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D3CD3" w14:textId="77777777" w:rsidR="00685D1B" w:rsidRDefault="00685D1B" w:rsidP="00685D1B">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72A3210C" w14:textId="77777777" w:rsidR="00685D1B" w:rsidRDefault="00685D1B" w:rsidP="00685D1B">
      <w:pPr>
        <w:jc w:val="center"/>
      </w:pPr>
    </w:p>
    <w:p w14:paraId="7737C49D" w14:textId="77777777" w:rsidR="00685D1B" w:rsidRDefault="00685D1B" w:rsidP="00685D1B">
      <w:pPr>
        <w:jc w:val="center"/>
      </w:pPr>
      <w:r>
        <w:t>“АСУУДЛЫН ШИНЖИЛГЭЭ” ЗАГВАРЫГ СОЦИОЛОГИЙН ОНОЛ АРГА</w:t>
      </w:r>
      <w:r>
        <w:rPr>
          <w:spacing w:val="-7"/>
        </w:rPr>
        <w:t xml:space="preserve"> </w:t>
      </w:r>
      <w:r>
        <w:t>ЗҮЙД</w:t>
      </w:r>
      <w:r>
        <w:rPr>
          <w:spacing w:val="-6"/>
        </w:rPr>
        <w:t xml:space="preserve"> </w:t>
      </w:r>
      <w:r>
        <w:t>АШИГЛАХ</w:t>
      </w:r>
      <w:r>
        <w:rPr>
          <w:spacing w:val="-7"/>
        </w:rPr>
        <w:t xml:space="preserve"> </w:t>
      </w:r>
      <w:r>
        <w:t>НЬ</w:t>
      </w:r>
      <w:r>
        <w:rPr>
          <w:spacing w:val="-7"/>
        </w:rPr>
        <w:t xml:space="preserve"> </w:t>
      </w:r>
      <w:r>
        <w:t>(ДЭЭД</w:t>
      </w:r>
      <w:r>
        <w:rPr>
          <w:spacing w:val="-6"/>
        </w:rPr>
        <w:t xml:space="preserve"> </w:t>
      </w:r>
      <w:r>
        <w:t>БОЛОВСРОЛЫН</w:t>
      </w:r>
      <w:r>
        <w:rPr>
          <w:spacing w:val="-6"/>
        </w:rPr>
        <w:t xml:space="preserve"> </w:t>
      </w:r>
      <w:r>
        <w:t>ЖИШЭЭН</w:t>
      </w:r>
      <w:r>
        <w:rPr>
          <w:spacing w:val="-6"/>
        </w:rPr>
        <w:t xml:space="preserve"> </w:t>
      </w:r>
      <w:r>
        <w:t>ДЭЭР)</w:t>
      </w:r>
      <w:r>
        <w:rPr>
          <w:vertAlign w:val="superscript"/>
        </w:rPr>
        <w:t>1</w:t>
      </w:r>
    </w:p>
    <w:p w14:paraId="317EB399" w14:textId="77777777" w:rsidR="00685D1B" w:rsidRDefault="00685D1B" w:rsidP="00685D1B">
      <w:pPr>
        <w:jc w:val="center"/>
        <w:rPr>
          <w:b/>
          <w:sz w:val="24"/>
        </w:rPr>
      </w:pPr>
    </w:p>
    <w:p w14:paraId="64BCB219" w14:textId="77777777" w:rsidR="00685D1B" w:rsidRDefault="00685D1B" w:rsidP="00685D1B">
      <w:pPr>
        <w:jc w:val="center"/>
        <w:rPr>
          <w:i/>
        </w:rPr>
      </w:pPr>
      <w:r>
        <w:rPr>
          <w:i/>
        </w:rPr>
        <w:t>О.Мөнхбат</w:t>
      </w:r>
      <w:r>
        <w:rPr>
          <w:i/>
          <w:spacing w:val="-14"/>
        </w:rPr>
        <w:t xml:space="preserve"> </w:t>
      </w:r>
      <w:r>
        <w:rPr>
          <w:i/>
        </w:rPr>
        <w:t>доктор,</w:t>
      </w:r>
      <w:r>
        <w:rPr>
          <w:i/>
          <w:spacing w:val="-14"/>
        </w:rPr>
        <w:t xml:space="preserve"> </w:t>
      </w:r>
      <w:r>
        <w:rPr>
          <w:i/>
        </w:rPr>
        <w:t>профессор МУИС-ийн</w:t>
      </w:r>
      <w:r>
        <w:rPr>
          <w:i/>
          <w:spacing w:val="-12"/>
        </w:rPr>
        <w:t xml:space="preserve"> </w:t>
      </w:r>
      <w:r>
        <w:rPr>
          <w:i/>
        </w:rPr>
        <w:t>Нийгмийн</w:t>
      </w:r>
      <w:r>
        <w:rPr>
          <w:i/>
          <w:spacing w:val="-9"/>
        </w:rPr>
        <w:t xml:space="preserve"> </w:t>
      </w:r>
      <w:r>
        <w:rPr>
          <w:i/>
        </w:rPr>
        <w:t>судалгааны</w:t>
      </w:r>
      <w:r>
        <w:rPr>
          <w:i/>
          <w:spacing w:val="-10"/>
        </w:rPr>
        <w:t xml:space="preserve"> </w:t>
      </w:r>
      <w:r>
        <w:rPr>
          <w:i/>
        </w:rPr>
        <w:t>хүрээлэнгийн</w:t>
      </w:r>
      <w:r>
        <w:rPr>
          <w:i/>
          <w:spacing w:val="-9"/>
        </w:rPr>
        <w:t xml:space="preserve"> </w:t>
      </w:r>
      <w:r>
        <w:rPr>
          <w:i/>
          <w:spacing w:val="-2"/>
        </w:rPr>
        <w:t>захирал</w:t>
      </w:r>
    </w:p>
    <w:p w14:paraId="360947CB" w14:textId="77777777" w:rsidR="00685D1B" w:rsidRDefault="00685D1B" w:rsidP="00685D1B">
      <w:pPr>
        <w:rPr>
          <w:i/>
        </w:rPr>
      </w:pPr>
    </w:p>
    <w:p w14:paraId="1D140101" w14:textId="77777777" w:rsidR="00685D1B" w:rsidRDefault="00685D1B" w:rsidP="00685D1B">
      <w:pPr>
        <w:jc w:val="both"/>
        <w:rPr>
          <w:i/>
        </w:rPr>
      </w:pPr>
      <w:r>
        <w:rPr>
          <w:b/>
        </w:rPr>
        <w:t xml:space="preserve">Abstract: </w:t>
      </w:r>
      <w:r>
        <w:rPr>
          <w:i/>
        </w:rPr>
        <w:t>In his paper, the author explains “issue analysis” as analytical model in sociology and according to him, the model can be successfully implemented in connection with the framework of “Social definition paradigm”. This is a micro-level paradigm that describes small-scale processes and small-scale social systems; it is interested in individual behavior. The paradigm, according to author`s opinion, suggests to consider a subject matter of sociology from point of view social meaning which is subjective and included in human`s interaction, action. Social meaning can be discovered by asking deep questions or through participatory observation. In example of usage of given model, he examines higher education`s reform in Mongolia and critically evaluates outcomes of implemented reforms so far. The author asks a questions in accordance with “Issue analysis” model and analyses an answers. According to him, any reform should focus on policy, conceptual changes in given field regulating new relations, challenges etc. The needs of higher education`s reforms in the country characterized by two following main factors as a) independent governance from politics and b) sustainable financing, the author notices. He suggests to implement a social enterprise</w:t>
      </w:r>
      <w:r>
        <w:rPr>
          <w:i/>
          <w:spacing w:val="-13"/>
        </w:rPr>
        <w:t xml:space="preserve"> </w:t>
      </w:r>
      <w:r>
        <w:rPr>
          <w:i/>
        </w:rPr>
        <w:t>principle</w:t>
      </w:r>
      <w:r>
        <w:rPr>
          <w:i/>
          <w:spacing w:val="-13"/>
        </w:rPr>
        <w:t xml:space="preserve"> </w:t>
      </w:r>
      <w:r>
        <w:rPr>
          <w:i/>
        </w:rPr>
        <w:t>as</w:t>
      </w:r>
      <w:r>
        <w:rPr>
          <w:i/>
          <w:spacing w:val="-13"/>
        </w:rPr>
        <w:t xml:space="preserve"> </w:t>
      </w:r>
      <w:r>
        <w:rPr>
          <w:i/>
        </w:rPr>
        <w:t>new</w:t>
      </w:r>
      <w:r>
        <w:rPr>
          <w:i/>
          <w:spacing w:val="-13"/>
        </w:rPr>
        <w:t xml:space="preserve"> </w:t>
      </w:r>
      <w:r>
        <w:rPr>
          <w:i/>
        </w:rPr>
        <w:t>conceptual</w:t>
      </w:r>
      <w:r>
        <w:rPr>
          <w:i/>
          <w:spacing w:val="-13"/>
        </w:rPr>
        <w:t xml:space="preserve"> </w:t>
      </w:r>
      <w:r>
        <w:rPr>
          <w:i/>
        </w:rPr>
        <w:t>approach</w:t>
      </w:r>
      <w:r>
        <w:rPr>
          <w:i/>
          <w:spacing w:val="-13"/>
        </w:rPr>
        <w:t xml:space="preserve"> </w:t>
      </w:r>
      <w:r>
        <w:rPr>
          <w:i/>
        </w:rPr>
        <w:t>in</w:t>
      </w:r>
      <w:r>
        <w:rPr>
          <w:i/>
          <w:spacing w:val="-13"/>
        </w:rPr>
        <w:t xml:space="preserve"> </w:t>
      </w:r>
      <w:r>
        <w:rPr>
          <w:i/>
        </w:rPr>
        <w:t>higher</w:t>
      </w:r>
      <w:r>
        <w:rPr>
          <w:i/>
          <w:spacing w:val="-13"/>
        </w:rPr>
        <w:t xml:space="preserve"> </w:t>
      </w:r>
      <w:r>
        <w:rPr>
          <w:i/>
        </w:rPr>
        <w:t>education</w:t>
      </w:r>
      <w:r>
        <w:rPr>
          <w:i/>
          <w:spacing w:val="-13"/>
        </w:rPr>
        <w:t xml:space="preserve"> </w:t>
      </w:r>
      <w:r>
        <w:rPr>
          <w:i/>
        </w:rPr>
        <w:t>system</w:t>
      </w:r>
      <w:r>
        <w:rPr>
          <w:i/>
          <w:spacing w:val="-13"/>
        </w:rPr>
        <w:t xml:space="preserve"> </w:t>
      </w:r>
      <w:r>
        <w:rPr>
          <w:i/>
        </w:rPr>
        <w:t>in</w:t>
      </w:r>
      <w:r>
        <w:rPr>
          <w:i/>
          <w:spacing w:val="-13"/>
        </w:rPr>
        <w:t xml:space="preserve"> </w:t>
      </w:r>
      <w:r>
        <w:rPr>
          <w:i/>
        </w:rPr>
        <w:t>Mongolia.</w:t>
      </w:r>
      <w:r>
        <w:rPr>
          <w:i/>
          <w:spacing w:val="-13"/>
        </w:rPr>
        <w:t xml:space="preserve"> </w:t>
      </w:r>
      <w:r>
        <w:rPr>
          <w:i/>
        </w:rPr>
        <w:t>Also,</w:t>
      </w:r>
      <w:r>
        <w:rPr>
          <w:i/>
          <w:spacing w:val="-13"/>
        </w:rPr>
        <w:t xml:space="preserve"> </w:t>
      </w:r>
      <w:r>
        <w:rPr>
          <w:i/>
        </w:rPr>
        <w:t>in</w:t>
      </w:r>
      <w:r>
        <w:rPr>
          <w:i/>
          <w:spacing w:val="-13"/>
        </w:rPr>
        <w:t xml:space="preserve"> </w:t>
      </w:r>
      <w:r>
        <w:rPr>
          <w:i/>
        </w:rPr>
        <w:t>his</w:t>
      </w:r>
      <w:r>
        <w:rPr>
          <w:i/>
          <w:spacing w:val="-13"/>
        </w:rPr>
        <w:t xml:space="preserve"> </w:t>
      </w:r>
      <w:r>
        <w:rPr>
          <w:i/>
        </w:rPr>
        <w:t>view,</w:t>
      </w:r>
      <w:r>
        <w:rPr>
          <w:i/>
          <w:spacing w:val="-13"/>
        </w:rPr>
        <w:t xml:space="preserve"> </w:t>
      </w:r>
      <w:r>
        <w:rPr>
          <w:i/>
        </w:rPr>
        <w:t>the financial</w:t>
      </w:r>
      <w:r>
        <w:rPr>
          <w:i/>
          <w:spacing w:val="-10"/>
        </w:rPr>
        <w:t xml:space="preserve"> </w:t>
      </w:r>
      <w:r>
        <w:rPr>
          <w:i/>
        </w:rPr>
        <w:t>independency</w:t>
      </w:r>
      <w:r>
        <w:rPr>
          <w:i/>
          <w:spacing w:val="-10"/>
        </w:rPr>
        <w:t xml:space="preserve"> </w:t>
      </w:r>
      <w:r>
        <w:rPr>
          <w:i/>
        </w:rPr>
        <w:t>and</w:t>
      </w:r>
      <w:r>
        <w:rPr>
          <w:i/>
          <w:spacing w:val="-10"/>
        </w:rPr>
        <w:t xml:space="preserve"> </w:t>
      </w:r>
      <w:r>
        <w:rPr>
          <w:i/>
        </w:rPr>
        <w:t>sustainability</w:t>
      </w:r>
      <w:r>
        <w:rPr>
          <w:i/>
          <w:spacing w:val="-10"/>
        </w:rPr>
        <w:t xml:space="preserve"> </w:t>
      </w:r>
      <w:r>
        <w:rPr>
          <w:i/>
        </w:rPr>
        <w:t>can</w:t>
      </w:r>
      <w:r>
        <w:rPr>
          <w:i/>
          <w:spacing w:val="-10"/>
        </w:rPr>
        <w:t xml:space="preserve"> </w:t>
      </w:r>
      <w:r>
        <w:rPr>
          <w:i/>
        </w:rPr>
        <w:t>be</w:t>
      </w:r>
      <w:r>
        <w:rPr>
          <w:i/>
          <w:spacing w:val="-10"/>
        </w:rPr>
        <w:t xml:space="preserve"> </w:t>
      </w:r>
      <w:r>
        <w:rPr>
          <w:i/>
        </w:rPr>
        <w:t>achieved</w:t>
      </w:r>
      <w:r>
        <w:rPr>
          <w:i/>
          <w:spacing w:val="-10"/>
        </w:rPr>
        <w:t xml:space="preserve"> </w:t>
      </w:r>
      <w:r>
        <w:rPr>
          <w:i/>
        </w:rPr>
        <w:t>by</w:t>
      </w:r>
      <w:r>
        <w:rPr>
          <w:i/>
          <w:spacing w:val="-10"/>
        </w:rPr>
        <w:t xml:space="preserve"> </w:t>
      </w:r>
      <w:r>
        <w:rPr>
          <w:i/>
        </w:rPr>
        <w:t>penetrating</w:t>
      </w:r>
      <w:r>
        <w:rPr>
          <w:i/>
          <w:spacing w:val="-10"/>
        </w:rPr>
        <w:t xml:space="preserve"> </w:t>
      </w:r>
      <w:r>
        <w:rPr>
          <w:i/>
        </w:rPr>
        <w:t>financial</w:t>
      </w:r>
      <w:r>
        <w:rPr>
          <w:i/>
          <w:spacing w:val="-10"/>
        </w:rPr>
        <w:t xml:space="preserve"> </w:t>
      </w:r>
      <w:r>
        <w:rPr>
          <w:i/>
        </w:rPr>
        <w:t>liberalization</w:t>
      </w:r>
      <w:r>
        <w:rPr>
          <w:i/>
          <w:spacing w:val="-10"/>
        </w:rPr>
        <w:t xml:space="preserve"> </w:t>
      </w:r>
      <w:r>
        <w:rPr>
          <w:i/>
        </w:rPr>
        <w:t>in</w:t>
      </w:r>
      <w:r>
        <w:rPr>
          <w:i/>
          <w:spacing w:val="-10"/>
        </w:rPr>
        <w:t xml:space="preserve"> </w:t>
      </w:r>
      <w:r>
        <w:rPr>
          <w:i/>
        </w:rPr>
        <w:t>the</w:t>
      </w:r>
      <w:r>
        <w:rPr>
          <w:i/>
          <w:spacing w:val="-10"/>
        </w:rPr>
        <w:t xml:space="preserve"> </w:t>
      </w:r>
      <w:r>
        <w:rPr>
          <w:i/>
        </w:rPr>
        <w:t>higher education. In his analysis, the author uses content analysis and other secondary data.</w:t>
      </w:r>
    </w:p>
    <w:p w14:paraId="23773711" w14:textId="77777777" w:rsidR="00685D1B" w:rsidRDefault="00685D1B" w:rsidP="00685D1B">
      <w:pPr>
        <w:jc w:val="both"/>
        <w:rPr>
          <w:i/>
        </w:rPr>
      </w:pPr>
    </w:p>
    <w:p w14:paraId="2F884764" w14:textId="77777777" w:rsidR="00685D1B" w:rsidRDefault="00685D1B" w:rsidP="00685D1B">
      <w:pPr>
        <w:jc w:val="both"/>
        <w:rPr>
          <w:i/>
        </w:rPr>
      </w:pPr>
      <w:r>
        <w:rPr>
          <w:b/>
          <w:i/>
        </w:rPr>
        <w:t>Key words</w:t>
      </w:r>
      <w:r>
        <w:rPr>
          <w:b/>
        </w:rPr>
        <w:t>:</w:t>
      </w:r>
      <w:r>
        <w:rPr>
          <w:b/>
          <w:spacing w:val="40"/>
        </w:rPr>
        <w:t xml:space="preserve"> </w:t>
      </w:r>
      <w:r>
        <w:rPr>
          <w:i/>
        </w:rPr>
        <w:t>. social meaning ,iIssue analysis,</w:t>
      </w:r>
      <w:r>
        <w:rPr>
          <w:i/>
          <w:spacing w:val="40"/>
        </w:rPr>
        <w:t xml:space="preserve"> </w:t>
      </w:r>
      <w:r>
        <w:rPr>
          <w:i/>
        </w:rPr>
        <w:t>social definition paradigm, deep interview participatory observation higher education, social enterprise, independent governance</w:t>
      </w:r>
    </w:p>
    <w:p w14:paraId="1A27945B" w14:textId="77777777" w:rsidR="00685D1B" w:rsidRDefault="00685D1B" w:rsidP="00685D1B">
      <w:pPr>
        <w:jc w:val="both"/>
        <w:rPr>
          <w:i/>
        </w:rPr>
      </w:pPr>
    </w:p>
    <w:p w14:paraId="7B733668" w14:textId="77777777" w:rsidR="00685D1B" w:rsidRDefault="00685D1B" w:rsidP="00685D1B">
      <w:pPr>
        <w:jc w:val="both"/>
      </w:pPr>
      <w:r>
        <w:t>Асуулт</w:t>
      </w:r>
      <w:r>
        <w:rPr>
          <w:spacing w:val="-5"/>
        </w:rPr>
        <w:t xml:space="preserve"> </w:t>
      </w:r>
      <w:r>
        <w:t>1.</w:t>
      </w:r>
      <w:r>
        <w:rPr>
          <w:spacing w:val="-2"/>
        </w:rPr>
        <w:t xml:space="preserve"> </w:t>
      </w:r>
      <w:r>
        <w:t>Таамаглал</w:t>
      </w:r>
      <w:r>
        <w:rPr>
          <w:spacing w:val="-1"/>
        </w:rPr>
        <w:t xml:space="preserve"> </w:t>
      </w:r>
      <w:r>
        <w:t>уу?</w:t>
      </w:r>
      <w:r>
        <w:rPr>
          <w:spacing w:val="-2"/>
        </w:rPr>
        <w:t xml:space="preserve"> </w:t>
      </w:r>
      <w:r>
        <w:t>Судалгааны</w:t>
      </w:r>
      <w:r>
        <w:rPr>
          <w:spacing w:val="-2"/>
        </w:rPr>
        <w:t xml:space="preserve"> </w:t>
      </w:r>
      <w:r>
        <w:t>асуулт</w:t>
      </w:r>
      <w:r>
        <w:rPr>
          <w:spacing w:val="-2"/>
        </w:rPr>
        <w:t xml:space="preserve"> </w:t>
      </w:r>
      <w:r>
        <w:rPr>
          <w:spacing w:val="-5"/>
        </w:rPr>
        <w:t>уу?</w:t>
      </w:r>
    </w:p>
    <w:p w14:paraId="0DFB1B56" w14:textId="77777777" w:rsidR="00685D1B" w:rsidRDefault="00685D1B" w:rsidP="00685D1B">
      <w:pPr>
        <w:jc w:val="both"/>
      </w:pPr>
      <w:r>
        <w:t>Магистр, докторын зэрэг горилох бүтээлд нэг хэсэг судлаачид таамаглал (hypothesis), нөгөө нэг</w:t>
      </w:r>
      <w:r>
        <w:rPr>
          <w:spacing w:val="80"/>
        </w:rPr>
        <w:t xml:space="preserve"> </w:t>
      </w:r>
      <w:r>
        <w:t>нь судалгааны асуулт (research question) дэвшүүлсэн байдаг. Үүний шалтгаан нь чухамдаа тухайн судлаачдын баримталж буй онол аргазүйгээс шууд хамаардагт оршино.</w:t>
      </w:r>
    </w:p>
    <w:p w14:paraId="755466C4" w14:textId="77777777" w:rsidR="00685D1B" w:rsidRDefault="00685D1B" w:rsidP="00685D1B">
      <w:pPr>
        <w:jc w:val="both"/>
      </w:pPr>
      <w:r>
        <w:t>Позитивист уламжлалд суурилсан онол үзэл баримтлал, тухайлбал, нийгмийн баримт сэлтийн парадигмын</w:t>
      </w:r>
      <w:r>
        <w:rPr>
          <w:spacing w:val="-13"/>
        </w:rPr>
        <w:t xml:space="preserve"> </w:t>
      </w:r>
      <w:r>
        <w:t>төлөөлөгчид</w:t>
      </w:r>
      <w:r>
        <w:rPr>
          <w:spacing w:val="-13"/>
        </w:rPr>
        <w:t xml:space="preserve"> </w:t>
      </w:r>
      <w:r>
        <w:t>социологийн</w:t>
      </w:r>
      <w:r>
        <w:rPr>
          <w:spacing w:val="-13"/>
        </w:rPr>
        <w:t xml:space="preserve"> </w:t>
      </w:r>
      <w:r>
        <w:t>судлагдахууныг</w:t>
      </w:r>
      <w:r>
        <w:rPr>
          <w:spacing w:val="-13"/>
        </w:rPr>
        <w:t xml:space="preserve"> </w:t>
      </w:r>
      <w:r>
        <w:t>байгалийн</w:t>
      </w:r>
      <w:r>
        <w:rPr>
          <w:spacing w:val="-13"/>
        </w:rPr>
        <w:t xml:space="preserve"> </w:t>
      </w:r>
      <w:r>
        <w:t>үзэгдэл</w:t>
      </w:r>
      <w:r>
        <w:rPr>
          <w:spacing w:val="-13"/>
        </w:rPr>
        <w:t xml:space="preserve"> </w:t>
      </w:r>
      <w:r>
        <w:t>мэт</w:t>
      </w:r>
      <w:r>
        <w:rPr>
          <w:spacing w:val="-13"/>
        </w:rPr>
        <w:t xml:space="preserve"> </w:t>
      </w:r>
      <w:r>
        <w:t>обьектив</w:t>
      </w:r>
      <w:r>
        <w:rPr>
          <w:spacing w:val="-13"/>
        </w:rPr>
        <w:t xml:space="preserve"> </w:t>
      </w:r>
      <w:r>
        <w:t>зүй</w:t>
      </w:r>
      <w:r>
        <w:rPr>
          <w:spacing w:val="-13"/>
        </w:rPr>
        <w:t xml:space="preserve"> </w:t>
      </w:r>
      <w:r>
        <w:t>тогтолтой, бидний хүсэл зоригоос ангид оршдог бодит байдал хэмээн үзэж, түүнийг мөн л обьектив аргаар судалж (жишээ нь хөндлөнгийн ажиглалт, туршилт гм) судалж болно гэдэг. Үүнээс үүдээд, өөрийн ажиглалт, туршилт, бүтэжсэн ярилцлагын тусламжтай олж авсан мэдээлэл дээр тулгуурлан судалж буй үзэгдлийн талаар өөрийн таамаглалыг дэвшүүлж, судалгаагаараа түүнийг батлах юм уу няцаана. Ихэнхдээ таамаглал рациональ, логик сэтгэлгээнд суурилсан байх тул батлагдана.</w:t>
      </w:r>
    </w:p>
    <w:p w14:paraId="41F753B5" w14:textId="77777777" w:rsidR="00685D1B" w:rsidRDefault="00685D1B" w:rsidP="00685D1B">
      <w:pPr>
        <w:jc w:val="both"/>
      </w:pPr>
      <w:r>
        <w:t>Гэхдээ таамаглал тэгэхээр аливаа зүйлийг хөндлөнгөөс ажиглаж, төрсөн сэтгэгдэл, мэдрэмж дээр түшиглэж байж, дэвшүүлдэг тул тухайн үзэгдэл юмсын цаад мөн чанарыг илэрхийлж чадахгүй байх магадлал өндөр аж. Чухам энэ байдлыг нийгмийн дефиницийн парадигм, феноменологи социологийн онолын төлөөлөгчид шүүмжилдэг бөгөөд судалгааны аргын тухайд ч “бүтэжсэн ярилцлага, асуумж бол судлаач өөрөө асуулт тавьж, өөрөө хариултуудаа томьёолж тэдгээрээс респондентоор сонгуулж байгаа явдал тул респондентын гэхээсээ судлаачийн санал бодол гэж үзүүштэй хэмээн шүүмжилдэг.</w:t>
      </w:r>
    </w:p>
    <w:p w14:paraId="48530CD0" w14:textId="77777777" w:rsidR="00685D1B" w:rsidRDefault="00685D1B" w:rsidP="00685D1B">
      <w:pPr>
        <w:jc w:val="both"/>
      </w:pPr>
    </w:p>
    <w:p w14:paraId="351F5B09" w14:textId="77777777" w:rsidR="00685D1B" w:rsidRDefault="00685D1B" w:rsidP="00685D1B">
      <w:pPr>
        <w:jc w:val="both"/>
      </w:pPr>
      <w:r>
        <w:t>Орчин</w:t>
      </w:r>
      <w:r>
        <w:rPr>
          <w:spacing w:val="-6"/>
        </w:rPr>
        <w:t xml:space="preserve"> </w:t>
      </w:r>
      <w:r>
        <w:t>үеийн</w:t>
      </w:r>
      <w:r>
        <w:rPr>
          <w:spacing w:val="-6"/>
        </w:rPr>
        <w:t xml:space="preserve"> </w:t>
      </w:r>
      <w:r>
        <w:t>социологийн</w:t>
      </w:r>
      <w:r>
        <w:rPr>
          <w:spacing w:val="-6"/>
        </w:rPr>
        <w:t xml:space="preserve"> </w:t>
      </w:r>
      <w:r>
        <w:t>хоёрдогч</w:t>
      </w:r>
      <w:r>
        <w:rPr>
          <w:spacing w:val="-5"/>
        </w:rPr>
        <w:t xml:space="preserve"> </w:t>
      </w:r>
      <w:r>
        <w:t>томоохон</w:t>
      </w:r>
      <w:r>
        <w:rPr>
          <w:spacing w:val="-5"/>
        </w:rPr>
        <w:t xml:space="preserve"> </w:t>
      </w:r>
      <w:r>
        <w:t>парадигм</w:t>
      </w:r>
      <w:r>
        <w:rPr>
          <w:spacing w:val="-5"/>
        </w:rPr>
        <w:t xml:space="preserve"> </w:t>
      </w:r>
      <w:r>
        <w:t>болох</w:t>
      </w:r>
      <w:r>
        <w:rPr>
          <w:spacing w:val="-5"/>
        </w:rPr>
        <w:t xml:space="preserve"> </w:t>
      </w:r>
      <w:r>
        <w:t>дефиницийн</w:t>
      </w:r>
      <w:r>
        <w:rPr>
          <w:spacing w:val="-6"/>
        </w:rPr>
        <w:t xml:space="preserve"> </w:t>
      </w:r>
      <w:r>
        <w:t>парадигмын</w:t>
      </w:r>
      <w:r>
        <w:rPr>
          <w:spacing w:val="-5"/>
        </w:rPr>
        <w:t xml:space="preserve"> </w:t>
      </w:r>
      <w:r>
        <w:rPr>
          <w:spacing w:val="-2"/>
        </w:rPr>
        <w:t>хувьд</w:t>
      </w:r>
    </w:p>
    <w:p w14:paraId="0EF42916" w14:textId="77777777" w:rsidR="00685D1B" w:rsidRDefault="00685D1B" w:rsidP="00685D1B">
      <w:pPr>
        <w:jc w:val="both"/>
      </w:pPr>
      <w:r>
        <w:t>Германы</w:t>
      </w:r>
      <w:r>
        <w:rPr>
          <w:spacing w:val="20"/>
        </w:rPr>
        <w:t xml:space="preserve"> </w:t>
      </w:r>
      <w:r>
        <w:t>социологич</w:t>
      </w:r>
      <w:r>
        <w:rPr>
          <w:spacing w:val="20"/>
        </w:rPr>
        <w:t xml:space="preserve"> </w:t>
      </w:r>
      <w:r>
        <w:t>М.Вебер</w:t>
      </w:r>
      <w:r>
        <w:rPr>
          <w:spacing w:val="20"/>
        </w:rPr>
        <w:t xml:space="preserve"> </w:t>
      </w:r>
      <w:r>
        <w:t>бол</w:t>
      </w:r>
      <w:r>
        <w:rPr>
          <w:spacing w:val="21"/>
        </w:rPr>
        <w:t xml:space="preserve"> </w:t>
      </w:r>
      <w:r>
        <w:t>энэхүү</w:t>
      </w:r>
      <w:r>
        <w:rPr>
          <w:spacing w:val="20"/>
        </w:rPr>
        <w:t xml:space="preserve"> </w:t>
      </w:r>
      <w:r>
        <w:t>парадигмын</w:t>
      </w:r>
      <w:r>
        <w:rPr>
          <w:spacing w:val="20"/>
        </w:rPr>
        <w:t xml:space="preserve"> </w:t>
      </w:r>
      <w:r>
        <w:t>сонгодог</w:t>
      </w:r>
      <w:r>
        <w:rPr>
          <w:spacing w:val="21"/>
        </w:rPr>
        <w:t xml:space="preserve"> </w:t>
      </w:r>
      <w:r>
        <w:t>төлөөлөгч</w:t>
      </w:r>
      <w:r>
        <w:rPr>
          <w:spacing w:val="20"/>
        </w:rPr>
        <w:t xml:space="preserve"> </w:t>
      </w:r>
      <w:r>
        <w:t>нь</w:t>
      </w:r>
      <w:r>
        <w:rPr>
          <w:spacing w:val="20"/>
        </w:rPr>
        <w:t xml:space="preserve"> </w:t>
      </w:r>
      <w:r>
        <w:t>бөгөөд</w:t>
      </w:r>
      <w:r>
        <w:rPr>
          <w:spacing w:val="21"/>
        </w:rPr>
        <w:t xml:space="preserve"> </w:t>
      </w:r>
      <w:r>
        <w:rPr>
          <w:spacing w:val="-2"/>
        </w:rPr>
        <w:t>түүний</w:t>
      </w:r>
    </w:p>
    <w:p w14:paraId="47D8E90A" w14:textId="77777777" w:rsidR="00685D1B" w:rsidRDefault="00685D1B" w:rsidP="00685D1B">
      <w:pPr>
        <w:jc w:val="both"/>
        <w:rPr>
          <w:sz w:val="20"/>
        </w:rPr>
      </w:pPr>
      <w:r>
        <w:rPr>
          <w:noProof/>
          <w:sz w:val="20"/>
        </w:rPr>
        <mc:AlternateContent>
          <mc:Choice Requires="wps">
            <w:drawing>
              <wp:anchor distT="0" distB="0" distL="0" distR="0" simplePos="0" relativeHeight="251659264" behindDoc="1" locked="0" layoutInCell="1" allowOverlap="1" wp14:anchorId="2EFAE469" wp14:editId="6A19578D">
                <wp:simplePos x="0" y="0"/>
                <wp:positionH relativeFrom="page">
                  <wp:posOffset>719999</wp:posOffset>
                </wp:positionH>
                <wp:positionV relativeFrom="paragraph">
                  <wp:posOffset>163534</wp:posOffset>
                </wp:positionV>
                <wp:extent cx="7200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00E8AC5" id="Graphic 19" o:spid="_x0000_s1026" style="position:absolute;margin-left:56.7pt;margin-top:12.9pt;width:5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CE4Oqh3wAAAA4BAAAPAAAAAAAAAAAAAAAAAGwEAABkcnMvZG93bnJldi54bWxQSwUGAAAAAAQA&#13;&#10;BADzAAAAeAUAAAAA&#13;&#10;" path="m,l720001,e" filled="f" strokecolor="#231f20" strokeweight=".5pt">
                <v:path arrowok="t"/>
                <w10:wrap type="topAndBottom" anchorx="page"/>
              </v:shape>
            </w:pict>
          </mc:Fallback>
        </mc:AlternateContent>
      </w:r>
    </w:p>
    <w:p w14:paraId="6770F960" w14:textId="77777777" w:rsidR="00685D1B" w:rsidRDefault="00685D1B" w:rsidP="00685D1B">
      <w:pPr>
        <w:jc w:val="both"/>
        <w:rPr>
          <w:sz w:val="16"/>
        </w:rPr>
      </w:pPr>
      <w:r>
        <w:rPr>
          <w:sz w:val="16"/>
          <w:vertAlign w:val="superscript"/>
        </w:rPr>
        <w:t>1</w:t>
      </w:r>
      <w:r>
        <w:rPr>
          <w:spacing w:val="80"/>
          <w:sz w:val="16"/>
        </w:rPr>
        <w:t xml:space="preserve"> </w:t>
      </w:r>
      <w:r>
        <w:rPr>
          <w:sz w:val="16"/>
        </w:rPr>
        <w:t xml:space="preserve">Тодруулга: энэхүү өгүүллийн зарим санаа </w:t>
      </w:r>
      <w:hyperlink r:id="rId5">
        <w:r>
          <w:rPr>
            <w:sz w:val="16"/>
          </w:rPr>
          <w:t>www.defacto.com/profile/munkhbat.o</w:t>
        </w:r>
      </w:hyperlink>
      <w:r>
        <w:rPr>
          <w:sz w:val="16"/>
        </w:rPr>
        <w:t xml:space="preserve"> “Дээд боловсрол бизнес мөн үү?” нийтлэлд анх тусгагдан</w:t>
      </w:r>
      <w:r>
        <w:rPr>
          <w:spacing w:val="40"/>
          <w:sz w:val="16"/>
        </w:rPr>
        <w:t xml:space="preserve"> </w:t>
      </w:r>
      <w:r>
        <w:rPr>
          <w:sz w:val="16"/>
        </w:rPr>
        <w:t>нийтийн хүртээл болсон.</w:t>
      </w:r>
    </w:p>
    <w:p w14:paraId="741BC26C" w14:textId="77777777" w:rsidR="00685D1B" w:rsidRDefault="00685D1B" w:rsidP="00685D1B">
      <w:pPr>
        <w:jc w:val="both"/>
        <w:rPr>
          <w:sz w:val="16"/>
        </w:rPr>
        <w:sectPr w:rsidR="00685D1B" w:rsidSect="00685D1B">
          <w:pgSz w:w="11910" w:h="16840"/>
          <w:pgMar w:top="1280" w:right="992" w:bottom="1260" w:left="992" w:header="0" w:footer="1069" w:gutter="0"/>
          <w:cols w:space="720"/>
        </w:sectPr>
      </w:pPr>
    </w:p>
    <w:p w14:paraId="67FE8E4F" w14:textId="77777777" w:rsidR="00685D1B" w:rsidRDefault="00685D1B" w:rsidP="00685D1B">
      <w:pPr>
        <w:jc w:val="both"/>
      </w:pPr>
      <w:r>
        <w:lastRenderedPageBreak/>
        <w:t>Ойлгож буй социологи болон нийгмийн үйлдлийн тухай бүтээлүүд нь мэдлэгийн эх сурвалж нь болно.</w:t>
      </w:r>
    </w:p>
    <w:p w14:paraId="2BA66E40" w14:textId="77777777" w:rsidR="00685D1B" w:rsidRDefault="00685D1B" w:rsidP="00685D1B">
      <w:pPr>
        <w:jc w:val="both"/>
      </w:pPr>
      <w:r>
        <w:t>Социологийн</w:t>
      </w:r>
      <w:r>
        <w:rPr>
          <w:spacing w:val="27"/>
        </w:rPr>
        <w:t xml:space="preserve"> </w:t>
      </w:r>
      <w:r>
        <w:t>судлагдхуун</w:t>
      </w:r>
      <w:r>
        <w:rPr>
          <w:spacing w:val="27"/>
        </w:rPr>
        <w:t xml:space="preserve"> </w:t>
      </w:r>
      <w:r>
        <w:t>бол</w:t>
      </w:r>
      <w:r>
        <w:rPr>
          <w:spacing w:val="27"/>
        </w:rPr>
        <w:t xml:space="preserve"> </w:t>
      </w:r>
      <w:r>
        <w:t>хүмүүсийн</w:t>
      </w:r>
      <w:r>
        <w:rPr>
          <w:spacing w:val="27"/>
        </w:rPr>
        <w:t xml:space="preserve"> </w:t>
      </w:r>
      <w:r>
        <w:t>үйлдэл,</w:t>
      </w:r>
      <w:r>
        <w:rPr>
          <w:spacing w:val="27"/>
        </w:rPr>
        <w:t xml:space="preserve"> </w:t>
      </w:r>
      <w:r>
        <w:t>харилцан</w:t>
      </w:r>
      <w:r>
        <w:rPr>
          <w:spacing w:val="27"/>
        </w:rPr>
        <w:t xml:space="preserve"> </w:t>
      </w:r>
      <w:r>
        <w:t>үйлдэлд</w:t>
      </w:r>
      <w:r>
        <w:rPr>
          <w:spacing w:val="27"/>
        </w:rPr>
        <w:t xml:space="preserve"> </w:t>
      </w:r>
      <w:r>
        <w:t>төвлөрөх</w:t>
      </w:r>
      <w:r>
        <w:rPr>
          <w:spacing w:val="27"/>
        </w:rPr>
        <w:t xml:space="preserve"> </w:t>
      </w:r>
      <w:r>
        <w:t>ёстой</w:t>
      </w:r>
      <w:r>
        <w:rPr>
          <w:spacing w:val="27"/>
        </w:rPr>
        <w:t xml:space="preserve"> </w:t>
      </w:r>
      <w:r>
        <w:t>бөгөөд тэдгээр агуулагдаж буй субьектив утга учир бол танин мэдэхүйн үндсэн асуудал юм</w:t>
      </w:r>
    </w:p>
    <w:p w14:paraId="2AE06943" w14:textId="77777777" w:rsidR="00685D1B" w:rsidRDefault="00685D1B" w:rsidP="00685D1B">
      <w:pPr>
        <w:jc w:val="both"/>
      </w:pPr>
      <w:r>
        <w:t>Лавшруулсан ярилцлага (deep interview), оролцсон ажиглалтын (participatory observation) арга тус парадигмын судалгааны аргын үндсэн яс модыг бүрдүүлнэ,</w:t>
      </w:r>
    </w:p>
    <w:p w14:paraId="7E330B46" w14:textId="77777777" w:rsidR="00685D1B" w:rsidRDefault="00685D1B" w:rsidP="00685D1B">
      <w:pPr>
        <w:jc w:val="both"/>
      </w:pPr>
      <w:r>
        <w:rPr>
          <w:spacing w:val="-2"/>
        </w:rPr>
        <w:t>Тулгуур</w:t>
      </w:r>
      <w:r>
        <w:tab/>
      </w:r>
      <w:r>
        <w:rPr>
          <w:spacing w:val="-2"/>
        </w:rPr>
        <w:t>онолын</w:t>
      </w:r>
      <w:r>
        <w:tab/>
      </w:r>
      <w:r>
        <w:rPr>
          <w:spacing w:val="-2"/>
        </w:rPr>
        <w:t>хувьд</w:t>
      </w:r>
      <w:r>
        <w:tab/>
      </w:r>
      <w:r>
        <w:rPr>
          <w:spacing w:val="-2"/>
        </w:rPr>
        <w:t>феноменологи</w:t>
      </w:r>
      <w:r>
        <w:tab/>
      </w:r>
      <w:r>
        <w:rPr>
          <w:spacing w:val="-2"/>
        </w:rPr>
        <w:t>социологи,</w:t>
      </w:r>
      <w:r>
        <w:tab/>
      </w:r>
      <w:r>
        <w:rPr>
          <w:spacing w:val="-2"/>
        </w:rPr>
        <w:t>символик</w:t>
      </w:r>
      <w:r>
        <w:tab/>
      </w:r>
      <w:r>
        <w:rPr>
          <w:spacing w:val="-2"/>
        </w:rPr>
        <w:t>интеракционизм</w:t>
      </w:r>
      <w:r>
        <w:tab/>
      </w:r>
      <w:r>
        <w:rPr>
          <w:spacing w:val="-2"/>
        </w:rPr>
        <w:t xml:space="preserve">болон </w:t>
      </w:r>
      <w:r>
        <w:t>этнометодологи хамаарна (О.Мөнхбат, 2008)</w:t>
      </w:r>
    </w:p>
    <w:p w14:paraId="074477C4" w14:textId="77777777" w:rsidR="00685D1B" w:rsidRDefault="00685D1B" w:rsidP="00685D1B">
      <w:pPr>
        <w:jc w:val="both"/>
      </w:pPr>
      <w:r>
        <w:t>Энэ</w:t>
      </w:r>
      <w:r>
        <w:rPr>
          <w:spacing w:val="-11"/>
        </w:rPr>
        <w:t xml:space="preserve"> </w:t>
      </w:r>
      <w:r>
        <w:t>парадигмыг</w:t>
      </w:r>
      <w:r>
        <w:rPr>
          <w:spacing w:val="-11"/>
        </w:rPr>
        <w:t xml:space="preserve"> </w:t>
      </w:r>
      <w:r>
        <w:t>бусад</w:t>
      </w:r>
      <w:r>
        <w:rPr>
          <w:spacing w:val="-11"/>
        </w:rPr>
        <w:t xml:space="preserve"> </w:t>
      </w:r>
      <w:r>
        <w:t>парадигм</w:t>
      </w:r>
      <w:r>
        <w:rPr>
          <w:spacing w:val="-11"/>
        </w:rPr>
        <w:t xml:space="preserve"> </w:t>
      </w:r>
      <w:r>
        <w:t>тухайлбал,</w:t>
      </w:r>
      <w:r>
        <w:rPr>
          <w:spacing w:val="-11"/>
        </w:rPr>
        <w:t xml:space="preserve"> </w:t>
      </w:r>
      <w:r>
        <w:t>нийгмийн</w:t>
      </w:r>
      <w:r>
        <w:rPr>
          <w:spacing w:val="-11"/>
        </w:rPr>
        <w:t xml:space="preserve"> </w:t>
      </w:r>
      <w:r>
        <w:t>баримт</w:t>
      </w:r>
      <w:r>
        <w:rPr>
          <w:spacing w:val="-11"/>
        </w:rPr>
        <w:t xml:space="preserve"> </w:t>
      </w:r>
      <w:r>
        <w:t>сэлтийн</w:t>
      </w:r>
      <w:r>
        <w:rPr>
          <w:spacing w:val="-11"/>
        </w:rPr>
        <w:t xml:space="preserve"> </w:t>
      </w:r>
      <w:r>
        <w:t>парадигмээс</w:t>
      </w:r>
      <w:r>
        <w:rPr>
          <w:spacing w:val="-11"/>
        </w:rPr>
        <w:t xml:space="preserve"> </w:t>
      </w:r>
      <w:r>
        <w:t>ялгах</w:t>
      </w:r>
      <w:r>
        <w:rPr>
          <w:spacing w:val="-11"/>
        </w:rPr>
        <w:t xml:space="preserve"> </w:t>
      </w:r>
      <w:r>
        <w:t>шинжийг тодорхойлохдоо судлаачид 1. Нийгмийн үзэгдэл нь байгалийн үзэгдэл юмсаас ялгаатай, 2. Байгаль ертөнц нь дотоод утга учрын бүтэцгүй юм. Тэгэхээр байгалийн үзэгдлүүд нь дотоод утга учирыг агуулдаггүй байна. Тэгвэл харин нийгэм бол утга учир агуулсан ертөнц юм. Тийм учраас нийгмийн үзэгдлүүд субьектив утга учир агуулсан байдаг, 3. Байгаль бол материаллаг обьектын ертөнц бөгөөд түүний ажиглагч хүний гадна оршиж байдаг. Нийгэм бол хүний өөрийн биеэр туулж өнгөрүүлж буй өдөр тутмын ертөнц бөгөөд эл ертөнцийн обьектын тухай хүмүүсийн ердийн төсөөллийн хэлбэрээр оршиж буй ач холбогдолын ертөнц гэдэг дээр ихэвчлэн санал нийлдэг. (Д.Уолш, 1987)</w:t>
      </w:r>
    </w:p>
    <w:p w14:paraId="68B34CED" w14:textId="77777777" w:rsidR="00685D1B" w:rsidRDefault="00685D1B" w:rsidP="00685D1B">
      <w:pPr>
        <w:jc w:val="both"/>
      </w:pPr>
      <w:r>
        <w:t>Тэдний</w:t>
      </w:r>
      <w:r>
        <w:rPr>
          <w:spacing w:val="40"/>
        </w:rPr>
        <w:t xml:space="preserve"> </w:t>
      </w:r>
      <w:r>
        <w:t>үзэж</w:t>
      </w:r>
      <w:r>
        <w:rPr>
          <w:spacing w:val="40"/>
        </w:rPr>
        <w:t xml:space="preserve"> </w:t>
      </w:r>
      <w:r>
        <w:t>буйгаар</w:t>
      </w:r>
      <w:r>
        <w:rPr>
          <w:spacing w:val="40"/>
        </w:rPr>
        <w:t xml:space="preserve"> </w:t>
      </w:r>
      <w:r>
        <w:t>судалж</w:t>
      </w:r>
      <w:r>
        <w:rPr>
          <w:spacing w:val="40"/>
        </w:rPr>
        <w:t xml:space="preserve"> </w:t>
      </w:r>
      <w:r>
        <w:t>буй</w:t>
      </w:r>
      <w:r>
        <w:rPr>
          <w:spacing w:val="40"/>
        </w:rPr>
        <w:t xml:space="preserve"> </w:t>
      </w:r>
      <w:r>
        <w:t>судлагдахуун</w:t>
      </w:r>
      <w:r>
        <w:rPr>
          <w:spacing w:val="40"/>
        </w:rPr>
        <w:t xml:space="preserve"> </w:t>
      </w:r>
      <w:r>
        <w:t>заавал</w:t>
      </w:r>
      <w:r>
        <w:rPr>
          <w:spacing w:val="40"/>
        </w:rPr>
        <w:t xml:space="preserve"> </w:t>
      </w:r>
      <w:r>
        <w:t>бидэнд</w:t>
      </w:r>
      <w:r>
        <w:rPr>
          <w:spacing w:val="40"/>
        </w:rPr>
        <w:t xml:space="preserve"> </w:t>
      </w:r>
      <w:r>
        <w:t>харагдаж,</w:t>
      </w:r>
      <w:r>
        <w:rPr>
          <w:spacing w:val="40"/>
        </w:rPr>
        <w:t xml:space="preserve"> </w:t>
      </w:r>
      <w:r>
        <w:t>ажиглагдаж</w:t>
      </w:r>
      <w:r>
        <w:rPr>
          <w:spacing w:val="40"/>
        </w:rPr>
        <w:t xml:space="preserve"> </w:t>
      </w:r>
      <w:r>
        <w:t>байгаа шигээ байх албагүй бөгөөд өөр утга учир, ач холбогдол агуулж байх магадлалтай агаад социологийн танин мэдэхүйн гол зорилго бол тэрхүү утга учрыг илрүүлэхэд оршино хэмээдэг. Тиймээс судлаач аливаа зүйлийг оролцсон ажиглалт, бүтэцжээгүй ярилцлага</w:t>
      </w:r>
      <w:r>
        <w:rPr>
          <w:spacing w:val="40"/>
        </w:rPr>
        <w:t xml:space="preserve"> </w:t>
      </w:r>
      <w:r>
        <w:t>зэрэг аргуудыг ашиглах замаар бидэнд харагдахгүй, ажиглагдахгүй байгаа утга учрыг судлах ёстой</w:t>
      </w:r>
      <w:r>
        <w:rPr>
          <w:spacing w:val="40"/>
        </w:rPr>
        <w:t xml:space="preserve"> </w:t>
      </w:r>
      <w:r>
        <w:t>аж.</w:t>
      </w:r>
    </w:p>
    <w:p w14:paraId="419B1F2D" w14:textId="77777777" w:rsidR="00685D1B" w:rsidRDefault="00685D1B" w:rsidP="00685D1B">
      <w:pPr>
        <w:jc w:val="both"/>
        <w:rPr>
          <w:sz w:val="20"/>
        </w:rPr>
      </w:pPr>
      <w:r>
        <w:rPr>
          <w:noProof/>
          <w:sz w:val="20"/>
        </w:rPr>
        <mc:AlternateContent>
          <mc:Choice Requires="wps">
            <w:drawing>
              <wp:anchor distT="0" distB="0" distL="0" distR="0" simplePos="0" relativeHeight="251660288" behindDoc="1" locked="0" layoutInCell="1" allowOverlap="1" wp14:anchorId="69409A08" wp14:editId="6E620EA1">
                <wp:simplePos x="0" y="0"/>
                <wp:positionH relativeFrom="page">
                  <wp:posOffset>723174</wp:posOffset>
                </wp:positionH>
                <wp:positionV relativeFrom="paragraph">
                  <wp:posOffset>259630</wp:posOffset>
                </wp:positionV>
                <wp:extent cx="6109970" cy="184594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9970" cy="1845945"/>
                        </a:xfrm>
                        <a:prstGeom prst="rect">
                          <a:avLst/>
                        </a:prstGeom>
                        <a:solidFill>
                          <a:srgbClr val="D9D9D9"/>
                        </a:solidFill>
                        <a:ln w="6350">
                          <a:solidFill>
                            <a:srgbClr val="231F20"/>
                          </a:solidFill>
                          <a:prstDash val="solid"/>
                        </a:ln>
                      </wps:spPr>
                      <wps:txbx>
                        <w:txbxContent>
                          <w:p w14:paraId="27C374FC" w14:textId="77777777" w:rsidR="00685D1B" w:rsidRDefault="00685D1B" w:rsidP="00685D1B">
                            <w:pPr>
                              <w:spacing w:line="249" w:lineRule="auto"/>
                              <w:ind w:left="51" w:right="49"/>
                              <w:jc w:val="both"/>
                              <w:rPr>
                                <w:i/>
                                <w:color w:val="000000"/>
                              </w:rPr>
                            </w:pPr>
                            <w:r>
                              <w:rPr>
                                <w:b/>
                                <w:color w:val="231F20"/>
                              </w:rPr>
                              <w:t xml:space="preserve">Кэйс: </w:t>
                            </w:r>
                            <w:r>
                              <w:rPr>
                                <w:i/>
                                <w:color w:val="231F20"/>
                              </w:rPr>
                              <w:t xml:space="preserve">Ардын зураач Г.Одон гуайн “Ажлын дараа” (Г.Одон) зураг бол реализмд тулгуурласан, хүн, </w:t>
                            </w:r>
                            <w:r>
                              <w:rPr>
                                <w:i/>
                                <w:color w:val="231F20"/>
                                <w:spacing w:val="-4"/>
                              </w:rPr>
                              <w:t xml:space="preserve">байгалийг гайхамшигтай сайхан, урнаар бодитой дүрсэлсэн зураг бөгөөд дүрсэлсэн газар нутаг, хүмүүс </w:t>
                            </w:r>
                            <w:r>
                              <w:rPr>
                                <w:i/>
                                <w:color w:val="231F20"/>
                              </w:rPr>
                              <w:t>хүртэл</w:t>
                            </w:r>
                            <w:r>
                              <w:rPr>
                                <w:i/>
                                <w:color w:val="231F20"/>
                                <w:spacing w:val="-11"/>
                              </w:rPr>
                              <w:t xml:space="preserve"> </w:t>
                            </w:r>
                            <w:r>
                              <w:rPr>
                                <w:i/>
                                <w:color w:val="231F20"/>
                              </w:rPr>
                              <w:t>бодит</w:t>
                            </w:r>
                            <w:r>
                              <w:rPr>
                                <w:i/>
                                <w:color w:val="231F20"/>
                                <w:spacing w:val="-11"/>
                              </w:rPr>
                              <w:t xml:space="preserve"> </w:t>
                            </w:r>
                            <w:r>
                              <w:rPr>
                                <w:i/>
                                <w:color w:val="231F20"/>
                              </w:rPr>
                              <w:t>аж.</w:t>
                            </w:r>
                            <w:r>
                              <w:rPr>
                                <w:i/>
                                <w:color w:val="231F20"/>
                                <w:spacing w:val="-11"/>
                              </w:rPr>
                              <w:t xml:space="preserve"> </w:t>
                            </w:r>
                            <w:r>
                              <w:rPr>
                                <w:i/>
                                <w:color w:val="231F20"/>
                              </w:rPr>
                              <w:t>Харин</w:t>
                            </w:r>
                            <w:r>
                              <w:rPr>
                                <w:i/>
                                <w:color w:val="231F20"/>
                                <w:spacing w:val="-11"/>
                              </w:rPr>
                              <w:t xml:space="preserve"> </w:t>
                            </w:r>
                            <w:r>
                              <w:rPr>
                                <w:i/>
                                <w:color w:val="231F20"/>
                              </w:rPr>
                              <w:t>зургийн</w:t>
                            </w:r>
                            <w:r>
                              <w:rPr>
                                <w:i/>
                                <w:color w:val="231F20"/>
                                <w:spacing w:val="-11"/>
                              </w:rPr>
                              <w:t xml:space="preserve"> </w:t>
                            </w:r>
                            <w:r>
                              <w:rPr>
                                <w:i/>
                                <w:color w:val="231F20"/>
                              </w:rPr>
                              <w:t>нэрийг</w:t>
                            </w:r>
                            <w:r>
                              <w:rPr>
                                <w:i/>
                                <w:color w:val="231F20"/>
                                <w:spacing w:val="-11"/>
                              </w:rPr>
                              <w:t xml:space="preserve"> </w:t>
                            </w:r>
                            <w:r>
                              <w:rPr>
                                <w:i/>
                                <w:color w:val="231F20"/>
                              </w:rPr>
                              <w:t>хүмүүс</w:t>
                            </w:r>
                            <w:r>
                              <w:rPr>
                                <w:i/>
                                <w:color w:val="231F20"/>
                                <w:spacing w:val="-11"/>
                              </w:rPr>
                              <w:t xml:space="preserve"> </w:t>
                            </w:r>
                            <w:r>
                              <w:rPr>
                                <w:i/>
                                <w:color w:val="231F20"/>
                              </w:rPr>
                              <w:t>хадланчид</w:t>
                            </w:r>
                            <w:r>
                              <w:rPr>
                                <w:i/>
                                <w:color w:val="231F20"/>
                                <w:spacing w:val="-11"/>
                              </w:rPr>
                              <w:t xml:space="preserve"> </w:t>
                            </w:r>
                            <w:r>
                              <w:rPr>
                                <w:i/>
                                <w:color w:val="231F20"/>
                              </w:rPr>
                              <w:t>өдрийн</w:t>
                            </w:r>
                            <w:r>
                              <w:rPr>
                                <w:i/>
                                <w:color w:val="231F20"/>
                                <w:spacing w:val="-11"/>
                              </w:rPr>
                              <w:t xml:space="preserve"> </w:t>
                            </w:r>
                            <w:r>
                              <w:rPr>
                                <w:i/>
                                <w:color w:val="231F20"/>
                              </w:rPr>
                              <w:t>ажлаа</w:t>
                            </w:r>
                            <w:r>
                              <w:rPr>
                                <w:i/>
                                <w:color w:val="231F20"/>
                                <w:spacing w:val="-11"/>
                              </w:rPr>
                              <w:t xml:space="preserve"> </w:t>
                            </w:r>
                            <w:r>
                              <w:rPr>
                                <w:i/>
                                <w:color w:val="231F20"/>
                              </w:rPr>
                              <w:t>дуусгаад</w:t>
                            </w:r>
                            <w:r>
                              <w:rPr>
                                <w:i/>
                                <w:color w:val="231F20"/>
                                <w:spacing w:val="-11"/>
                              </w:rPr>
                              <w:t xml:space="preserve"> </w:t>
                            </w:r>
                            <w:r>
                              <w:rPr>
                                <w:i/>
                                <w:color w:val="231F20"/>
                              </w:rPr>
                              <w:t>хооллож</w:t>
                            </w:r>
                            <w:r>
                              <w:rPr>
                                <w:i/>
                                <w:color w:val="231F20"/>
                                <w:spacing w:val="-11"/>
                              </w:rPr>
                              <w:t xml:space="preserve"> </w:t>
                            </w:r>
                            <w:r>
                              <w:rPr>
                                <w:i/>
                                <w:color w:val="231F20"/>
                              </w:rPr>
                              <w:t xml:space="preserve">амрахын </w:t>
                            </w:r>
                            <w:r>
                              <w:rPr>
                                <w:i/>
                                <w:color w:val="231F20"/>
                                <w:spacing w:val="-2"/>
                              </w:rPr>
                              <w:t>сацуу</w:t>
                            </w:r>
                            <w:r>
                              <w:rPr>
                                <w:i/>
                                <w:color w:val="231F20"/>
                                <w:spacing w:val="-5"/>
                              </w:rPr>
                              <w:t xml:space="preserve"> </w:t>
                            </w:r>
                            <w:r>
                              <w:rPr>
                                <w:i/>
                                <w:color w:val="231F20"/>
                                <w:spacing w:val="-2"/>
                              </w:rPr>
                              <w:t>сахилга</w:t>
                            </w:r>
                            <w:r>
                              <w:rPr>
                                <w:i/>
                                <w:color w:val="231F20"/>
                                <w:spacing w:val="-5"/>
                              </w:rPr>
                              <w:t xml:space="preserve"> </w:t>
                            </w:r>
                            <w:r>
                              <w:rPr>
                                <w:i/>
                                <w:color w:val="231F20"/>
                                <w:spacing w:val="-2"/>
                              </w:rPr>
                              <w:t>алдсан</w:t>
                            </w:r>
                            <w:r>
                              <w:rPr>
                                <w:i/>
                                <w:color w:val="231F20"/>
                                <w:spacing w:val="-5"/>
                              </w:rPr>
                              <w:t xml:space="preserve"> </w:t>
                            </w:r>
                            <w:r>
                              <w:rPr>
                                <w:i/>
                                <w:color w:val="231F20"/>
                                <w:spacing w:val="-2"/>
                              </w:rPr>
                              <w:t>нэгнээ</w:t>
                            </w:r>
                            <w:r>
                              <w:rPr>
                                <w:i/>
                                <w:color w:val="231F20"/>
                                <w:spacing w:val="-5"/>
                              </w:rPr>
                              <w:t xml:space="preserve"> </w:t>
                            </w:r>
                            <w:r>
                              <w:rPr>
                                <w:i/>
                                <w:color w:val="231F20"/>
                                <w:spacing w:val="-2"/>
                              </w:rPr>
                              <w:t>“баалж”</w:t>
                            </w:r>
                            <w:r>
                              <w:rPr>
                                <w:i/>
                                <w:color w:val="231F20"/>
                                <w:spacing w:val="-5"/>
                              </w:rPr>
                              <w:t xml:space="preserve"> </w:t>
                            </w:r>
                            <w:r>
                              <w:rPr>
                                <w:i/>
                                <w:color w:val="231F20"/>
                                <w:spacing w:val="-2"/>
                              </w:rPr>
                              <w:t>суугаа</w:t>
                            </w:r>
                            <w:r>
                              <w:rPr>
                                <w:i/>
                                <w:color w:val="231F20"/>
                                <w:spacing w:val="-5"/>
                              </w:rPr>
                              <w:t xml:space="preserve"> </w:t>
                            </w:r>
                            <w:r>
                              <w:rPr>
                                <w:i/>
                                <w:color w:val="231F20"/>
                                <w:spacing w:val="-2"/>
                              </w:rPr>
                              <w:t>зураг</w:t>
                            </w:r>
                            <w:r>
                              <w:rPr>
                                <w:i/>
                                <w:color w:val="231F20"/>
                                <w:spacing w:val="-5"/>
                              </w:rPr>
                              <w:t xml:space="preserve"> </w:t>
                            </w:r>
                            <w:r>
                              <w:rPr>
                                <w:i/>
                                <w:color w:val="231F20"/>
                                <w:spacing w:val="-2"/>
                              </w:rPr>
                              <w:t>гэж</w:t>
                            </w:r>
                            <w:r>
                              <w:rPr>
                                <w:i/>
                                <w:color w:val="231F20"/>
                                <w:spacing w:val="-5"/>
                              </w:rPr>
                              <w:t xml:space="preserve"> </w:t>
                            </w:r>
                            <w:r>
                              <w:rPr>
                                <w:i/>
                                <w:color w:val="231F20"/>
                                <w:spacing w:val="-2"/>
                              </w:rPr>
                              <w:t>ойлгоод</w:t>
                            </w:r>
                            <w:r>
                              <w:rPr>
                                <w:i/>
                                <w:color w:val="231F20"/>
                                <w:spacing w:val="-5"/>
                              </w:rPr>
                              <w:t xml:space="preserve"> </w:t>
                            </w:r>
                            <w:r>
                              <w:rPr>
                                <w:i/>
                                <w:color w:val="231F20"/>
                                <w:spacing w:val="-2"/>
                              </w:rPr>
                              <w:t>шууд</w:t>
                            </w:r>
                            <w:r>
                              <w:rPr>
                                <w:i/>
                                <w:color w:val="231F20"/>
                                <w:spacing w:val="-5"/>
                              </w:rPr>
                              <w:t xml:space="preserve"> </w:t>
                            </w:r>
                            <w:r>
                              <w:rPr>
                                <w:i/>
                                <w:color w:val="231F20"/>
                                <w:spacing w:val="-2"/>
                              </w:rPr>
                              <w:t>утгаар</w:t>
                            </w:r>
                            <w:r>
                              <w:rPr>
                                <w:i/>
                                <w:color w:val="231F20"/>
                                <w:spacing w:val="-5"/>
                              </w:rPr>
                              <w:t xml:space="preserve"> </w:t>
                            </w:r>
                            <w:r>
                              <w:rPr>
                                <w:i/>
                                <w:color w:val="231F20"/>
                                <w:spacing w:val="-2"/>
                              </w:rPr>
                              <w:t>нь</w:t>
                            </w:r>
                            <w:r>
                              <w:rPr>
                                <w:i/>
                                <w:color w:val="231F20"/>
                                <w:spacing w:val="-5"/>
                              </w:rPr>
                              <w:t xml:space="preserve"> </w:t>
                            </w:r>
                            <w:r>
                              <w:rPr>
                                <w:i/>
                                <w:color w:val="231F20"/>
                                <w:spacing w:val="-2"/>
                              </w:rPr>
                              <w:t>ажил</w:t>
                            </w:r>
                            <w:r>
                              <w:rPr>
                                <w:i/>
                                <w:color w:val="231F20"/>
                                <w:spacing w:val="-5"/>
                              </w:rPr>
                              <w:t xml:space="preserve"> </w:t>
                            </w:r>
                            <w:r>
                              <w:rPr>
                                <w:i/>
                                <w:color w:val="231F20"/>
                                <w:spacing w:val="-2"/>
                              </w:rPr>
                              <w:t>дууссаны</w:t>
                            </w:r>
                            <w:r>
                              <w:rPr>
                                <w:i/>
                                <w:color w:val="231F20"/>
                                <w:spacing w:val="-5"/>
                              </w:rPr>
                              <w:t xml:space="preserve"> </w:t>
                            </w:r>
                            <w:r>
                              <w:rPr>
                                <w:i/>
                                <w:color w:val="231F20"/>
                                <w:spacing w:val="-2"/>
                              </w:rPr>
                              <w:t xml:space="preserve">дараах </w:t>
                            </w:r>
                            <w:r>
                              <w:rPr>
                                <w:i/>
                                <w:color w:val="231F20"/>
                              </w:rPr>
                              <w:t>үйл</w:t>
                            </w:r>
                            <w:r>
                              <w:rPr>
                                <w:i/>
                                <w:color w:val="231F20"/>
                                <w:spacing w:val="-14"/>
                              </w:rPr>
                              <w:t xml:space="preserve"> </w:t>
                            </w:r>
                            <w:r>
                              <w:rPr>
                                <w:i/>
                                <w:color w:val="231F20"/>
                              </w:rPr>
                              <w:t>явдал</w:t>
                            </w:r>
                            <w:r>
                              <w:rPr>
                                <w:i/>
                                <w:color w:val="231F20"/>
                                <w:spacing w:val="-14"/>
                              </w:rPr>
                              <w:t xml:space="preserve"> </w:t>
                            </w:r>
                            <w:r>
                              <w:rPr>
                                <w:i/>
                                <w:color w:val="231F20"/>
                              </w:rPr>
                              <w:t>тул</w:t>
                            </w:r>
                            <w:r>
                              <w:rPr>
                                <w:i/>
                                <w:color w:val="231F20"/>
                                <w:spacing w:val="-14"/>
                              </w:rPr>
                              <w:t xml:space="preserve"> </w:t>
                            </w:r>
                            <w:r>
                              <w:rPr>
                                <w:i/>
                                <w:color w:val="231F20"/>
                              </w:rPr>
                              <w:t>“Ажлын</w:t>
                            </w:r>
                            <w:r>
                              <w:rPr>
                                <w:i/>
                                <w:color w:val="231F20"/>
                                <w:spacing w:val="-13"/>
                              </w:rPr>
                              <w:t xml:space="preserve"> </w:t>
                            </w:r>
                            <w:r>
                              <w:rPr>
                                <w:i/>
                                <w:color w:val="231F20"/>
                              </w:rPr>
                              <w:t>дараа”</w:t>
                            </w:r>
                            <w:r>
                              <w:rPr>
                                <w:i/>
                                <w:color w:val="231F20"/>
                                <w:spacing w:val="-14"/>
                              </w:rPr>
                              <w:t xml:space="preserve"> </w:t>
                            </w:r>
                            <w:r>
                              <w:rPr>
                                <w:i/>
                                <w:color w:val="231F20"/>
                              </w:rPr>
                              <w:t>гэж</w:t>
                            </w:r>
                            <w:r>
                              <w:rPr>
                                <w:i/>
                                <w:color w:val="231F20"/>
                                <w:spacing w:val="-14"/>
                              </w:rPr>
                              <w:t xml:space="preserve"> </w:t>
                            </w:r>
                            <w:r>
                              <w:rPr>
                                <w:i/>
                                <w:color w:val="231F20"/>
                              </w:rPr>
                              <w:t>нэрлэсэн</w:t>
                            </w:r>
                            <w:r>
                              <w:rPr>
                                <w:i/>
                                <w:color w:val="231F20"/>
                                <w:spacing w:val="-14"/>
                              </w:rPr>
                              <w:t xml:space="preserve"> </w:t>
                            </w:r>
                            <w:r>
                              <w:rPr>
                                <w:i/>
                                <w:color w:val="231F20"/>
                              </w:rPr>
                              <w:t>хэмээн</w:t>
                            </w:r>
                            <w:r>
                              <w:rPr>
                                <w:i/>
                                <w:color w:val="231F20"/>
                                <w:spacing w:val="-13"/>
                              </w:rPr>
                              <w:t xml:space="preserve"> </w:t>
                            </w:r>
                            <w:r>
                              <w:rPr>
                                <w:i/>
                                <w:color w:val="231F20"/>
                              </w:rPr>
                              <w:t>хүлээж</w:t>
                            </w:r>
                            <w:r>
                              <w:rPr>
                                <w:i/>
                                <w:color w:val="231F20"/>
                                <w:spacing w:val="-14"/>
                              </w:rPr>
                              <w:t xml:space="preserve"> </w:t>
                            </w:r>
                            <w:r>
                              <w:rPr>
                                <w:i/>
                                <w:color w:val="231F20"/>
                              </w:rPr>
                              <w:t>авдаг.</w:t>
                            </w:r>
                            <w:r>
                              <w:rPr>
                                <w:i/>
                                <w:color w:val="231F20"/>
                                <w:spacing w:val="-14"/>
                              </w:rPr>
                              <w:t xml:space="preserve"> </w:t>
                            </w:r>
                            <w:r>
                              <w:rPr>
                                <w:i/>
                                <w:color w:val="231F20"/>
                              </w:rPr>
                              <w:t>Гэтэл</w:t>
                            </w:r>
                            <w:r>
                              <w:rPr>
                                <w:i/>
                                <w:color w:val="231F20"/>
                                <w:spacing w:val="-14"/>
                              </w:rPr>
                              <w:t xml:space="preserve"> </w:t>
                            </w:r>
                            <w:r>
                              <w:rPr>
                                <w:i/>
                                <w:color w:val="231F20"/>
                              </w:rPr>
                              <w:t>алдарт</w:t>
                            </w:r>
                            <w:r>
                              <w:rPr>
                                <w:i/>
                                <w:color w:val="231F20"/>
                                <w:spacing w:val="-13"/>
                              </w:rPr>
                              <w:t xml:space="preserve"> </w:t>
                            </w:r>
                            <w:r>
                              <w:rPr>
                                <w:i/>
                                <w:color w:val="231F20"/>
                              </w:rPr>
                              <w:t>зураач</w:t>
                            </w:r>
                            <w:r>
                              <w:rPr>
                                <w:i/>
                                <w:color w:val="231F20"/>
                                <w:spacing w:val="-14"/>
                              </w:rPr>
                              <w:t xml:space="preserve"> </w:t>
                            </w:r>
                            <w:r>
                              <w:rPr>
                                <w:i/>
                                <w:color w:val="231F20"/>
                              </w:rPr>
                              <w:t>маань</w:t>
                            </w:r>
                            <w:r>
                              <w:rPr>
                                <w:i/>
                                <w:color w:val="231F20"/>
                                <w:spacing w:val="-14"/>
                              </w:rPr>
                              <w:t xml:space="preserve"> </w:t>
                            </w:r>
                            <w:r>
                              <w:rPr>
                                <w:i/>
                                <w:color w:val="231F20"/>
                              </w:rPr>
                              <w:t xml:space="preserve">өөрийн </w:t>
                            </w:r>
                            <w:r>
                              <w:rPr>
                                <w:i/>
                                <w:color w:val="231F20"/>
                                <w:spacing w:val="-2"/>
                              </w:rPr>
                              <w:t>охиндоо</w:t>
                            </w:r>
                            <w:r>
                              <w:rPr>
                                <w:i/>
                                <w:color w:val="231F20"/>
                                <w:spacing w:val="-5"/>
                              </w:rPr>
                              <w:t xml:space="preserve"> </w:t>
                            </w:r>
                            <w:r>
                              <w:rPr>
                                <w:i/>
                                <w:color w:val="231F20"/>
                                <w:spacing w:val="-2"/>
                              </w:rPr>
                              <w:t>“..баалуулж,</w:t>
                            </w:r>
                            <w:r>
                              <w:rPr>
                                <w:i/>
                                <w:color w:val="231F20"/>
                                <w:spacing w:val="-4"/>
                              </w:rPr>
                              <w:t xml:space="preserve"> </w:t>
                            </w:r>
                            <w:r>
                              <w:rPr>
                                <w:i/>
                                <w:color w:val="231F20"/>
                                <w:spacing w:val="-2"/>
                              </w:rPr>
                              <w:t>шүүмжлүүлж</w:t>
                            </w:r>
                            <w:r>
                              <w:rPr>
                                <w:i/>
                                <w:color w:val="231F20"/>
                                <w:spacing w:val="-4"/>
                              </w:rPr>
                              <w:t xml:space="preserve"> </w:t>
                            </w:r>
                            <w:r>
                              <w:rPr>
                                <w:i/>
                                <w:color w:val="231F20"/>
                                <w:spacing w:val="-2"/>
                              </w:rPr>
                              <w:t>байгаа</w:t>
                            </w:r>
                            <w:r>
                              <w:rPr>
                                <w:i/>
                                <w:color w:val="231F20"/>
                                <w:spacing w:val="-4"/>
                              </w:rPr>
                              <w:t xml:space="preserve"> </w:t>
                            </w:r>
                            <w:r>
                              <w:rPr>
                                <w:i/>
                                <w:color w:val="231F20"/>
                                <w:spacing w:val="-2"/>
                              </w:rPr>
                              <w:t>тэр</w:t>
                            </w:r>
                            <w:r>
                              <w:rPr>
                                <w:i/>
                                <w:color w:val="231F20"/>
                                <w:spacing w:val="-4"/>
                              </w:rPr>
                              <w:t xml:space="preserve"> </w:t>
                            </w:r>
                            <w:r>
                              <w:rPr>
                                <w:i/>
                                <w:color w:val="231F20"/>
                                <w:spacing w:val="-2"/>
                              </w:rPr>
                              <w:t>залуу</w:t>
                            </w:r>
                            <w:r>
                              <w:rPr>
                                <w:i/>
                                <w:color w:val="231F20"/>
                                <w:spacing w:val="-5"/>
                              </w:rPr>
                              <w:t xml:space="preserve"> </w:t>
                            </w:r>
                            <w:r>
                              <w:rPr>
                                <w:i/>
                                <w:color w:val="231F20"/>
                                <w:spacing w:val="-2"/>
                              </w:rPr>
                              <w:t>бол</w:t>
                            </w:r>
                            <w:r>
                              <w:rPr>
                                <w:i/>
                                <w:color w:val="231F20"/>
                                <w:spacing w:val="-4"/>
                              </w:rPr>
                              <w:t xml:space="preserve"> </w:t>
                            </w:r>
                            <w:r>
                              <w:rPr>
                                <w:i/>
                                <w:color w:val="231F20"/>
                                <w:spacing w:val="-2"/>
                              </w:rPr>
                              <w:t>архи</w:t>
                            </w:r>
                            <w:r>
                              <w:rPr>
                                <w:i/>
                                <w:color w:val="231F20"/>
                                <w:spacing w:val="-4"/>
                              </w:rPr>
                              <w:t xml:space="preserve"> </w:t>
                            </w:r>
                            <w:r>
                              <w:rPr>
                                <w:i/>
                                <w:color w:val="231F20"/>
                                <w:spacing w:val="-2"/>
                              </w:rPr>
                              <w:t>ууж</w:t>
                            </w:r>
                            <w:r>
                              <w:rPr>
                                <w:i/>
                                <w:color w:val="231F20"/>
                                <w:spacing w:val="-4"/>
                              </w:rPr>
                              <w:t xml:space="preserve"> </w:t>
                            </w:r>
                            <w:r>
                              <w:rPr>
                                <w:i/>
                                <w:color w:val="231F20"/>
                                <w:spacing w:val="-2"/>
                              </w:rPr>
                              <w:t>тэнээд</w:t>
                            </w:r>
                            <w:r>
                              <w:rPr>
                                <w:i/>
                                <w:color w:val="231F20"/>
                                <w:spacing w:val="-4"/>
                              </w:rPr>
                              <w:t xml:space="preserve"> </w:t>
                            </w:r>
                            <w:r>
                              <w:rPr>
                                <w:i/>
                                <w:color w:val="231F20"/>
                                <w:spacing w:val="-2"/>
                              </w:rPr>
                              <w:t>ажил</w:t>
                            </w:r>
                            <w:r>
                              <w:rPr>
                                <w:i/>
                                <w:color w:val="231F20"/>
                                <w:spacing w:val="-4"/>
                              </w:rPr>
                              <w:t xml:space="preserve"> </w:t>
                            </w:r>
                            <w:r>
                              <w:rPr>
                                <w:i/>
                                <w:color w:val="231F20"/>
                                <w:spacing w:val="-2"/>
                              </w:rPr>
                              <w:t>цалгардуулсан</w:t>
                            </w:r>
                            <w:r>
                              <w:rPr>
                                <w:i/>
                                <w:color w:val="231F20"/>
                                <w:spacing w:val="-4"/>
                              </w:rPr>
                              <w:t xml:space="preserve"> </w:t>
                            </w:r>
                            <w:r>
                              <w:rPr>
                                <w:i/>
                                <w:color w:val="231F20"/>
                                <w:spacing w:val="-2"/>
                              </w:rPr>
                              <w:t xml:space="preserve">нөхөр </w:t>
                            </w:r>
                            <w:r>
                              <w:rPr>
                                <w:i/>
                                <w:color w:val="231F20"/>
                              </w:rPr>
                              <w:t>юм.</w:t>
                            </w:r>
                            <w:r>
                              <w:rPr>
                                <w:i/>
                                <w:color w:val="231F20"/>
                                <w:spacing w:val="-9"/>
                              </w:rPr>
                              <w:t xml:space="preserve"> </w:t>
                            </w:r>
                            <w:r>
                              <w:rPr>
                                <w:i/>
                                <w:color w:val="231F20"/>
                              </w:rPr>
                              <w:t>Тэгээд</w:t>
                            </w:r>
                            <w:r>
                              <w:rPr>
                                <w:i/>
                                <w:color w:val="231F20"/>
                                <w:spacing w:val="-9"/>
                              </w:rPr>
                              <w:t xml:space="preserve"> </w:t>
                            </w:r>
                            <w:r>
                              <w:rPr>
                                <w:i/>
                                <w:color w:val="231F20"/>
                              </w:rPr>
                              <w:t>ахлагчаа</w:t>
                            </w:r>
                            <w:r>
                              <w:rPr>
                                <w:i/>
                                <w:color w:val="231F20"/>
                                <w:spacing w:val="-9"/>
                              </w:rPr>
                              <w:t xml:space="preserve"> </w:t>
                            </w:r>
                            <w:r>
                              <w:rPr>
                                <w:i/>
                                <w:color w:val="231F20"/>
                              </w:rPr>
                              <w:t>аргалах</w:t>
                            </w:r>
                            <w:r>
                              <w:rPr>
                                <w:i/>
                                <w:color w:val="231F20"/>
                                <w:spacing w:val="-9"/>
                              </w:rPr>
                              <w:t xml:space="preserve"> </w:t>
                            </w:r>
                            <w:r>
                              <w:rPr>
                                <w:i/>
                                <w:color w:val="231F20"/>
                              </w:rPr>
                              <w:t>гээд</w:t>
                            </w:r>
                            <w:r>
                              <w:rPr>
                                <w:i/>
                                <w:color w:val="231F20"/>
                                <w:spacing w:val="-9"/>
                              </w:rPr>
                              <w:t xml:space="preserve"> </w:t>
                            </w:r>
                            <w:r>
                              <w:rPr>
                                <w:i/>
                                <w:color w:val="231F20"/>
                              </w:rPr>
                              <w:t>шил</w:t>
                            </w:r>
                            <w:r>
                              <w:rPr>
                                <w:i/>
                                <w:color w:val="231F20"/>
                                <w:spacing w:val="-9"/>
                              </w:rPr>
                              <w:t xml:space="preserve"> </w:t>
                            </w:r>
                            <w:r>
                              <w:rPr>
                                <w:i/>
                                <w:color w:val="231F20"/>
                              </w:rPr>
                              <w:t>архи</w:t>
                            </w:r>
                            <w:r>
                              <w:rPr>
                                <w:i/>
                                <w:color w:val="231F20"/>
                                <w:spacing w:val="-9"/>
                              </w:rPr>
                              <w:t xml:space="preserve"> </w:t>
                            </w:r>
                            <w:r>
                              <w:rPr>
                                <w:i/>
                                <w:color w:val="231F20"/>
                              </w:rPr>
                              <w:t>өвөртлөөд</w:t>
                            </w:r>
                            <w:r>
                              <w:rPr>
                                <w:i/>
                                <w:color w:val="231F20"/>
                                <w:spacing w:val="-9"/>
                              </w:rPr>
                              <w:t xml:space="preserve"> </w:t>
                            </w:r>
                            <w:r>
                              <w:rPr>
                                <w:i/>
                                <w:color w:val="231F20"/>
                              </w:rPr>
                              <w:t>ирсэн</w:t>
                            </w:r>
                            <w:r>
                              <w:rPr>
                                <w:i/>
                                <w:color w:val="231F20"/>
                                <w:spacing w:val="-9"/>
                              </w:rPr>
                              <w:t xml:space="preserve"> </w:t>
                            </w:r>
                            <w:r>
                              <w:rPr>
                                <w:i/>
                                <w:color w:val="231F20"/>
                              </w:rPr>
                              <w:t>ч</w:t>
                            </w:r>
                            <w:r>
                              <w:rPr>
                                <w:i/>
                                <w:color w:val="231F20"/>
                                <w:spacing w:val="-9"/>
                              </w:rPr>
                              <w:t xml:space="preserve"> </w:t>
                            </w:r>
                            <w:r>
                              <w:rPr>
                                <w:i/>
                                <w:color w:val="231F20"/>
                              </w:rPr>
                              <w:t>яхир</w:t>
                            </w:r>
                            <w:r>
                              <w:rPr>
                                <w:i/>
                                <w:color w:val="231F20"/>
                                <w:spacing w:val="-9"/>
                              </w:rPr>
                              <w:t xml:space="preserve"> </w:t>
                            </w:r>
                            <w:r>
                              <w:rPr>
                                <w:i/>
                                <w:color w:val="231F20"/>
                              </w:rPr>
                              <w:t>өвгөн</w:t>
                            </w:r>
                            <w:r>
                              <w:rPr>
                                <w:i/>
                                <w:color w:val="231F20"/>
                                <w:spacing w:val="-9"/>
                              </w:rPr>
                              <w:t xml:space="preserve"> </w:t>
                            </w:r>
                            <w:r>
                              <w:rPr>
                                <w:i/>
                                <w:color w:val="231F20"/>
                              </w:rPr>
                              <w:t>тас</w:t>
                            </w:r>
                            <w:r>
                              <w:rPr>
                                <w:i/>
                                <w:color w:val="231F20"/>
                                <w:spacing w:val="-9"/>
                              </w:rPr>
                              <w:t xml:space="preserve"> </w:t>
                            </w:r>
                            <w:r>
                              <w:rPr>
                                <w:i/>
                                <w:color w:val="231F20"/>
                              </w:rPr>
                              <w:t>загнаад</w:t>
                            </w:r>
                            <w:r>
                              <w:rPr>
                                <w:i/>
                                <w:color w:val="231F20"/>
                                <w:spacing w:val="-9"/>
                              </w:rPr>
                              <w:t xml:space="preserve"> </w:t>
                            </w:r>
                            <w:r>
                              <w:rPr>
                                <w:i/>
                                <w:color w:val="231F20"/>
                              </w:rPr>
                              <w:t>зэмлэсэн</w:t>
                            </w:r>
                            <w:r>
                              <w:rPr>
                                <w:i/>
                                <w:color w:val="231F20"/>
                                <w:spacing w:val="-9"/>
                              </w:rPr>
                              <w:t xml:space="preserve"> </w:t>
                            </w:r>
                            <w:r>
                              <w:rPr>
                                <w:i/>
                                <w:color w:val="231F20"/>
                              </w:rPr>
                              <w:t>байна. Чухамдаа ид ажлын үеэр ажилд саад, садаа дарамт болсон гэсэн утгаар нь би “Ажлын дараа” гэж</w:t>
                            </w:r>
                            <w:r>
                              <w:rPr>
                                <w:i/>
                                <w:color w:val="231F20"/>
                                <w:spacing w:val="-3"/>
                              </w:rPr>
                              <w:t xml:space="preserve"> </w:t>
                            </w:r>
                            <w:r>
                              <w:rPr>
                                <w:i/>
                                <w:color w:val="231F20"/>
                              </w:rPr>
                              <w:t>нэрлэсэн</w:t>
                            </w:r>
                            <w:r>
                              <w:rPr>
                                <w:i/>
                                <w:color w:val="231F20"/>
                                <w:spacing w:val="-3"/>
                              </w:rPr>
                              <w:t xml:space="preserve"> </w:t>
                            </w:r>
                            <w:r>
                              <w:rPr>
                                <w:i/>
                                <w:color w:val="231F20"/>
                              </w:rPr>
                              <w:t>юм”</w:t>
                            </w:r>
                            <w:r>
                              <w:rPr>
                                <w:i/>
                                <w:color w:val="231F20"/>
                                <w:spacing w:val="-3"/>
                              </w:rPr>
                              <w:t xml:space="preserve"> </w:t>
                            </w:r>
                            <w:r>
                              <w:rPr>
                                <w:i/>
                                <w:color w:val="231F20"/>
                              </w:rPr>
                              <w:t>гэж</w:t>
                            </w:r>
                            <w:r>
                              <w:rPr>
                                <w:i/>
                                <w:color w:val="231F20"/>
                                <w:spacing w:val="-3"/>
                              </w:rPr>
                              <w:t xml:space="preserve"> </w:t>
                            </w:r>
                            <w:r>
                              <w:rPr>
                                <w:i/>
                                <w:color w:val="231F20"/>
                              </w:rPr>
                              <w:t>хүүрнэснийг</w:t>
                            </w:r>
                            <w:r>
                              <w:rPr>
                                <w:i/>
                                <w:color w:val="231F20"/>
                                <w:spacing w:val="-3"/>
                              </w:rPr>
                              <w:t xml:space="preserve"> </w:t>
                            </w:r>
                            <w:r>
                              <w:rPr>
                                <w:i/>
                                <w:color w:val="231F20"/>
                              </w:rPr>
                              <w:t>охин</w:t>
                            </w:r>
                            <w:r>
                              <w:rPr>
                                <w:i/>
                                <w:color w:val="231F20"/>
                                <w:spacing w:val="-3"/>
                              </w:rPr>
                              <w:t xml:space="preserve"> </w:t>
                            </w:r>
                            <w:r>
                              <w:rPr>
                                <w:i/>
                                <w:color w:val="231F20"/>
                              </w:rPr>
                              <w:t>О.Нямаа</w:t>
                            </w:r>
                            <w:r>
                              <w:rPr>
                                <w:i/>
                                <w:color w:val="231F20"/>
                                <w:spacing w:val="-3"/>
                              </w:rPr>
                              <w:t xml:space="preserve"> </w:t>
                            </w:r>
                            <w:r>
                              <w:rPr>
                                <w:i/>
                                <w:color w:val="231F20"/>
                              </w:rPr>
                              <w:t>дурсан</w:t>
                            </w:r>
                            <w:r>
                              <w:rPr>
                                <w:i/>
                                <w:color w:val="231F20"/>
                                <w:spacing w:val="-3"/>
                              </w:rPr>
                              <w:t xml:space="preserve"> </w:t>
                            </w:r>
                            <w:r>
                              <w:rPr>
                                <w:i/>
                                <w:color w:val="231F20"/>
                              </w:rPr>
                              <w:t>бичсэн</w:t>
                            </w:r>
                            <w:r>
                              <w:rPr>
                                <w:i/>
                                <w:color w:val="231F20"/>
                                <w:spacing w:val="-3"/>
                              </w:rPr>
                              <w:t xml:space="preserve"> </w:t>
                            </w:r>
                            <w:r>
                              <w:rPr>
                                <w:i/>
                                <w:color w:val="231F20"/>
                              </w:rPr>
                              <w:t>аж.</w:t>
                            </w:r>
                            <w:r>
                              <w:rPr>
                                <w:i/>
                                <w:color w:val="231F20"/>
                                <w:spacing w:val="-3"/>
                              </w:rPr>
                              <w:t xml:space="preserve"> </w:t>
                            </w:r>
                            <w:r>
                              <w:rPr>
                                <w:i/>
                                <w:color w:val="231F20"/>
                              </w:rPr>
                              <w:t>Монголчууд</w:t>
                            </w:r>
                            <w:r>
                              <w:rPr>
                                <w:i/>
                                <w:color w:val="231F20"/>
                                <w:spacing w:val="-3"/>
                              </w:rPr>
                              <w:t xml:space="preserve"> </w:t>
                            </w:r>
                            <w:r>
                              <w:rPr>
                                <w:i/>
                                <w:color w:val="231F20"/>
                              </w:rPr>
                              <w:t>аливаа</w:t>
                            </w:r>
                            <w:r>
                              <w:rPr>
                                <w:i/>
                                <w:color w:val="231F20"/>
                                <w:spacing w:val="-3"/>
                              </w:rPr>
                              <w:t xml:space="preserve"> </w:t>
                            </w:r>
                            <w:r>
                              <w:rPr>
                                <w:i/>
                                <w:color w:val="231F20"/>
                              </w:rPr>
                              <w:t>зүйлд</w:t>
                            </w:r>
                            <w:r>
                              <w:rPr>
                                <w:i/>
                                <w:color w:val="231F20"/>
                                <w:spacing w:val="-3"/>
                              </w:rPr>
                              <w:t xml:space="preserve"> </w:t>
                            </w:r>
                            <w:r>
                              <w:rPr>
                                <w:i/>
                                <w:color w:val="231F20"/>
                              </w:rPr>
                              <w:t>саад, дарамт болох зүйлийг “дараа” гэсэн үгээр илэрхийлж ирсэн бөгөөд энэ үг нь “тээр, садаа, дараас” утгыг илэрхийлдэг гэж монгол хэлний толь бичигт тэмдэглэсэн байна (Ш.Чоймаа, 2011).</w:t>
                            </w:r>
                          </w:p>
                        </w:txbxContent>
                      </wps:txbx>
                      <wps:bodyPr wrap="square" lIns="0" tIns="0" rIns="0" bIns="0" rtlCol="0">
                        <a:noAutofit/>
                      </wps:bodyPr>
                    </wps:wsp>
                  </a:graphicData>
                </a:graphic>
              </wp:anchor>
            </w:drawing>
          </mc:Choice>
          <mc:Fallback>
            <w:pict>
              <v:shapetype w14:anchorId="69409A08" id="_x0000_t202" coordsize="21600,21600" o:spt="202" path="m,l,21600r21600,l21600,xe">
                <v:stroke joinstyle="miter"/>
                <v:path gradientshapeok="t" o:connecttype="rect"/>
              </v:shapetype>
              <v:shape id="Textbox 20" o:spid="_x0000_s1026" type="#_x0000_t202" style="position:absolute;left:0;text-align:left;margin-left:56.95pt;margin-top:20.45pt;width:481.1pt;height:145.3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" fillcolor="#d9d9d9" strokecolor="#231f20" strokeweight=".5pt">
                <v:path arrowok="t"/>
                <v:textbox inset="0,0,0,0">
                  <w:txbxContent>
                    <w:p w14:paraId="27C374FC" w14:textId="77777777" w:rsidR="00685D1B" w:rsidRDefault="00685D1B" w:rsidP="00685D1B">
                      <w:pPr>
                        <w:spacing w:line="249" w:lineRule="auto"/>
                        <w:ind w:left="51" w:right="49"/>
                        <w:jc w:val="both"/>
                        <w:rPr>
                          <w:i/>
                          <w:color w:val="000000"/>
                        </w:rPr>
                      </w:pPr>
                      <w:r>
                        <w:rPr>
                          <w:b/>
                          <w:color w:val="231F20"/>
                        </w:rPr>
                        <w:t xml:space="preserve">Кэйс: </w:t>
                      </w:r>
                      <w:r>
                        <w:rPr>
                          <w:i/>
                          <w:color w:val="231F20"/>
                        </w:rPr>
                        <w:t xml:space="preserve">Ардын зураач Г.Одон гуайн “Ажлын дараа” (Г.Одон) зураг бол реализмд тулгуурласан, хүн, </w:t>
                      </w:r>
                      <w:r>
                        <w:rPr>
                          <w:i/>
                          <w:color w:val="231F20"/>
                          <w:spacing w:val="-4"/>
                        </w:rPr>
                        <w:t xml:space="preserve">байгалийг гайхамшигтай сайхан, урнаар бодитой дүрсэлсэн зураг бөгөөд дүрсэлсэн газар нутаг, хүмүүс </w:t>
                      </w:r>
                      <w:r>
                        <w:rPr>
                          <w:i/>
                          <w:color w:val="231F20"/>
                        </w:rPr>
                        <w:t>хүртэл</w:t>
                      </w:r>
                      <w:r>
                        <w:rPr>
                          <w:i/>
                          <w:color w:val="231F20"/>
                          <w:spacing w:val="-11"/>
                        </w:rPr>
                        <w:t xml:space="preserve"> </w:t>
                      </w:r>
                      <w:r>
                        <w:rPr>
                          <w:i/>
                          <w:color w:val="231F20"/>
                        </w:rPr>
                        <w:t>бодит</w:t>
                      </w:r>
                      <w:r>
                        <w:rPr>
                          <w:i/>
                          <w:color w:val="231F20"/>
                          <w:spacing w:val="-11"/>
                        </w:rPr>
                        <w:t xml:space="preserve"> </w:t>
                      </w:r>
                      <w:r>
                        <w:rPr>
                          <w:i/>
                          <w:color w:val="231F20"/>
                        </w:rPr>
                        <w:t>аж.</w:t>
                      </w:r>
                      <w:r>
                        <w:rPr>
                          <w:i/>
                          <w:color w:val="231F20"/>
                          <w:spacing w:val="-11"/>
                        </w:rPr>
                        <w:t xml:space="preserve"> </w:t>
                      </w:r>
                      <w:r>
                        <w:rPr>
                          <w:i/>
                          <w:color w:val="231F20"/>
                        </w:rPr>
                        <w:t>Харин</w:t>
                      </w:r>
                      <w:r>
                        <w:rPr>
                          <w:i/>
                          <w:color w:val="231F20"/>
                          <w:spacing w:val="-11"/>
                        </w:rPr>
                        <w:t xml:space="preserve"> </w:t>
                      </w:r>
                      <w:r>
                        <w:rPr>
                          <w:i/>
                          <w:color w:val="231F20"/>
                        </w:rPr>
                        <w:t>зургийн</w:t>
                      </w:r>
                      <w:r>
                        <w:rPr>
                          <w:i/>
                          <w:color w:val="231F20"/>
                          <w:spacing w:val="-11"/>
                        </w:rPr>
                        <w:t xml:space="preserve"> </w:t>
                      </w:r>
                      <w:r>
                        <w:rPr>
                          <w:i/>
                          <w:color w:val="231F20"/>
                        </w:rPr>
                        <w:t>нэрийг</w:t>
                      </w:r>
                      <w:r>
                        <w:rPr>
                          <w:i/>
                          <w:color w:val="231F20"/>
                          <w:spacing w:val="-11"/>
                        </w:rPr>
                        <w:t xml:space="preserve"> </w:t>
                      </w:r>
                      <w:r>
                        <w:rPr>
                          <w:i/>
                          <w:color w:val="231F20"/>
                        </w:rPr>
                        <w:t>хүмүүс</w:t>
                      </w:r>
                      <w:r>
                        <w:rPr>
                          <w:i/>
                          <w:color w:val="231F20"/>
                          <w:spacing w:val="-11"/>
                        </w:rPr>
                        <w:t xml:space="preserve"> </w:t>
                      </w:r>
                      <w:r>
                        <w:rPr>
                          <w:i/>
                          <w:color w:val="231F20"/>
                        </w:rPr>
                        <w:t>хадланчид</w:t>
                      </w:r>
                      <w:r>
                        <w:rPr>
                          <w:i/>
                          <w:color w:val="231F20"/>
                          <w:spacing w:val="-11"/>
                        </w:rPr>
                        <w:t xml:space="preserve"> </w:t>
                      </w:r>
                      <w:r>
                        <w:rPr>
                          <w:i/>
                          <w:color w:val="231F20"/>
                        </w:rPr>
                        <w:t>өдрийн</w:t>
                      </w:r>
                      <w:r>
                        <w:rPr>
                          <w:i/>
                          <w:color w:val="231F20"/>
                          <w:spacing w:val="-11"/>
                        </w:rPr>
                        <w:t xml:space="preserve"> </w:t>
                      </w:r>
                      <w:r>
                        <w:rPr>
                          <w:i/>
                          <w:color w:val="231F20"/>
                        </w:rPr>
                        <w:t>ажлаа</w:t>
                      </w:r>
                      <w:r>
                        <w:rPr>
                          <w:i/>
                          <w:color w:val="231F20"/>
                          <w:spacing w:val="-11"/>
                        </w:rPr>
                        <w:t xml:space="preserve"> </w:t>
                      </w:r>
                      <w:r>
                        <w:rPr>
                          <w:i/>
                          <w:color w:val="231F20"/>
                        </w:rPr>
                        <w:t>дуусгаад</w:t>
                      </w:r>
                      <w:r>
                        <w:rPr>
                          <w:i/>
                          <w:color w:val="231F20"/>
                          <w:spacing w:val="-11"/>
                        </w:rPr>
                        <w:t xml:space="preserve"> </w:t>
                      </w:r>
                      <w:r>
                        <w:rPr>
                          <w:i/>
                          <w:color w:val="231F20"/>
                        </w:rPr>
                        <w:t>хооллож</w:t>
                      </w:r>
                      <w:r>
                        <w:rPr>
                          <w:i/>
                          <w:color w:val="231F20"/>
                          <w:spacing w:val="-11"/>
                        </w:rPr>
                        <w:t xml:space="preserve"> </w:t>
                      </w:r>
                      <w:r>
                        <w:rPr>
                          <w:i/>
                          <w:color w:val="231F20"/>
                        </w:rPr>
                        <w:t xml:space="preserve">амрахын </w:t>
                      </w:r>
                      <w:r>
                        <w:rPr>
                          <w:i/>
                          <w:color w:val="231F20"/>
                          <w:spacing w:val="-2"/>
                        </w:rPr>
                        <w:t>сацуу</w:t>
                      </w:r>
                      <w:r>
                        <w:rPr>
                          <w:i/>
                          <w:color w:val="231F20"/>
                          <w:spacing w:val="-5"/>
                        </w:rPr>
                        <w:t xml:space="preserve"> </w:t>
                      </w:r>
                      <w:r>
                        <w:rPr>
                          <w:i/>
                          <w:color w:val="231F20"/>
                          <w:spacing w:val="-2"/>
                        </w:rPr>
                        <w:t>сахилга</w:t>
                      </w:r>
                      <w:r>
                        <w:rPr>
                          <w:i/>
                          <w:color w:val="231F20"/>
                          <w:spacing w:val="-5"/>
                        </w:rPr>
                        <w:t xml:space="preserve"> </w:t>
                      </w:r>
                      <w:r>
                        <w:rPr>
                          <w:i/>
                          <w:color w:val="231F20"/>
                          <w:spacing w:val="-2"/>
                        </w:rPr>
                        <w:t>алдсан</w:t>
                      </w:r>
                      <w:r>
                        <w:rPr>
                          <w:i/>
                          <w:color w:val="231F20"/>
                          <w:spacing w:val="-5"/>
                        </w:rPr>
                        <w:t xml:space="preserve"> </w:t>
                      </w:r>
                      <w:r>
                        <w:rPr>
                          <w:i/>
                          <w:color w:val="231F20"/>
                          <w:spacing w:val="-2"/>
                        </w:rPr>
                        <w:t>нэгнээ</w:t>
                      </w:r>
                      <w:r>
                        <w:rPr>
                          <w:i/>
                          <w:color w:val="231F20"/>
                          <w:spacing w:val="-5"/>
                        </w:rPr>
                        <w:t xml:space="preserve"> </w:t>
                      </w:r>
                      <w:r>
                        <w:rPr>
                          <w:i/>
                          <w:color w:val="231F20"/>
                          <w:spacing w:val="-2"/>
                        </w:rPr>
                        <w:t>“баалж”</w:t>
                      </w:r>
                      <w:r>
                        <w:rPr>
                          <w:i/>
                          <w:color w:val="231F20"/>
                          <w:spacing w:val="-5"/>
                        </w:rPr>
                        <w:t xml:space="preserve"> </w:t>
                      </w:r>
                      <w:r>
                        <w:rPr>
                          <w:i/>
                          <w:color w:val="231F20"/>
                          <w:spacing w:val="-2"/>
                        </w:rPr>
                        <w:t>суугаа</w:t>
                      </w:r>
                      <w:r>
                        <w:rPr>
                          <w:i/>
                          <w:color w:val="231F20"/>
                          <w:spacing w:val="-5"/>
                        </w:rPr>
                        <w:t xml:space="preserve"> </w:t>
                      </w:r>
                      <w:r>
                        <w:rPr>
                          <w:i/>
                          <w:color w:val="231F20"/>
                          <w:spacing w:val="-2"/>
                        </w:rPr>
                        <w:t>зураг</w:t>
                      </w:r>
                      <w:r>
                        <w:rPr>
                          <w:i/>
                          <w:color w:val="231F20"/>
                          <w:spacing w:val="-5"/>
                        </w:rPr>
                        <w:t xml:space="preserve"> </w:t>
                      </w:r>
                      <w:r>
                        <w:rPr>
                          <w:i/>
                          <w:color w:val="231F20"/>
                          <w:spacing w:val="-2"/>
                        </w:rPr>
                        <w:t>гэж</w:t>
                      </w:r>
                      <w:r>
                        <w:rPr>
                          <w:i/>
                          <w:color w:val="231F20"/>
                          <w:spacing w:val="-5"/>
                        </w:rPr>
                        <w:t xml:space="preserve"> </w:t>
                      </w:r>
                      <w:r>
                        <w:rPr>
                          <w:i/>
                          <w:color w:val="231F20"/>
                          <w:spacing w:val="-2"/>
                        </w:rPr>
                        <w:t>ойлгоод</w:t>
                      </w:r>
                      <w:r>
                        <w:rPr>
                          <w:i/>
                          <w:color w:val="231F20"/>
                          <w:spacing w:val="-5"/>
                        </w:rPr>
                        <w:t xml:space="preserve"> </w:t>
                      </w:r>
                      <w:r>
                        <w:rPr>
                          <w:i/>
                          <w:color w:val="231F20"/>
                          <w:spacing w:val="-2"/>
                        </w:rPr>
                        <w:t>шууд</w:t>
                      </w:r>
                      <w:r>
                        <w:rPr>
                          <w:i/>
                          <w:color w:val="231F20"/>
                          <w:spacing w:val="-5"/>
                        </w:rPr>
                        <w:t xml:space="preserve"> </w:t>
                      </w:r>
                      <w:r>
                        <w:rPr>
                          <w:i/>
                          <w:color w:val="231F20"/>
                          <w:spacing w:val="-2"/>
                        </w:rPr>
                        <w:t>утгаар</w:t>
                      </w:r>
                      <w:r>
                        <w:rPr>
                          <w:i/>
                          <w:color w:val="231F20"/>
                          <w:spacing w:val="-5"/>
                        </w:rPr>
                        <w:t xml:space="preserve"> </w:t>
                      </w:r>
                      <w:r>
                        <w:rPr>
                          <w:i/>
                          <w:color w:val="231F20"/>
                          <w:spacing w:val="-2"/>
                        </w:rPr>
                        <w:t>нь</w:t>
                      </w:r>
                      <w:r>
                        <w:rPr>
                          <w:i/>
                          <w:color w:val="231F20"/>
                          <w:spacing w:val="-5"/>
                        </w:rPr>
                        <w:t xml:space="preserve"> </w:t>
                      </w:r>
                      <w:r>
                        <w:rPr>
                          <w:i/>
                          <w:color w:val="231F20"/>
                          <w:spacing w:val="-2"/>
                        </w:rPr>
                        <w:t>ажил</w:t>
                      </w:r>
                      <w:r>
                        <w:rPr>
                          <w:i/>
                          <w:color w:val="231F20"/>
                          <w:spacing w:val="-5"/>
                        </w:rPr>
                        <w:t xml:space="preserve"> </w:t>
                      </w:r>
                      <w:r>
                        <w:rPr>
                          <w:i/>
                          <w:color w:val="231F20"/>
                          <w:spacing w:val="-2"/>
                        </w:rPr>
                        <w:t>дууссаны</w:t>
                      </w:r>
                      <w:r>
                        <w:rPr>
                          <w:i/>
                          <w:color w:val="231F20"/>
                          <w:spacing w:val="-5"/>
                        </w:rPr>
                        <w:t xml:space="preserve"> </w:t>
                      </w:r>
                      <w:r>
                        <w:rPr>
                          <w:i/>
                          <w:color w:val="231F20"/>
                          <w:spacing w:val="-2"/>
                        </w:rPr>
                        <w:t xml:space="preserve">дараах </w:t>
                      </w:r>
                      <w:r>
                        <w:rPr>
                          <w:i/>
                          <w:color w:val="231F20"/>
                        </w:rPr>
                        <w:t>үйл</w:t>
                      </w:r>
                      <w:r>
                        <w:rPr>
                          <w:i/>
                          <w:color w:val="231F20"/>
                          <w:spacing w:val="-14"/>
                        </w:rPr>
                        <w:t xml:space="preserve"> </w:t>
                      </w:r>
                      <w:r>
                        <w:rPr>
                          <w:i/>
                          <w:color w:val="231F20"/>
                        </w:rPr>
                        <w:t>явдал</w:t>
                      </w:r>
                      <w:r>
                        <w:rPr>
                          <w:i/>
                          <w:color w:val="231F20"/>
                          <w:spacing w:val="-14"/>
                        </w:rPr>
                        <w:t xml:space="preserve"> </w:t>
                      </w:r>
                      <w:r>
                        <w:rPr>
                          <w:i/>
                          <w:color w:val="231F20"/>
                        </w:rPr>
                        <w:t>тул</w:t>
                      </w:r>
                      <w:r>
                        <w:rPr>
                          <w:i/>
                          <w:color w:val="231F20"/>
                          <w:spacing w:val="-14"/>
                        </w:rPr>
                        <w:t xml:space="preserve"> </w:t>
                      </w:r>
                      <w:r>
                        <w:rPr>
                          <w:i/>
                          <w:color w:val="231F20"/>
                        </w:rPr>
                        <w:t>“Ажлын</w:t>
                      </w:r>
                      <w:r>
                        <w:rPr>
                          <w:i/>
                          <w:color w:val="231F20"/>
                          <w:spacing w:val="-13"/>
                        </w:rPr>
                        <w:t xml:space="preserve"> </w:t>
                      </w:r>
                      <w:r>
                        <w:rPr>
                          <w:i/>
                          <w:color w:val="231F20"/>
                        </w:rPr>
                        <w:t>дараа”</w:t>
                      </w:r>
                      <w:r>
                        <w:rPr>
                          <w:i/>
                          <w:color w:val="231F20"/>
                          <w:spacing w:val="-14"/>
                        </w:rPr>
                        <w:t xml:space="preserve"> </w:t>
                      </w:r>
                      <w:r>
                        <w:rPr>
                          <w:i/>
                          <w:color w:val="231F20"/>
                        </w:rPr>
                        <w:t>гэж</w:t>
                      </w:r>
                      <w:r>
                        <w:rPr>
                          <w:i/>
                          <w:color w:val="231F20"/>
                          <w:spacing w:val="-14"/>
                        </w:rPr>
                        <w:t xml:space="preserve"> </w:t>
                      </w:r>
                      <w:r>
                        <w:rPr>
                          <w:i/>
                          <w:color w:val="231F20"/>
                        </w:rPr>
                        <w:t>нэрлэсэн</w:t>
                      </w:r>
                      <w:r>
                        <w:rPr>
                          <w:i/>
                          <w:color w:val="231F20"/>
                          <w:spacing w:val="-14"/>
                        </w:rPr>
                        <w:t xml:space="preserve"> </w:t>
                      </w:r>
                      <w:r>
                        <w:rPr>
                          <w:i/>
                          <w:color w:val="231F20"/>
                        </w:rPr>
                        <w:t>хэмээн</w:t>
                      </w:r>
                      <w:r>
                        <w:rPr>
                          <w:i/>
                          <w:color w:val="231F20"/>
                          <w:spacing w:val="-13"/>
                        </w:rPr>
                        <w:t xml:space="preserve"> </w:t>
                      </w:r>
                      <w:r>
                        <w:rPr>
                          <w:i/>
                          <w:color w:val="231F20"/>
                        </w:rPr>
                        <w:t>хүлээж</w:t>
                      </w:r>
                      <w:r>
                        <w:rPr>
                          <w:i/>
                          <w:color w:val="231F20"/>
                          <w:spacing w:val="-14"/>
                        </w:rPr>
                        <w:t xml:space="preserve"> </w:t>
                      </w:r>
                      <w:r>
                        <w:rPr>
                          <w:i/>
                          <w:color w:val="231F20"/>
                        </w:rPr>
                        <w:t>авдаг.</w:t>
                      </w:r>
                      <w:r>
                        <w:rPr>
                          <w:i/>
                          <w:color w:val="231F20"/>
                          <w:spacing w:val="-14"/>
                        </w:rPr>
                        <w:t xml:space="preserve"> </w:t>
                      </w:r>
                      <w:r>
                        <w:rPr>
                          <w:i/>
                          <w:color w:val="231F20"/>
                        </w:rPr>
                        <w:t>Гэтэл</w:t>
                      </w:r>
                      <w:r>
                        <w:rPr>
                          <w:i/>
                          <w:color w:val="231F20"/>
                          <w:spacing w:val="-14"/>
                        </w:rPr>
                        <w:t xml:space="preserve"> </w:t>
                      </w:r>
                      <w:r>
                        <w:rPr>
                          <w:i/>
                          <w:color w:val="231F20"/>
                        </w:rPr>
                        <w:t>алдарт</w:t>
                      </w:r>
                      <w:r>
                        <w:rPr>
                          <w:i/>
                          <w:color w:val="231F20"/>
                          <w:spacing w:val="-13"/>
                        </w:rPr>
                        <w:t xml:space="preserve"> </w:t>
                      </w:r>
                      <w:r>
                        <w:rPr>
                          <w:i/>
                          <w:color w:val="231F20"/>
                        </w:rPr>
                        <w:t>зураач</w:t>
                      </w:r>
                      <w:r>
                        <w:rPr>
                          <w:i/>
                          <w:color w:val="231F20"/>
                          <w:spacing w:val="-14"/>
                        </w:rPr>
                        <w:t xml:space="preserve"> </w:t>
                      </w:r>
                      <w:r>
                        <w:rPr>
                          <w:i/>
                          <w:color w:val="231F20"/>
                        </w:rPr>
                        <w:t>маань</w:t>
                      </w:r>
                      <w:r>
                        <w:rPr>
                          <w:i/>
                          <w:color w:val="231F20"/>
                          <w:spacing w:val="-14"/>
                        </w:rPr>
                        <w:t xml:space="preserve"> </w:t>
                      </w:r>
                      <w:r>
                        <w:rPr>
                          <w:i/>
                          <w:color w:val="231F20"/>
                        </w:rPr>
                        <w:t xml:space="preserve">өөрийн </w:t>
                      </w:r>
                      <w:r>
                        <w:rPr>
                          <w:i/>
                          <w:color w:val="231F20"/>
                          <w:spacing w:val="-2"/>
                        </w:rPr>
                        <w:t>охиндоо</w:t>
                      </w:r>
                      <w:r>
                        <w:rPr>
                          <w:i/>
                          <w:color w:val="231F20"/>
                          <w:spacing w:val="-5"/>
                        </w:rPr>
                        <w:t xml:space="preserve"> </w:t>
                      </w:r>
                      <w:r>
                        <w:rPr>
                          <w:i/>
                          <w:color w:val="231F20"/>
                          <w:spacing w:val="-2"/>
                        </w:rPr>
                        <w:t>“..баалуулж,</w:t>
                      </w:r>
                      <w:r>
                        <w:rPr>
                          <w:i/>
                          <w:color w:val="231F20"/>
                          <w:spacing w:val="-4"/>
                        </w:rPr>
                        <w:t xml:space="preserve"> </w:t>
                      </w:r>
                      <w:r>
                        <w:rPr>
                          <w:i/>
                          <w:color w:val="231F20"/>
                          <w:spacing w:val="-2"/>
                        </w:rPr>
                        <w:t>шүүмжлүүлж</w:t>
                      </w:r>
                      <w:r>
                        <w:rPr>
                          <w:i/>
                          <w:color w:val="231F20"/>
                          <w:spacing w:val="-4"/>
                        </w:rPr>
                        <w:t xml:space="preserve"> </w:t>
                      </w:r>
                      <w:r>
                        <w:rPr>
                          <w:i/>
                          <w:color w:val="231F20"/>
                          <w:spacing w:val="-2"/>
                        </w:rPr>
                        <w:t>байгаа</w:t>
                      </w:r>
                      <w:r>
                        <w:rPr>
                          <w:i/>
                          <w:color w:val="231F20"/>
                          <w:spacing w:val="-4"/>
                        </w:rPr>
                        <w:t xml:space="preserve"> </w:t>
                      </w:r>
                      <w:r>
                        <w:rPr>
                          <w:i/>
                          <w:color w:val="231F20"/>
                          <w:spacing w:val="-2"/>
                        </w:rPr>
                        <w:t>тэр</w:t>
                      </w:r>
                      <w:r>
                        <w:rPr>
                          <w:i/>
                          <w:color w:val="231F20"/>
                          <w:spacing w:val="-4"/>
                        </w:rPr>
                        <w:t xml:space="preserve"> </w:t>
                      </w:r>
                      <w:r>
                        <w:rPr>
                          <w:i/>
                          <w:color w:val="231F20"/>
                          <w:spacing w:val="-2"/>
                        </w:rPr>
                        <w:t>залуу</w:t>
                      </w:r>
                      <w:r>
                        <w:rPr>
                          <w:i/>
                          <w:color w:val="231F20"/>
                          <w:spacing w:val="-5"/>
                        </w:rPr>
                        <w:t xml:space="preserve"> </w:t>
                      </w:r>
                      <w:r>
                        <w:rPr>
                          <w:i/>
                          <w:color w:val="231F20"/>
                          <w:spacing w:val="-2"/>
                        </w:rPr>
                        <w:t>бол</w:t>
                      </w:r>
                      <w:r>
                        <w:rPr>
                          <w:i/>
                          <w:color w:val="231F20"/>
                          <w:spacing w:val="-4"/>
                        </w:rPr>
                        <w:t xml:space="preserve"> </w:t>
                      </w:r>
                      <w:r>
                        <w:rPr>
                          <w:i/>
                          <w:color w:val="231F20"/>
                          <w:spacing w:val="-2"/>
                        </w:rPr>
                        <w:t>архи</w:t>
                      </w:r>
                      <w:r>
                        <w:rPr>
                          <w:i/>
                          <w:color w:val="231F20"/>
                          <w:spacing w:val="-4"/>
                        </w:rPr>
                        <w:t xml:space="preserve"> </w:t>
                      </w:r>
                      <w:r>
                        <w:rPr>
                          <w:i/>
                          <w:color w:val="231F20"/>
                          <w:spacing w:val="-2"/>
                        </w:rPr>
                        <w:t>ууж</w:t>
                      </w:r>
                      <w:r>
                        <w:rPr>
                          <w:i/>
                          <w:color w:val="231F20"/>
                          <w:spacing w:val="-4"/>
                        </w:rPr>
                        <w:t xml:space="preserve"> </w:t>
                      </w:r>
                      <w:r>
                        <w:rPr>
                          <w:i/>
                          <w:color w:val="231F20"/>
                          <w:spacing w:val="-2"/>
                        </w:rPr>
                        <w:t>тэнээд</w:t>
                      </w:r>
                      <w:r>
                        <w:rPr>
                          <w:i/>
                          <w:color w:val="231F20"/>
                          <w:spacing w:val="-4"/>
                        </w:rPr>
                        <w:t xml:space="preserve"> </w:t>
                      </w:r>
                      <w:r>
                        <w:rPr>
                          <w:i/>
                          <w:color w:val="231F20"/>
                          <w:spacing w:val="-2"/>
                        </w:rPr>
                        <w:t>ажил</w:t>
                      </w:r>
                      <w:r>
                        <w:rPr>
                          <w:i/>
                          <w:color w:val="231F20"/>
                          <w:spacing w:val="-4"/>
                        </w:rPr>
                        <w:t xml:space="preserve"> </w:t>
                      </w:r>
                      <w:r>
                        <w:rPr>
                          <w:i/>
                          <w:color w:val="231F20"/>
                          <w:spacing w:val="-2"/>
                        </w:rPr>
                        <w:t>цалгардуулсан</w:t>
                      </w:r>
                      <w:r>
                        <w:rPr>
                          <w:i/>
                          <w:color w:val="231F20"/>
                          <w:spacing w:val="-4"/>
                        </w:rPr>
                        <w:t xml:space="preserve"> </w:t>
                      </w:r>
                      <w:r>
                        <w:rPr>
                          <w:i/>
                          <w:color w:val="231F20"/>
                          <w:spacing w:val="-2"/>
                        </w:rPr>
                        <w:t xml:space="preserve">нөхөр </w:t>
                      </w:r>
                      <w:r>
                        <w:rPr>
                          <w:i/>
                          <w:color w:val="231F20"/>
                        </w:rPr>
                        <w:t>юм.</w:t>
                      </w:r>
                      <w:r>
                        <w:rPr>
                          <w:i/>
                          <w:color w:val="231F20"/>
                          <w:spacing w:val="-9"/>
                        </w:rPr>
                        <w:t xml:space="preserve"> </w:t>
                      </w:r>
                      <w:r>
                        <w:rPr>
                          <w:i/>
                          <w:color w:val="231F20"/>
                        </w:rPr>
                        <w:t>Тэгээд</w:t>
                      </w:r>
                      <w:r>
                        <w:rPr>
                          <w:i/>
                          <w:color w:val="231F20"/>
                          <w:spacing w:val="-9"/>
                        </w:rPr>
                        <w:t xml:space="preserve"> </w:t>
                      </w:r>
                      <w:r>
                        <w:rPr>
                          <w:i/>
                          <w:color w:val="231F20"/>
                        </w:rPr>
                        <w:t>ахлагчаа</w:t>
                      </w:r>
                      <w:r>
                        <w:rPr>
                          <w:i/>
                          <w:color w:val="231F20"/>
                          <w:spacing w:val="-9"/>
                        </w:rPr>
                        <w:t xml:space="preserve"> </w:t>
                      </w:r>
                      <w:r>
                        <w:rPr>
                          <w:i/>
                          <w:color w:val="231F20"/>
                        </w:rPr>
                        <w:t>аргалах</w:t>
                      </w:r>
                      <w:r>
                        <w:rPr>
                          <w:i/>
                          <w:color w:val="231F20"/>
                          <w:spacing w:val="-9"/>
                        </w:rPr>
                        <w:t xml:space="preserve"> </w:t>
                      </w:r>
                      <w:r>
                        <w:rPr>
                          <w:i/>
                          <w:color w:val="231F20"/>
                        </w:rPr>
                        <w:t>гээд</w:t>
                      </w:r>
                      <w:r>
                        <w:rPr>
                          <w:i/>
                          <w:color w:val="231F20"/>
                          <w:spacing w:val="-9"/>
                        </w:rPr>
                        <w:t xml:space="preserve"> </w:t>
                      </w:r>
                      <w:r>
                        <w:rPr>
                          <w:i/>
                          <w:color w:val="231F20"/>
                        </w:rPr>
                        <w:t>шил</w:t>
                      </w:r>
                      <w:r>
                        <w:rPr>
                          <w:i/>
                          <w:color w:val="231F20"/>
                          <w:spacing w:val="-9"/>
                        </w:rPr>
                        <w:t xml:space="preserve"> </w:t>
                      </w:r>
                      <w:r>
                        <w:rPr>
                          <w:i/>
                          <w:color w:val="231F20"/>
                        </w:rPr>
                        <w:t>архи</w:t>
                      </w:r>
                      <w:r>
                        <w:rPr>
                          <w:i/>
                          <w:color w:val="231F20"/>
                          <w:spacing w:val="-9"/>
                        </w:rPr>
                        <w:t xml:space="preserve"> </w:t>
                      </w:r>
                      <w:r>
                        <w:rPr>
                          <w:i/>
                          <w:color w:val="231F20"/>
                        </w:rPr>
                        <w:t>өвөртлөөд</w:t>
                      </w:r>
                      <w:r>
                        <w:rPr>
                          <w:i/>
                          <w:color w:val="231F20"/>
                          <w:spacing w:val="-9"/>
                        </w:rPr>
                        <w:t xml:space="preserve"> </w:t>
                      </w:r>
                      <w:r>
                        <w:rPr>
                          <w:i/>
                          <w:color w:val="231F20"/>
                        </w:rPr>
                        <w:t>ирсэн</w:t>
                      </w:r>
                      <w:r>
                        <w:rPr>
                          <w:i/>
                          <w:color w:val="231F20"/>
                          <w:spacing w:val="-9"/>
                        </w:rPr>
                        <w:t xml:space="preserve"> </w:t>
                      </w:r>
                      <w:r>
                        <w:rPr>
                          <w:i/>
                          <w:color w:val="231F20"/>
                        </w:rPr>
                        <w:t>ч</w:t>
                      </w:r>
                      <w:r>
                        <w:rPr>
                          <w:i/>
                          <w:color w:val="231F20"/>
                          <w:spacing w:val="-9"/>
                        </w:rPr>
                        <w:t xml:space="preserve"> </w:t>
                      </w:r>
                      <w:r>
                        <w:rPr>
                          <w:i/>
                          <w:color w:val="231F20"/>
                        </w:rPr>
                        <w:t>яхир</w:t>
                      </w:r>
                      <w:r>
                        <w:rPr>
                          <w:i/>
                          <w:color w:val="231F20"/>
                          <w:spacing w:val="-9"/>
                        </w:rPr>
                        <w:t xml:space="preserve"> </w:t>
                      </w:r>
                      <w:r>
                        <w:rPr>
                          <w:i/>
                          <w:color w:val="231F20"/>
                        </w:rPr>
                        <w:t>өвгөн</w:t>
                      </w:r>
                      <w:r>
                        <w:rPr>
                          <w:i/>
                          <w:color w:val="231F20"/>
                          <w:spacing w:val="-9"/>
                        </w:rPr>
                        <w:t xml:space="preserve"> </w:t>
                      </w:r>
                      <w:r>
                        <w:rPr>
                          <w:i/>
                          <w:color w:val="231F20"/>
                        </w:rPr>
                        <w:t>тас</w:t>
                      </w:r>
                      <w:r>
                        <w:rPr>
                          <w:i/>
                          <w:color w:val="231F20"/>
                          <w:spacing w:val="-9"/>
                        </w:rPr>
                        <w:t xml:space="preserve"> </w:t>
                      </w:r>
                      <w:r>
                        <w:rPr>
                          <w:i/>
                          <w:color w:val="231F20"/>
                        </w:rPr>
                        <w:t>загнаад</w:t>
                      </w:r>
                      <w:r>
                        <w:rPr>
                          <w:i/>
                          <w:color w:val="231F20"/>
                          <w:spacing w:val="-9"/>
                        </w:rPr>
                        <w:t xml:space="preserve"> </w:t>
                      </w:r>
                      <w:r>
                        <w:rPr>
                          <w:i/>
                          <w:color w:val="231F20"/>
                        </w:rPr>
                        <w:t>зэмлэсэн</w:t>
                      </w:r>
                      <w:r>
                        <w:rPr>
                          <w:i/>
                          <w:color w:val="231F20"/>
                          <w:spacing w:val="-9"/>
                        </w:rPr>
                        <w:t xml:space="preserve"> </w:t>
                      </w:r>
                      <w:r>
                        <w:rPr>
                          <w:i/>
                          <w:color w:val="231F20"/>
                        </w:rPr>
                        <w:t>байна. Чухамдаа ид ажлын үеэр ажилд саад, садаа дарамт болсон гэсэн утгаар нь би “Ажлын дараа” гэж</w:t>
                      </w:r>
                      <w:r>
                        <w:rPr>
                          <w:i/>
                          <w:color w:val="231F20"/>
                          <w:spacing w:val="-3"/>
                        </w:rPr>
                        <w:t xml:space="preserve"> </w:t>
                      </w:r>
                      <w:r>
                        <w:rPr>
                          <w:i/>
                          <w:color w:val="231F20"/>
                        </w:rPr>
                        <w:t>нэрлэсэн</w:t>
                      </w:r>
                      <w:r>
                        <w:rPr>
                          <w:i/>
                          <w:color w:val="231F20"/>
                          <w:spacing w:val="-3"/>
                        </w:rPr>
                        <w:t xml:space="preserve"> </w:t>
                      </w:r>
                      <w:r>
                        <w:rPr>
                          <w:i/>
                          <w:color w:val="231F20"/>
                        </w:rPr>
                        <w:t>юм”</w:t>
                      </w:r>
                      <w:r>
                        <w:rPr>
                          <w:i/>
                          <w:color w:val="231F20"/>
                          <w:spacing w:val="-3"/>
                        </w:rPr>
                        <w:t xml:space="preserve"> </w:t>
                      </w:r>
                      <w:r>
                        <w:rPr>
                          <w:i/>
                          <w:color w:val="231F20"/>
                        </w:rPr>
                        <w:t>гэж</w:t>
                      </w:r>
                      <w:r>
                        <w:rPr>
                          <w:i/>
                          <w:color w:val="231F20"/>
                          <w:spacing w:val="-3"/>
                        </w:rPr>
                        <w:t xml:space="preserve"> </w:t>
                      </w:r>
                      <w:r>
                        <w:rPr>
                          <w:i/>
                          <w:color w:val="231F20"/>
                        </w:rPr>
                        <w:t>хүүрнэснийг</w:t>
                      </w:r>
                      <w:r>
                        <w:rPr>
                          <w:i/>
                          <w:color w:val="231F20"/>
                          <w:spacing w:val="-3"/>
                        </w:rPr>
                        <w:t xml:space="preserve"> </w:t>
                      </w:r>
                      <w:r>
                        <w:rPr>
                          <w:i/>
                          <w:color w:val="231F20"/>
                        </w:rPr>
                        <w:t>охин</w:t>
                      </w:r>
                      <w:r>
                        <w:rPr>
                          <w:i/>
                          <w:color w:val="231F20"/>
                          <w:spacing w:val="-3"/>
                        </w:rPr>
                        <w:t xml:space="preserve"> </w:t>
                      </w:r>
                      <w:r>
                        <w:rPr>
                          <w:i/>
                          <w:color w:val="231F20"/>
                        </w:rPr>
                        <w:t>О.Нямаа</w:t>
                      </w:r>
                      <w:r>
                        <w:rPr>
                          <w:i/>
                          <w:color w:val="231F20"/>
                          <w:spacing w:val="-3"/>
                        </w:rPr>
                        <w:t xml:space="preserve"> </w:t>
                      </w:r>
                      <w:r>
                        <w:rPr>
                          <w:i/>
                          <w:color w:val="231F20"/>
                        </w:rPr>
                        <w:t>дурсан</w:t>
                      </w:r>
                      <w:r>
                        <w:rPr>
                          <w:i/>
                          <w:color w:val="231F20"/>
                          <w:spacing w:val="-3"/>
                        </w:rPr>
                        <w:t xml:space="preserve"> </w:t>
                      </w:r>
                      <w:r>
                        <w:rPr>
                          <w:i/>
                          <w:color w:val="231F20"/>
                        </w:rPr>
                        <w:t>бичсэн</w:t>
                      </w:r>
                      <w:r>
                        <w:rPr>
                          <w:i/>
                          <w:color w:val="231F20"/>
                          <w:spacing w:val="-3"/>
                        </w:rPr>
                        <w:t xml:space="preserve"> </w:t>
                      </w:r>
                      <w:r>
                        <w:rPr>
                          <w:i/>
                          <w:color w:val="231F20"/>
                        </w:rPr>
                        <w:t>аж.</w:t>
                      </w:r>
                      <w:r>
                        <w:rPr>
                          <w:i/>
                          <w:color w:val="231F20"/>
                          <w:spacing w:val="-3"/>
                        </w:rPr>
                        <w:t xml:space="preserve"> </w:t>
                      </w:r>
                      <w:r>
                        <w:rPr>
                          <w:i/>
                          <w:color w:val="231F20"/>
                        </w:rPr>
                        <w:t>Монголчууд</w:t>
                      </w:r>
                      <w:r>
                        <w:rPr>
                          <w:i/>
                          <w:color w:val="231F20"/>
                          <w:spacing w:val="-3"/>
                        </w:rPr>
                        <w:t xml:space="preserve"> </w:t>
                      </w:r>
                      <w:r>
                        <w:rPr>
                          <w:i/>
                          <w:color w:val="231F20"/>
                        </w:rPr>
                        <w:t>аливаа</w:t>
                      </w:r>
                      <w:r>
                        <w:rPr>
                          <w:i/>
                          <w:color w:val="231F20"/>
                          <w:spacing w:val="-3"/>
                        </w:rPr>
                        <w:t xml:space="preserve"> </w:t>
                      </w:r>
                      <w:r>
                        <w:rPr>
                          <w:i/>
                          <w:color w:val="231F20"/>
                        </w:rPr>
                        <w:t>зүйлд</w:t>
                      </w:r>
                      <w:r>
                        <w:rPr>
                          <w:i/>
                          <w:color w:val="231F20"/>
                          <w:spacing w:val="-3"/>
                        </w:rPr>
                        <w:t xml:space="preserve"> </w:t>
                      </w:r>
                      <w:r>
                        <w:rPr>
                          <w:i/>
                          <w:color w:val="231F20"/>
                        </w:rPr>
                        <w:t>саад, дарамт болох зүйлийг “дараа” гэсэн үгээр илэрхийлж ирсэн бөгөөд энэ үг нь “тээр, садаа, дараас” утгыг илэрхийлдэг гэж монгол хэлний толь бичигт тэмдэглэсэн байна (Ш.Чоймаа, 2011).</w:t>
                      </w:r>
                    </w:p>
                  </w:txbxContent>
                </v:textbox>
                <w10:wrap type="topAndBottom" anchorx="page"/>
              </v:shape>
            </w:pict>
          </mc:Fallback>
        </mc:AlternateContent>
      </w:r>
    </w:p>
    <w:p w14:paraId="7707DD95" w14:textId="77777777" w:rsidR="00685D1B" w:rsidRDefault="00685D1B" w:rsidP="00685D1B">
      <w:pPr>
        <w:jc w:val="both"/>
      </w:pPr>
    </w:p>
    <w:p w14:paraId="03CC8DFA" w14:textId="77777777" w:rsidR="00685D1B" w:rsidRDefault="00685D1B" w:rsidP="00685D1B">
      <w:pPr>
        <w:jc w:val="both"/>
      </w:pPr>
      <w:r>
        <w:t xml:space="preserve">Дээр дурдсан кэйс жишээнээс үзэхэд аливаа зүйлийг цаад мөн чанар, утга учрыг хөндлөнгөөс </w:t>
      </w:r>
      <w:r>
        <w:rPr>
          <w:spacing w:val="-2"/>
        </w:rPr>
        <w:t>ажиглах</w:t>
      </w:r>
      <w:r>
        <w:rPr>
          <w:spacing w:val="-5"/>
        </w:rPr>
        <w:t xml:space="preserve"> </w:t>
      </w:r>
      <w:r>
        <w:rPr>
          <w:spacing w:val="-2"/>
        </w:rPr>
        <w:t>байдлаар</w:t>
      </w:r>
      <w:r>
        <w:rPr>
          <w:spacing w:val="-5"/>
        </w:rPr>
        <w:t xml:space="preserve"> </w:t>
      </w:r>
      <w:r>
        <w:rPr>
          <w:spacing w:val="-2"/>
        </w:rPr>
        <w:t>дүгнэх</w:t>
      </w:r>
      <w:r>
        <w:rPr>
          <w:spacing w:val="-5"/>
        </w:rPr>
        <w:t xml:space="preserve"> </w:t>
      </w:r>
      <w:r>
        <w:rPr>
          <w:spacing w:val="-2"/>
        </w:rPr>
        <w:t>бус</w:t>
      </w:r>
      <w:r>
        <w:rPr>
          <w:spacing w:val="-5"/>
        </w:rPr>
        <w:t xml:space="preserve"> </w:t>
      </w:r>
      <w:r>
        <w:rPr>
          <w:spacing w:val="-2"/>
        </w:rPr>
        <w:t>уг</w:t>
      </w:r>
      <w:r>
        <w:rPr>
          <w:spacing w:val="-5"/>
        </w:rPr>
        <w:t xml:space="preserve"> </w:t>
      </w:r>
      <w:r>
        <w:rPr>
          <w:spacing w:val="-2"/>
        </w:rPr>
        <w:t>үйлдэл,</w:t>
      </w:r>
      <w:r>
        <w:rPr>
          <w:spacing w:val="-5"/>
        </w:rPr>
        <w:t xml:space="preserve"> </w:t>
      </w:r>
      <w:r>
        <w:rPr>
          <w:spacing w:val="-2"/>
        </w:rPr>
        <w:t>харилцан</w:t>
      </w:r>
      <w:r>
        <w:rPr>
          <w:spacing w:val="-5"/>
        </w:rPr>
        <w:t xml:space="preserve"> </w:t>
      </w:r>
      <w:r>
        <w:rPr>
          <w:spacing w:val="-2"/>
        </w:rPr>
        <w:t>үйлдлийг</w:t>
      </w:r>
      <w:r>
        <w:rPr>
          <w:spacing w:val="-5"/>
        </w:rPr>
        <w:t xml:space="preserve"> </w:t>
      </w:r>
      <w:r>
        <w:rPr>
          <w:spacing w:val="-2"/>
        </w:rPr>
        <w:t>хийж</w:t>
      </w:r>
      <w:r>
        <w:rPr>
          <w:spacing w:val="-5"/>
        </w:rPr>
        <w:t xml:space="preserve"> </w:t>
      </w:r>
      <w:r>
        <w:rPr>
          <w:spacing w:val="-2"/>
        </w:rPr>
        <w:t>буй</w:t>
      </w:r>
      <w:r>
        <w:rPr>
          <w:spacing w:val="-5"/>
        </w:rPr>
        <w:t xml:space="preserve"> </w:t>
      </w:r>
      <w:r>
        <w:rPr>
          <w:spacing w:val="-2"/>
        </w:rPr>
        <w:t>хүнээс</w:t>
      </w:r>
      <w:r>
        <w:rPr>
          <w:spacing w:val="-5"/>
        </w:rPr>
        <w:t xml:space="preserve"> </w:t>
      </w:r>
      <w:r>
        <w:rPr>
          <w:spacing w:val="-2"/>
        </w:rPr>
        <w:t>асуух,</w:t>
      </w:r>
      <w:r>
        <w:rPr>
          <w:spacing w:val="-5"/>
        </w:rPr>
        <w:t xml:space="preserve"> </w:t>
      </w:r>
      <w:r>
        <w:rPr>
          <w:spacing w:val="-2"/>
        </w:rPr>
        <w:t>асуухдаа</w:t>
      </w:r>
      <w:r>
        <w:rPr>
          <w:spacing w:val="-5"/>
        </w:rPr>
        <w:t xml:space="preserve"> </w:t>
      </w:r>
      <w:r>
        <w:rPr>
          <w:spacing w:val="-2"/>
        </w:rPr>
        <w:t xml:space="preserve">урьдчилан </w:t>
      </w:r>
      <w:r>
        <w:t>бэлдсэн</w:t>
      </w:r>
      <w:r>
        <w:rPr>
          <w:spacing w:val="-8"/>
        </w:rPr>
        <w:t xml:space="preserve"> </w:t>
      </w:r>
      <w:r>
        <w:t>асуултаас</w:t>
      </w:r>
      <w:r>
        <w:rPr>
          <w:spacing w:val="-8"/>
        </w:rPr>
        <w:t xml:space="preserve"> </w:t>
      </w:r>
      <w:r>
        <w:t>сонгуулах</w:t>
      </w:r>
      <w:r>
        <w:rPr>
          <w:spacing w:val="-8"/>
        </w:rPr>
        <w:t xml:space="preserve"> </w:t>
      </w:r>
      <w:r>
        <w:t>бус</w:t>
      </w:r>
      <w:r>
        <w:rPr>
          <w:spacing w:val="-8"/>
        </w:rPr>
        <w:t xml:space="preserve"> </w:t>
      </w:r>
      <w:r>
        <w:t>харин</w:t>
      </w:r>
      <w:r>
        <w:rPr>
          <w:spacing w:val="-8"/>
        </w:rPr>
        <w:t xml:space="preserve"> </w:t>
      </w:r>
      <w:r>
        <w:t>ярьж</w:t>
      </w:r>
      <w:r>
        <w:rPr>
          <w:spacing w:val="-8"/>
        </w:rPr>
        <w:t xml:space="preserve"> </w:t>
      </w:r>
      <w:r>
        <w:t>байгаа</w:t>
      </w:r>
      <w:r>
        <w:rPr>
          <w:spacing w:val="-8"/>
        </w:rPr>
        <w:t xml:space="preserve"> </w:t>
      </w:r>
      <w:r>
        <w:t>зүйлээс</w:t>
      </w:r>
      <w:r>
        <w:rPr>
          <w:spacing w:val="-8"/>
        </w:rPr>
        <w:t xml:space="preserve"> </w:t>
      </w:r>
      <w:r>
        <w:t>нь</w:t>
      </w:r>
      <w:r>
        <w:rPr>
          <w:spacing w:val="-8"/>
        </w:rPr>
        <w:t xml:space="preserve"> </w:t>
      </w:r>
      <w:r>
        <w:t>цааш</w:t>
      </w:r>
      <w:r>
        <w:rPr>
          <w:spacing w:val="-8"/>
        </w:rPr>
        <w:t xml:space="preserve"> </w:t>
      </w:r>
      <w:r>
        <w:t>ухан</w:t>
      </w:r>
      <w:r>
        <w:rPr>
          <w:spacing w:val="-8"/>
        </w:rPr>
        <w:t xml:space="preserve"> </w:t>
      </w:r>
      <w:r>
        <w:t>тодруулах</w:t>
      </w:r>
      <w:r>
        <w:rPr>
          <w:spacing w:val="-8"/>
        </w:rPr>
        <w:t xml:space="preserve"> </w:t>
      </w:r>
      <w:r>
        <w:t>замаар</w:t>
      </w:r>
      <w:r>
        <w:rPr>
          <w:spacing w:val="-8"/>
        </w:rPr>
        <w:t xml:space="preserve"> </w:t>
      </w:r>
      <w:r>
        <w:t>судлах</w:t>
      </w:r>
      <w:r>
        <w:rPr>
          <w:spacing w:val="-8"/>
        </w:rPr>
        <w:t xml:space="preserve"> </w:t>
      </w:r>
      <w:r>
        <w:t xml:space="preserve">юм уу эс бөгөөс өөрөө оролцож байж бий болох өдөр тутмын туршлага дээрээ тулгуурлан судлах ёстой </w:t>
      </w:r>
      <w:r>
        <w:rPr>
          <w:spacing w:val="-4"/>
        </w:rPr>
        <w:t>аж.</w:t>
      </w:r>
      <w:r>
        <w:rPr>
          <w:spacing w:val="-4"/>
          <w:vertAlign w:val="superscript"/>
        </w:rPr>
        <w:t>2</w:t>
      </w:r>
    </w:p>
    <w:p w14:paraId="596F5210" w14:textId="77777777" w:rsidR="00685D1B" w:rsidRDefault="00685D1B" w:rsidP="00685D1B">
      <w:pPr>
        <w:jc w:val="both"/>
      </w:pPr>
      <w:r>
        <w:t>Нэгэнтээ судлаач судалж байгаа асуудлын талаар хангалттай мэдээлэл байхгүй тул түүний талаар таавар, төсөөлөл дэвшүүлэхгүйгээр харин мэдэхийг хүсч байгаа зүйлийнхээ талаар асууж, хариулт дээр</w:t>
      </w:r>
      <w:r>
        <w:rPr>
          <w:spacing w:val="-11"/>
        </w:rPr>
        <w:t xml:space="preserve"> </w:t>
      </w:r>
      <w:r>
        <w:t>тулгуурлан</w:t>
      </w:r>
      <w:r>
        <w:rPr>
          <w:spacing w:val="-11"/>
        </w:rPr>
        <w:t xml:space="preserve"> </w:t>
      </w:r>
      <w:r>
        <w:t>лавшруулан</w:t>
      </w:r>
      <w:r>
        <w:rPr>
          <w:spacing w:val="-11"/>
        </w:rPr>
        <w:t xml:space="preserve"> </w:t>
      </w:r>
      <w:r>
        <w:t>асуусаар</w:t>
      </w:r>
      <w:r>
        <w:rPr>
          <w:spacing w:val="-11"/>
        </w:rPr>
        <w:t xml:space="preserve"> </w:t>
      </w:r>
      <w:r>
        <w:t>цаад</w:t>
      </w:r>
      <w:r>
        <w:rPr>
          <w:spacing w:val="-11"/>
        </w:rPr>
        <w:t xml:space="preserve"> </w:t>
      </w:r>
      <w:r>
        <w:t>утга</w:t>
      </w:r>
      <w:r>
        <w:rPr>
          <w:spacing w:val="-11"/>
        </w:rPr>
        <w:t xml:space="preserve"> </w:t>
      </w:r>
      <w:r>
        <w:t>учрыг</w:t>
      </w:r>
      <w:r>
        <w:rPr>
          <w:spacing w:val="-11"/>
        </w:rPr>
        <w:t xml:space="preserve"> </w:t>
      </w:r>
      <w:r>
        <w:t>тодруулах</w:t>
      </w:r>
      <w:r>
        <w:rPr>
          <w:spacing w:val="-11"/>
        </w:rPr>
        <w:t xml:space="preserve"> </w:t>
      </w:r>
      <w:r>
        <w:t>бөгөөд</w:t>
      </w:r>
      <w:r>
        <w:rPr>
          <w:spacing w:val="-11"/>
        </w:rPr>
        <w:t xml:space="preserve"> </w:t>
      </w:r>
      <w:r>
        <w:t>энэ</w:t>
      </w:r>
      <w:r>
        <w:rPr>
          <w:spacing w:val="-10"/>
        </w:rPr>
        <w:t xml:space="preserve"> </w:t>
      </w:r>
      <w:r>
        <w:t>хандлагыг</w:t>
      </w:r>
      <w:r>
        <w:rPr>
          <w:spacing w:val="-11"/>
        </w:rPr>
        <w:t xml:space="preserve"> </w:t>
      </w:r>
      <w:r>
        <w:t>баримталж</w:t>
      </w:r>
      <w:r>
        <w:rPr>
          <w:spacing w:val="-11"/>
        </w:rPr>
        <w:t xml:space="preserve"> </w:t>
      </w:r>
      <w:r>
        <w:t>буй магистрант, докторант таамаглал бус “судалгааны асуулт” дэвшүүлдэг байна.</w:t>
      </w:r>
    </w:p>
    <w:p w14:paraId="1EAC0A07" w14:textId="77777777" w:rsidR="00685D1B" w:rsidRDefault="00685D1B" w:rsidP="00685D1B">
      <w:pPr>
        <w:jc w:val="both"/>
      </w:pPr>
    </w:p>
    <w:p w14:paraId="49097CB1" w14:textId="77777777" w:rsidR="00685D1B" w:rsidRDefault="00685D1B" w:rsidP="00685D1B">
      <w:pPr>
        <w:jc w:val="both"/>
      </w:pPr>
      <w:r>
        <w:t>Асуулт</w:t>
      </w:r>
      <w:r>
        <w:rPr>
          <w:spacing w:val="-5"/>
        </w:rPr>
        <w:t xml:space="preserve"> </w:t>
      </w:r>
      <w:r>
        <w:t>2.</w:t>
      </w:r>
      <w:r>
        <w:rPr>
          <w:spacing w:val="-3"/>
        </w:rPr>
        <w:t xml:space="preserve"> </w:t>
      </w:r>
      <w:r>
        <w:t>Асуудлын</w:t>
      </w:r>
      <w:r>
        <w:rPr>
          <w:spacing w:val="-5"/>
        </w:rPr>
        <w:t xml:space="preserve"> </w:t>
      </w:r>
      <w:r>
        <w:t>шинжилгээ</w:t>
      </w:r>
      <w:r>
        <w:rPr>
          <w:spacing w:val="-4"/>
        </w:rPr>
        <w:t xml:space="preserve"> </w:t>
      </w:r>
      <w:r>
        <w:t>гэж</w:t>
      </w:r>
      <w:r>
        <w:rPr>
          <w:spacing w:val="-5"/>
        </w:rPr>
        <w:t xml:space="preserve"> </w:t>
      </w:r>
      <w:r>
        <w:t>юуг</w:t>
      </w:r>
      <w:r>
        <w:rPr>
          <w:spacing w:val="-4"/>
        </w:rPr>
        <w:t xml:space="preserve"> </w:t>
      </w:r>
      <w:r>
        <w:t>хэлэх</w:t>
      </w:r>
      <w:r>
        <w:rPr>
          <w:spacing w:val="-3"/>
        </w:rPr>
        <w:t xml:space="preserve"> </w:t>
      </w:r>
      <w:r>
        <w:rPr>
          <w:spacing w:val="-5"/>
        </w:rPr>
        <w:t>вэ?</w:t>
      </w:r>
    </w:p>
    <w:p w14:paraId="0C017D74" w14:textId="77777777" w:rsidR="00685D1B" w:rsidRDefault="00685D1B" w:rsidP="00685D1B">
      <w:pPr>
        <w:jc w:val="both"/>
      </w:pPr>
      <w:r>
        <w:rPr>
          <w:b/>
        </w:rPr>
        <w:t xml:space="preserve">Асуудлын шинжилгээг (issue analysis): </w:t>
      </w:r>
      <w:r>
        <w:t>судалж байгаа асуудал, түүний шалтгааны талаар асуулт тавьж,</w:t>
      </w:r>
      <w:r>
        <w:rPr>
          <w:spacing w:val="-8"/>
        </w:rPr>
        <w:t xml:space="preserve"> </w:t>
      </w:r>
      <w:r>
        <w:t>тодруулах</w:t>
      </w:r>
      <w:r>
        <w:rPr>
          <w:spacing w:val="-8"/>
        </w:rPr>
        <w:t xml:space="preserve"> </w:t>
      </w:r>
      <w:r>
        <w:t>замаар</w:t>
      </w:r>
      <w:r>
        <w:rPr>
          <w:spacing w:val="-8"/>
        </w:rPr>
        <w:t xml:space="preserve"> </w:t>
      </w:r>
      <w:r>
        <w:t>шинжилгээ</w:t>
      </w:r>
      <w:r>
        <w:rPr>
          <w:spacing w:val="-7"/>
        </w:rPr>
        <w:t xml:space="preserve"> </w:t>
      </w:r>
      <w:r>
        <w:t>хийдэг</w:t>
      </w:r>
      <w:r>
        <w:rPr>
          <w:spacing w:val="-8"/>
        </w:rPr>
        <w:t xml:space="preserve"> </w:t>
      </w:r>
      <w:r>
        <w:t>загвар.</w:t>
      </w:r>
      <w:r>
        <w:rPr>
          <w:spacing w:val="-8"/>
        </w:rPr>
        <w:t xml:space="preserve"> </w:t>
      </w:r>
      <w:r>
        <w:t>Тухайлбал,</w:t>
      </w:r>
      <w:r>
        <w:rPr>
          <w:spacing w:val="-8"/>
        </w:rPr>
        <w:t xml:space="preserve"> </w:t>
      </w:r>
      <w:r>
        <w:t>ерөнхий</w:t>
      </w:r>
      <w:r>
        <w:rPr>
          <w:spacing w:val="-8"/>
        </w:rPr>
        <w:t xml:space="preserve"> </w:t>
      </w:r>
      <w:r>
        <w:t>асуултаас</w:t>
      </w:r>
      <w:r>
        <w:rPr>
          <w:spacing w:val="-8"/>
        </w:rPr>
        <w:t xml:space="preserve"> </w:t>
      </w:r>
      <w:r>
        <w:t>дараагийн</w:t>
      </w:r>
      <w:r>
        <w:rPr>
          <w:spacing w:val="-8"/>
        </w:rPr>
        <w:t xml:space="preserve"> </w:t>
      </w:r>
      <w:r>
        <w:t>тодорхой</w:t>
      </w:r>
    </w:p>
    <w:p w14:paraId="303674E1" w14:textId="77777777" w:rsidR="00685D1B" w:rsidRDefault="00685D1B" w:rsidP="00685D1B">
      <w:pPr>
        <w:jc w:val="both"/>
        <w:rPr>
          <w:sz w:val="9"/>
        </w:rPr>
      </w:pPr>
      <w:r>
        <w:rPr>
          <w:noProof/>
          <w:sz w:val="9"/>
        </w:rPr>
        <mc:AlternateContent>
          <mc:Choice Requires="wps">
            <w:drawing>
              <wp:anchor distT="0" distB="0" distL="0" distR="0" simplePos="0" relativeHeight="251661312" behindDoc="1" locked="0" layoutInCell="1" allowOverlap="1" wp14:anchorId="42D81BA4" wp14:editId="77A944A8">
                <wp:simplePos x="0" y="0"/>
                <wp:positionH relativeFrom="page">
                  <wp:posOffset>719999</wp:posOffset>
                </wp:positionH>
                <wp:positionV relativeFrom="paragraph">
                  <wp:posOffset>84207</wp:posOffset>
                </wp:positionV>
                <wp:extent cx="72009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2AB38C" id="Graphic 21" o:spid="_x0000_s1026" style="position:absolute;margin-left:56.7pt;margin-top:6.65pt;width:56.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C1i54i3wAAAA4BAAAPAAAAAAAAAAAAAAAAAGwEAABkcnMvZG93bnJldi54bWxQSwUGAAAAAAQA&#13;&#10;BADzAAAAeAUAAAAA&#13;&#10;" path="m,l720001,e" filled="f" strokecolor="#231f20" strokeweight=".5pt">
                <v:path arrowok="t"/>
                <w10:wrap type="topAndBottom" anchorx="page"/>
              </v:shape>
            </w:pict>
          </mc:Fallback>
        </mc:AlternateContent>
      </w:r>
    </w:p>
    <w:p w14:paraId="342E95E2" w14:textId="77777777" w:rsidR="00685D1B" w:rsidRDefault="00685D1B" w:rsidP="00685D1B">
      <w:pPr>
        <w:jc w:val="both"/>
        <w:rPr>
          <w:sz w:val="16"/>
        </w:rPr>
      </w:pPr>
      <w:r>
        <w:rPr>
          <w:sz w:val="16"/>
          <w:vertAlign w:val="superscript"/>
        </w:rPr>
        <w:t>2</w:t>
      </w:r>
      <w:r>
        <w:rPr>
          <w:spacing w:val="40"/>
          <w:sz w:val="16"/>
        </w:rPr>
        <w:t xml:space="preserve"> </w:t>
      </w:r>
      <w:r>
        <w:rPr>
          <w:sz w:val="16"/>
        </w:rPr>
        <w:t>Монголын мэргэжлийн социологийг үндэслэгчдийн нэг, МУИС-ийн социологи, нийгмийн ажлын тэнхимийн анхны эрхлэгч доктор</w:t>
      </w:r>
      <w:r>
        <w:rPr>
          <w:spacing w:val="40"/>
          <w:sz w:val="16"/>
        </w:rPr>
        <w:t xml:space="preserve"> </w:t>
      </w:r>
      <w:r>
        <w:rPr>
          <w:sz w:val="16"/>
        </w:rPr>
        <w:t>В.Отгоннасан нэгэнтээ “социологич бол өөрөө нийгмийн гишүүн, тиймээс судалж байгаа зүйлийнхээ дунд орж, түүнд хувирч чадна,</w:t>
      </w:r>
      <w:r>
        <w:rPr>
          <w:spacing w:val="40"/>
          <w:sz w:val="16"/>
        </w:rPr>
        <w:t xml:space="preserve"> </w:t>
      </w:r>
      <w:r>
        <w:rPr>
          <w:sz w:val="16"/>
        </w:rPr>
        <w:t>харин</w:t>
      </w:r>
      <w:r>
        <w:rPr>
          <w:spacing w:val="-5"/>
          <w:sz w:val="16"/>
        </w:rPr>
        <w:t xml:space="preserve"> </w:t>
      </w:r>
      <w:r>
        <w:rPr>
          <w:sz w:val="16"/>
        </w:rPr>
        <w:t>чулуу</w:t>
      </w:r>
      <w:r>
        <w:rPr>
          <w:spacing w:val="-5"/>
          <w:sz w:val="16"/>
        </w:rPr>
        <w:t xml:space="preserve"> </w:t>
      </w:r>
      <w:r>
        <w:rPr>
          <w:sz w:val="16"/>
        </w:rPr>
        <w:t>судлаач</w:t>
      </w:r>
      <w:r>
        <w:rPr>
          <w:spacing w:val="-5"/>
          <w:sz w:val="16"/>
        </w:rPr>
        <w:t xml:space="preserve"> </w:t>
      </w:r>
      <w:r>
        <w:rPr>
          <w:sz w:val="16"/>
        </w:rPr>
        <w:t>бол</w:t>
      </w:r>
      <w:r>
        <w:rPr>
          <w:spacing w:val="-5"/>
          <w:sz w:val="16"/>
        </w:rPr>
        <w:t xml:space="preserve"> </w:t>
      </w:r>
      <w:r>
        <w:rPr>
          <w:sz w:val="16"/>
        </w:rPr>
        <w:t>чулуу</w:t>
      </w:r>
      <w:r>
        <w:rPr>
          <w:spacing w:val="-5"/>
          <w:sz w:val="16"/>
        </w:rPr>
        <w:t xml:space="preserve"> </w:t>
      </w:r>
      <w:r>
        <w:rPr>
          <w:sz w:val="16"/>
        </w:rPr>
        <w:t>болж</w:t>
      </w:r>
      <w:r>
        <w:rPr>
          <w:spacing w:val="-5"/>
          <w:sz w:val="16"/>
        </w:rPr>
        <w:t xml:space="preserve"> </w:t>
      </w:r>
      <w:r>
        <w:rPr>
          <w:sz w:val="16"/>
        </w:rPr>
        <w:t>хувирч</w:t>
      </w:r>
      <w:r>
        <w:rPr>
          <w:spacing w:val="-5"/>
          <w:sz w:val="16"/>
        </w:rPr>
        <w:t xml:space="preserve"> </w:t>
      </w:r>
      <w:r>
        <w:rPr>
          <w:sz w:val="16"/>
        </w:rPr>
        <w:t>чадахгүй</w:t>
      </w:r>
      <w:r>
        <w:rPr>
          <w:spacing w:val="-5"/>
          <w:sz w:val="16"/>
        </w:rPr>
        <w:t xml:space="preserve"> </w:t>
      </w:r>
      <w:r>
        <w:rPr>
          <w:sz w:val="16"/>
        </w:rPr>
        <w:t>шүү</w:t>
      </w:r>
      <w:r>
        <w:rPr>
          <w:spacing w:val="-5"/>
          <w:sz w:val="16"/>
        </w:rPr>
        <w:t xml:space="preserve"> </w:t>
      </w:r>
      <w:r>
        <w:rPr>
          <w:sz w:val="16"/>
        </w:rPr>
        <w:t>дээ”</w:t>
      </w:r>
      <w:r>
        <w:rPr>
          <w:spacing w:val="-5"/>
          <w:sz w:val="16"/>
        </w:rPr>
        <w:t xml:space="preserve"> </w:t>
      </w:r>
      <w:r>
        <w:rPr>
          <w:sz w:val="16"/>
        </w:rPr>
        <w:t>хэмээн</w:t>
      </w:r>
      <w:r>
        <w:rPr>
          <w:spacing w:val="-5"/>
          <w:sz w:val="16"/>
        </w:rPr>
        <w:t xml:space="preserve"> </w:t>
      </w:r>
      <w:r>
        <w:rPr>
          <w:sz w:val="16"/>
        </w:rPr>
        <w:t>сургаж</w:t>
      </w:r>
      <w:r>
        <w:rPr>
          <w:spacing w:val="-5"/>
          <w:sz w:val="16"/>
        </w:rPr>
        <w:t xml:space="preserve"> </w:t>
      </w:r>
      <w:r>
        <w:rPr>
          <w:sz w:val="16"/>
        </w:rPr>
        <w:t>байсныг</w:t>
      </w:r>
      <w:r>
        <w:rPr>
          <w:spacing w:val="-5"/>
          <w:sz w:val="16"/>
        </w:rPr>
        <w:t xml:space="preserve"> </w:t>
      </w:r>
      <w:r>
        <w:rPr>
          <w:sz w:val="16"/>
        </w:rPr>
        <w:t>эдүгээ</w:t>
      </w:r>
      <w:r>
        <w:rPr>
          <w:spacing w:val="-5"/>
          <w:sz w:val="16"/>
        </w:rPr>
        <w:t xml:space="preserve"> </w:t>
      </w:r>
      <w:r>
        <w:rPr>
          <w:sz w:val="16"/>
        </w:rPr>
        <w:t>санахад</w:t>
      </w:r>
      <w:r>
        <w:rPr>
          <w:spacing w:val="-5"/>
          <w:sz w:val="16"/>
        </w:rPr>
        <w:t xml:space="preserve"> </w:t>
      </w:r>
      <w:r>
        <w:rPr>
          <w:sz w:val="16"/>
        </w:rPr>
        <w:t>багш</w:t>
      </w:r>
      <w:r>
        <w:rPr>
          <w:spacing w:val="-5"/>
          <w:sz w:val="16"/>
        </w:rPr>
        <w:t xml:space="preserve"> </w:t>
      </w:r>
      <w:r>
        <w:rPr>
          <w:sz w:val="16"/>
        </w:rPr>
        <w:t>маань</w:t>
      </w:r>
      <w:r>
        <w:rPr>
          <w:spacing w:val="-5"/>
          <w:sz w:val="16"/>
        </w:rPr>
        <w:t xml:space="preserve"> </w:t>
      </w:r>
      <w:r>
        <w:rPr>
          <w:sz w:val="16"/>
        </w:rPr>
        <w:t>феноменологи</w:t>
      </w:r>
      <w:r>
        <w:rPr>
          <w:spacing w:val="-5"/>
          <w:sz w:val="16"/>
        </w:rPr>
        <w:t xml:space="preserve"> </w:t>
      </w:r>
      <w:r>
        <w:rPr>
          <w:sz w:val="16"/>
        </w:rPr>
        <w:t>онолын</w:t>
      </w:r>
      <w:r>
        <w:rPr>
          <w:spacing w:val="40"/>
          <w:sz w:val="16"/>
        </w:rPr>
        <w:t xml:space="preserve"> </w:t>
      </w:r>
      <w:r>
        <w:rPr>
          <w:sz w:val="16"/>
        </w:rPr>
        <w:t>уламжлалд ойр хүн байжээ гэж боддогоо хэлмээр санагддаг.</w:t>
      </w:r>
    </w:p>
    <w:p w14:paraId="7A38D724" w14:textId="77777777" w:rsidR="00685D1B" w:rsidRDefault="00685D1B" w:rsidP="00685D1B">
      <w:pPr>
        <w:jc w:val="both"/>
        <w:rPr>
          <w:sz w:val="16"/>
        </w:rPr>
        <w:sectPr w:rsidR="00685D1B" w:rsidSect="00685D1B">
          <w:pgSz w:w="11910" w:h="16840"/>
          <w:pgMar w:top="1280" w:right="992" w:bottom="1260" w:left="992" w:header="0" w:footer="1064" w:gutter="0"/>
          <w:cols w:space="720"/>
        </w:sectPr>
      </w:pPr>
    </w:p>
    <w:p w14:paraId="71A26A53" w14:textId="77777777" w:rsidR="00685D1B" w:rsidRDefault="00685D1B" w:rsidP="00685D1B">
      <w:pPr>
        <w:jc w:val="both"/>
      </w:pPr>
      <w:r>
        <w:lastRenderedPageBreak/>
        <w:t>асуулт гэх зэргээр лавшруулан гүнзгийрүүлэн асуух маягаар өрнөнө. Нэг ёсондоо лавшруулсан ярилцлага (deep interview) хэлбэрээр явсаар нэгтгэн дүгнэнэ гэсэн үг. Мөн утгаараа</w:t>
      </w:r>
      <w:r>
        <w:rPr>
          <w:spacing w:val="40"/>
        </w:rPr>
        <w:t xml:space="preserve"> </w:t>
      </w:r>
      <w:r>
        <w:t>Учир шалтгааны шаталсан шинжилгээ буюу CLA (cause layered analysis) -тэй ойролцоо шинжилгээний загвар юм.</w:t>
      </w:r>
    </w:p>
    <w:p w14:paraId="7ED5E1B8" w14:textId="77777777" w:rsidR="00685D1B" w:rsidRDefault="00685D1B" w:rsidP="00685D1B">
      <w:pPr>
        <w:jc w:val="both"/>
      </w:pPr>
      <w:r>
        <w:t>Асуудлын шинжилгээ загварыг ашиглах замаар монголын дээд боловсролын шинэчлэлд дүн шинжилгээ хийж, түүний шинэчлэлийн гол зорилт, хүрэх үр дүнг томьёолохыг оролдлоо. Ингэхдээ энэхүү загварын үндсэн шаардлагыг ерөнхийлсэн байдлаас тодорхойлж, судалгаандаа ерөнхийгээс тодорхой руу шилжих шилжилт байдлаар ашиглалаа. Үүний зэрэгцээ асуулт нь зөвхөн ерөнхийгөөс тодорхой руу төдийгүй тодорхойгоос ерөнхий рүү шилжих гэх мэт дедукци, индукци зарчмын аль алиныг болон хослуулан хэрэглэж болохыг тэмдэглүүштэй.</w:t>
      </w:r>
    </w:p>
    <w:p w14:paraId="6E413B83" w14:textId="77777777" w:rsidR="00685D1B" w:rsidRDefault="00685D1B" w:rsidP="00685D1B">
      <w:pPr>
        <w:jc w:val="both"/>
      </w:pPr>
    </w:p>
    <w:p w14:paraId="5795118A" w14:textId="77777777" w:rsidR="00685D1B" w:rsidRDefault="00685D1B" w:rsidP="00685D1B">
      <w:pPr>
        <w:jc w:val="both"/>
      </w:pPr>
      <w:r>
        <w:t>Хүснэгт</w:t>
      </w:r>
      <w:r>
        <w:rPr>
          <w:spacing w:val="-7"/>
        </w:rPr>
        <w:t xml:space="preserve"> </w:t>
      </w:r>
      <w:r>
        <w:t>1.</w:t>
      </w:r>
      <w:r>
        <w:rPr>
          <w:spacing w:val="-5"/>
        </w:rPr>
        <w:t xml:space="preserve"> </w:t>
      </w:r>
      <w:r>
        <w:t>Асуудлын</w:t>
      </w:r>
      <w:r>
        <w:rPr>
          <w:spacing w:val="-6"/>
        </w:rPr>
        <w:t xml:space="preserve"> </w:t>
      </w:r>
      <w:r>
        <w:t>шинжилгээ</w:t>
      </w:r>
      <w:r>
        <w:rPr>
          <w:spacing w:val="-6"/>
        </w:rPr>
        <w:t xml:space="preserve"> </w:t>
      </w:r>
      <w:r>
        <w:rPr>
          <w:spacing w:val="-2"/>
        </w:rPr>
        <w:t>загвар</w:t>
      </w:r>
    </w:p>
    <w:p w14:paraId="0CCECC34" w14:textId="77777777" w:rsidR="00685D1B" w:rsidRDefault="00685D1B" w:rsidP="00685D1B">
      <w:pPr>
        <w:jc w:val="both"/>
        <w:rPr>
          <w:b/>
          <w:sz w:val="8"/>
        </w:rPr>
      </w:pPr>
    </w:p>
    <w:tbl>
      <w:tblPr>
        <w:tblW w:w="0" w:type="auto"/>
        <w:tblInd w:w="156" w:type="dxa"/>
        <w:tblLayout w:type="fixed"/>
        <w:tblCellMar>
          <w:left w:w="0" w:type="dxa"/>
          <w:right w:w="0" w:type="dxa"/>
        </w:tblCellMar>
        <w:tblLook w:val="01E0" w:firstRow="1" w:lastRow="1" w:firstColumn="1" w:lastColumn="1" w:noHBand="0" w:noVBand="0"/>
      </w:tblPr>
      <w:tblGrid>
        <w:gridCol w:w="1566"/>
        <w:gridCol w:w="1594"/>
        <w:gridCol w:w="2334"/>
        <w:gridCol w:w="2681"/>
        <w:gridCol w:w="1324"/>
      </w:tblGrid>
      <w:tr w:rsidR="00685D1B" w14:paraId="4D1D6E89" w14:textId="77777777" w:rsidTr="00427CCF">
        <w:trPr>
          <w:trHeight w:val="500"/>
        </w:trPr>
        <w:tc>
          <w:tcPr>
            <w:tcW w:w="1566" w:type="dxa"/>
          </w:tcPr>
          <w:p w14:paraId="747C9E09" w14:textId="77777777" w:rsidR="00685D1B" w:rsidRDefault="00685D1B" w:rsidP="00685D1B">
            <w:pPr>
              <w:jc w:val="both"/>
              <w:rPr>
                <w:b/>
                <w:sz w:val="20"/>
              </w:rPr>
            </w:pPr>
            <w:r>
              <w:rPr>
                <w:b/>
                <w:sz w:val="20"/>
              </w:rPr>
              <w:t>Ерөнхий</w:t>
            </w:r>
            <w:r>
              <w:rPr>
                <w:b/>
                <w:spacing w:val="-7"/>
                <w:sz w:val="20"/>
              </w:rPr>
              <w:t xml:space="preserve"> </w:t>
            </w:r>
            <w:r>
              <w:rPr>
                <w:b/>
                <w:spacing w:val="-2"/>
                <w:sz w:val="20"/>
              </w:rPr>
              <w:t>асуулт</w:t>
            </w:r>
          </w:p>
        </w:tc>
        <w:tc>
          <w:tcPr>
            <w:tcW w:w="1594" w:type="dxa"/>
          </w:tcPr>
          <w:p w14:paraId="6BC7B37B" w14:textId="77777777" w:rsidR="00685D1B" w:rsidRDefault="00685D1B" w:rsidP="00685D1B">
            <w:pPr>
              <w:jc w:val="both"/>
              <w:rPr>
                <w:b/>
                <w:sz w:val="20"/>
              </w:rPr>
            </w:pPr>
            <w:r>
              <w:rPr>
                <w:b/>
                <w:sz w:val="20"/>
              </w:rPr>
              <w:t>1-р</w:t>
            </w:r>
            <w:r>
              <w:rPr>
                <w:b/>
                <w:spacing w:val="-3"/>
                <w:sz w:val="20"/>
              </w:rPr>
              <w:t xml:space="preserve"> </w:t>
            </w:r>
            <w:r>
              <w:rPr>
                <w:b/>
                <w:spacing w:val="-2"/>
                <w:sz w:val="20"/>
              </w:rPr>
              <w:t>түвшин</w:t>
            </w:r>
          </w:p>
        </w:tc>
        <w:tc>
          <w:tcPr>
            <w:tcW w:w="2334" w:type="dxa"/>
          </w:tcPr>
          <w:p w14:paraId="673D6B65" w14:textId="77777777" w:rsidR="00685D1B" w:rsidRDefault="00685D1B" w:rsidP="00685D1B">
            <w:pPr>
              <w:jc w:val="both"/>
              <w:rPr>
                <w:b/>
                <w:sz w:val="20"/>
              </w:rPr>
            </w:pPr>
            <w:r>
              <w:rPr>
                <w:b/>
                <w:sz w:val="20"/>
              </w:rPr>
              <w:t>2-р</w:t>
            </w:r>
            <w:r>
              <w:rPr>
                <w:b/>
                <w:spacing w:val="-3"/>
                <w:sz w:val="20"/>
              </w:rPr>
              <w:t xml:space="preserve"> </w:t>
            </w:r>
            <w:r>
              <w:rPr>
                <w:b/>
                <w:spacing w:val="-2"/>
                <w:sz w:val="20"/>
              </w:rPr>
              <w:t>түвшин</w:t>
            </w:r>
          </w:p>
        </w:tc>
        <w:tc>
          <w:tcPr>
            <w:tcW w:w="2681" w:type="dxa"/>
          </w:tcPr>
          <w:p w14:paraId="3A4DE951" w14:textId="77777777" w:rsidR="00685D1B" w:rsidRDefault="00685D1B" w:rsidP="00685D1B">
            <w:pPr>
              <w:jc w:val="both"/>
              <w:rPr>
                <w:b/>
                <w:sz w:val="20"/>
              </w:rPr>
            </w:pPr>
            <w:r>
              <w:rPr>
                <w:b/>
                <w:sz w:val="20"/>
              </w:rPr>
              <w:t>4-р</w:t>
            </w:r>
            <w:r>
              <w:rPr>
                <w:b/>
                <w:spacing w:val="-3"/>
                <w:sz w:val="20"/>
              </w:rPr>
              <w:t xml:space="preserve"> </w:t>
            </w:r>
            <w:r>
              <w:rPr>
                <w:b/>
                <w:spacing w:val="-2"/>
                <w:sz w:val="20"/>
              </w:rPr>
              <w:t>түвшин</w:t>
            </w:r>
          </w:p>
        </w:tc>
        <w:tc>
          <w:tcPr>
            <w:tcW w:w="1324" w:type="dxa"/>
          </w:tcPr>
          <w:p w14:paraId="59FCAA48" w14:textId="77777777" w:rsidR="00685D1B" w:rsidRDefault="00685D1B" w:rsidP="00685D1B">
            <w:pPr>
              <w:jc w:val="both"/>
              <w:rPr>
                <w:b/>
                <w:sz w:val="20"/>
              </w:rPr>
            </w:pPr>
            <w:r>
              <w:rPr>
                <w:b/>
                <w:spacing w:val="-4"/>
                <w:sz w:val="20"/>
              </w:rPr>
              <w:t xml:space="preserve">Дүн </w:t>
            </w:r>
            <w:r>
              <w:rPr>
                <w:b/>
                <w:spacing w:val="-2"/>
                <w:sz w:val="20"/>
              </w:rPr>
              <w:t>шинжилгээ</w:t>
            </w:r>
          </w:p>
        </w:tc>
      </w:tr>
      <w:tr w:rsidR="00685D1B" w14:paraId="1A960FF6" w14:textId="77777777" w:rsidTr="00427CCF">
        <w:trPr>
          <w:trHeight w:val="389"/>
        </w:trPr>
        <w:tc>
          <w:tcPr>
            <w:tcW w:w="1566" w:type="dxa"/>
          </w:tcPr>
          <w:p w14:paraId="7D266A90" w14:textId="77777777" w:rsidR="00685D1B" w:rsidRDefault="00685D1B" w:rsidP="00685D1B">
            <w:pPr>
              <w:jc w:val="both"/>
              <w:rPr>
                <w:sz w:val="20"/>
              </w:rPr>
            </w:pPr>
          </w:p>
        </w:tc>
        <w:tc>
          <w:tcPr>
            <w:tcW w:w="1594" w:type="dxa"/>
          </w:tcPr>
          <w:p w14:paraId="45D30CA0" w14:textId="77777777" w:rsidR="00685D1B" w:rsidRDefault="00685D1B" w:rsidP="00685D1B">
            <w:pPr>
              <w:jc w:val="both"/>
              <w:rPr>
                <w:sz w:val="20"/>
              </w:rPr>
            </w:pPr>
          </w:p>
        </w:tc>
        <w:tc>
          <w:tcPr>
            <w:tcW w:w="2334" w:type="dxa"/>
            <w:vMerge w:val="restart"/>
          </w:tcPr>
          <w:p w14:paraId="4C9828C5" w14:textId="77777777" w:rsidR="00685D1B" w:rsidRDefault="00685D1B" w:rsidP="00685D1B">
            <w:pPr>
              <w:jc w:val="both"/>
              <w:rPr>
                <w:sz w:val="20"/>
              </w:rPr>
            </w:pPr>
            <w:r>
              <w:rPr>
                <w:sz w:val="20"/>
              </w:rPr>
              <w:t>Эдийн засаг/ санхүүжилтийг</w:t>
            </w:r>
            <w:r>
              <w:rPr>
                <w:spacing w:val="-13"/>
                <w:sz w:val="20"/>
              </w:rPr>
              <w:t xml:space="preserve"> </w:t>
            </w:r>
            <w:r>
              <w:rPr>
                <w:sz w:val="20"/>
              </w:rPr>
              <w:t xml:space="preserve">хэрхэн </w:t>
            </w:r>
            <w:r>
              <w:rPr>
                <w:spacing w:val="-2"/>
                <w:sz w:val="20"/>
              </w:rPr>
              <w:t>шийдэх</w:t>
            </w:r>
          </w:p>
        </w:tc>
        <w:tc>
          <w:tcPr>
            <w:tcW w:w="2681" w:type="dxa"/>
          </w:tcPr>
          <w:p w14:paraId="0460F4D2" w14:textId="77777777" w:rsidR="00685D1B" w:rsidRDefault="00685D1B" w:rsidP="00685D1B">
            <w:pPr>
              <w:jc w:val="both"/>
              <w:rPr>
                <w:sz w:val="20"/>
              </w:rPr>
            </w:pPr>
            <w:r>
              <w:rPr>
                <w:sz w:val="20"/>
              </w:rPr>
              <w:t>Нийгмийн</w:t>
            </w:r>
            <w:r>
              <w:rPr>
                <w:spacing w:val="-6"/>
                <w:sz w:val="20"/>
              </w:rPr>
              <w:t xml:space="preserve"> </w:t>
            </w:r>
            <w:r>
              <w:rPr>
                <w:sz w:val="20"/>
              </w:rPr>
              <w:t>энтерпрайс</w:t>
            </w:r>
            <w:r>
              <w:rPr>
                <w:spacing w:val="-4"/>
                <w:sz w:val="20"/>
              </w:rPr>
              <w:t xml:space="preserve"> </w:t>
            </w:r>
            <w:r>
              <w:rPr>
                <w:spacing w:val="-10"/>
                <w:sz w:val="20"/>
              </w:rPr>
              <w:t>?</w:t>
            </w:r>
          </w:p>
        </w:tc>
        <w:tc>
          <w:tcPr>
            <w:tcW w:w="1324" w:type="dxa"/>
          </w:tcPr>
          <w:p w14:paraId="169CDB4E" w14:textId="77777777" w:rsidR="00685D1B" w:rsidRDefault="00685D1B" w:rsidP="00685D1B">
            <w:pPr>
              <w:jc w:val="both"/>
              <w:rPr>
                <w:sz w:val="20"/>
              </w:rPr>
            </w:pPr>
          </w:p>
        </w:tc>
      </w:tr>
      <w:tr w:rsidR="00685D1B" w14:paraId="0658BAB8" w14:textId="77777777" w:rsidTr="00427CCF">
        <w:trPr>
          <w:trHeight w:val="395"/>
        </w:trPr>
        <w:tc>
          <w:tcPr>
            <w:tcW w:w="1566" w:type="dxa"/>
            <w:vMerge w:val="restart"/>
          </w:tcPr>
          <w:p w14:paraId="09EF14EE" w14:textId="77777777" w:rsidR="00685D1B" w:rsidRDefault="00685D1B" w:rsidP="00685D1B">
            <w:pPr>
              <w:jc w:val="both"/>
              <w:rPr>
                <w:sz w:val="20"/>
              </w:rPr>
            </w:pPr>
          </w:p>
        </w:tc>
        <w:tc>
          <w:tcPr>
            <w:tcW w:w="1594" w:type="dxa"/>
            <w:vMerge w:val="restart"/>
          </w:tcPr>
          <w:p w14:paraId="3402A9A8" w14:textId="77777777" w:rsidR="00685D1B" w:rsidRDefault="00685D1B" w:rsidP="00685D1B">
            <w:pPr>
              <w:jc w:val="both"/>
              <w:rPr>
                <w:sz w:val="20"/>
              </w:rPr>
            </w:pPr>
            <w:r>
              <w:rPr>
                <w:spacing w:val="-2"/>
                <w:sz w:val="20"/>
              </w:rPr>
              <w:t xml:space="preserve">Реформын </w:t>
            </w:r>
            <w:r>
              <w:rPr>
                <w:sz w:val="20"/>
              </w:rPr>
              <w:t>зорилго</w:t>
            </w:r>
            <w:r>
              <w:rPr>
                <w:spacing w:val="-13"/>
                <w:sz w:val="20"/>
              </w:rPr>
              <w:t xml:space="preserve"> </w:t>
            </w:r>
            <w:r>
              <w:rPr>
                <w:sz w:val="20"/>
              </w:rPr>
              <w:t>юу</w:t>
            </w:r>
            <w:r>
              <w:rPr>
                <w:spacing w:val="-12"/>
                <w:sz w:val="20"/>
              </w:rPr>
              <w:t xml:space="preserve"> </w:t>
            </w:r>
            <w:r>
              <w:rPr>
                <w:sz w:val="20"/>
              </w:rPr>
              <w:t>вэ?</w:t>
            </w:r>
          </w:p>
        </w:tc>
        <w:tc>
          <w:tcPr>
            <w:tcW w:w="2334" w:type="dxa"/>
            <w:vMerge/>
            <w:tcBorders>
              <w:top w:val="nil"/>
            </w:tcBorders>
          </w:tcPr>
          <w:p w14:paraId="65335889" w14:textId="77777777" w:rsidR="00685D1B" w:rsidRDefault="00685D1B" w:rsidP="00685D1B">
            <w:pPr>
              <w:jc w:val="both"/>
              <w:rPr>
                <w:sz w:val="2"/>
                <w:szCs w:val="2"/>
              </w:rPr>
            </w:pPr>
          </w:p>
        </w:tc>
        <w:tc>
          <w:tcPr>
            <w:tcW w:w="2681" w:type="dxa"/>
          </w:tcPr>
          <w:p w14:paraId="7DD87D0C" w14:textId="77777777" w:rsidR="00685D1B" w:rsidRDefault="00685D1B" w:rsidP="00685D1B">
            <w:pPr>
              <w:jc w:val="both"/>
              <w:rPr>
                <w:sz w:val="20"/>
              </w:rPr>
            </w:pPr>
            <w:r>
              <w:rPr>
                <w:sz w:val="20"/>
              </w:rPr>
              <w:t>Санхүүгийн</w:t>
            </w:r>
            <w:r>
              <w:rPr>
                <w:spacing w:val="-7"/>
                <w:sz w:val="20"/>
              </w:rPr>
              <w:t xml:space="preserve"> </w:t>
            </w:r>
            <w:r>
              <w:rPr>
                <w:sz w:val="20"/>
              </w:rPr>
              <w:t>олон</w:t>
            </w:r>
            <w:r>
              <w:rPr>
                <w:spacing w:val="-6"/>
                <w:sz w:val="20"/>
              </w:rPr>
              <w:t xml:space="preserve"> </w:t>
            </w:r>
            <w:r>
              <w:rPr>
                <w:sz w:val="20"/>
              </w:rPr>
              <w:t>эх</w:t>
            </w:r>
            <w:r>
              <w:rPr>
                <w:spacing w:val="-6"/>
                <w:sz w:val="20"/>
              </w:rPr>
              <w:t xml:space="preserve"> </w:t>
            </w:r>
            <w:r>
              <w:rPr>
                <w:sz w:val="20"/>
              </w:rPr>
              <w:t>үүсвэр</w:t>
            </w:r>
            <w:r>
              <w:rPr>
                <w:spacing w:val="-5"/>
                <w:sz w:val="20"/>
              </w:rPr>
              <w:t xml:space="preserve"> </w:t>
            </w:r>
            <w:r>
              <w:rPr>
                <w:spacing w:val="-10"/>
                <w:sz w:val="20"/>
              </w:rPr>
              <w:t>?</w:t>
            </w:r>
          </w:p>
        </w:tc>
        <w:tc>
          <w:tcPr>
            <w:tcW w:w="1324" w:type="dxa"/>
          </w:tcPr>
          <w:p w14:paraId="75422A2B" w14:textId="77777777" w:rsidR="00685D1B" w:rsidRDefault="00685D1B" w:rsidP="00685D1B">
            <w:pPr>
              <w:jc w:val="both"/>
              <w:rPr>
                <w:sz w:val="20"/>
              </w:rPr>
            </w:pPr>
          </w:p>
        </w:tc>
      </w:tr>
      <w:tr w:rsidR="00685D1B" w14:paraId="711258F7" w14:textId="77777777" w:rsidTr="00427CCF">
        <w:trPr>
          <w:trHeight w:val="303"/>
        </w:trPr>
        <w:tc>
          <w:tcPr>
            <w:tcW w:w="1566" w:type="dxa"/>
            <w:vMerge/>
            <w:tcBorders>
              <w:top w:val="nil"/>
            </w:tcBorders>
          </w:tcPr>
          <w:p w14:paraId="14FFEB81" w14:textId="77777777" w:rsidR="00685D1B" w:rsidRDefault="00685D1B" w:rsidP="00685D1B">
            <w:pPr>
              <w:jc w:val="both"/>
              <w:rPr>
                <w:sz w:val="2"/>
                <w:szCs w:val="2"/>
              </w:rPr>
            </w:pPr>
          </w:p>
        </w:tc>
        <w:tc>
          <w:tcPr>
            <w:tcW w:w="1594" w:type="dxa"/>
            <w:vMerge/>
            <w:tcBorders>
              <w:top w:val="nil"/>
            </w:tcBorders>
          </w:tcPr>
          <w:p w14:paraId="38FA725B" w14:textId="77777777" w:rsidR="00685D1B" w:rsidRDefault="00685D1B" w:rsidP="00685D1B">
            <w:pPr>
              <w:jc w:val="both"/>
              <w:rPr>
                <w:sz w:val="2"/>
                <w:szCs w:val="2"/>
              </w:rPr>
            </w:pPr>
          </w:p>
        </w:tc>
        <w:tc>
          <w:tcPr>
            <w:tcW w:w="2334" w:type="dxa"/>
          </w:tcPr>
          <w:p w14:paraId="7B01D343" w14:textId="77777777" w:rsidR="00685D1B" w:rsidRDefault="00685D1B" w:rsidP="00685D1B">
            <w:pPr>
              <w:jc w:val="both"/>
              <w:rPr>
                <w:sz w:val="20"/>
              </w:rPr>
            </w:pPr>
            <w:r>
              <w:rPr>
                <w:sz w:val="20"/>
              </w:rPr>
              <w:t>Засаглалыг</w:t>
            </w:r>
            <w:r>
              <w:rPr>
                <w:spacing w:val="-12"/>
                <w:sz w:val="20"/>
              </w:rPr>
              <w:t xml:space="preserve"> </w:t>
            </w:r>
            <w:r>
              <w:rPr>
                <w:spacing w:val="-2"/>
                <w:sz w:val="20"/>
              </w:rPr>
              <w:t>өөрчлөх</w:t>
            </w:r>
          </w:p>
        </w:tc>
        <w:tc>
          <w:tcPr>
            <w:tcW w:w="2681" w:type="dxa"/>
          </w:tcPr>
          <w:p w14:paraId="1012B91D" w14:textId="77777777" w:rsidR="00685D1B" w:rsidRDefault="00685D1B" w:rsidP="00685D1B">
            <w:pPr>
              <w:jc w:val="both"/>
              <w:rPr>
                <w:sz w:val="20"/>
              </w:rPr>
            </w:pPr>
            <w:r>
              <w:rPr>
                <w:sz w:val="20"/>
              </w:rPr>
              <w:t>Улс</w:t>
            </w:r>
            <w:r>
              <w:rPr>
                <w:spacing w:val="-10"/>
                <w:sz w:val="20"/>
              </w:rPr>
              <w:t xml:space="preserve"> </w:t>
            </w:r>
            <w:r>
              <w:rPr>
                <w:sz w:val="20"/>
              </w:rPr>
              <w:t>төрөөс</w:t>
            </w:r>
            <w:r>
              <w:rPr>
                <w:spacing w:val="-8"/>
                <w:sz w:val="20"/>
              </w:rPr>
              <w:t xml:space="preserve"> </w:t>
            </w:r>
            <w:r>
              <w:rPr>
                <w:sz w:val="20"/>
              </w:rPr>
              <w:t>ангид</w:t>
            </w:r>
            <w:r>
              <w:rPr>
                <w:spacing w:val="-7"/>
                <w:sz w:val="20"/>
              </w:rPr>
              <w:t xml:space="preserve"> </w:t>
            </w:r>
            <w:r>
              <w:rPr>
                <w:spacing w:val="-10"/>
                <w:sz w:val="20"/>
              </w:rPr>
              <w:t>?</w:t>
            </w:r>
          </w:p>
        </w:tc>
        <w:tc>
          <w:tcPr>
            <w:tcW w:w="1324" w:type="dxa"/>
          </w:tcPr>
          <w:p w14:paraId="3954461B" w14:textId="77777777" w:rsidR="00685D1B" w:rsidRDefault="00685D1B" w:rsidP="00685D1B">
            <w:pPr>
              <w:jc w:val="both"/>
              <w:rPr>
                <w:sz w:val="20"/>
              </w:rPr>
            </w:pPr>
          </w:p>
        </w:tc>
      </w:tr>
      <w:tr w:rsidR="00685D1B" w14:paraId="01344156" w14:textId="77777777" w:rsidTr="00427CCF">
        <w:trPr>
          <w:trHeight w:val="225"/>
        </w:trPr>
        <w:tc>
          <w:tcPr>
            <w:tcW w:w="1566" w:type="dxa"/>
          </w:tcPr>
          <w:p w14:paraId="67EBEFCB" w14:textId="77777777" w:rsidR="00685D1B" w:rsidRDefault="00685D1B" w:rsidP="00685D1B">
            <w:pPr>
              <w:jc w:val="both"/>
              <w:rPr>
                <w:sz w:val="16"/>
              </w:rPr>
            </w:pPr>
          </w:p>
        </w:tc>
        <w:tc>
          <w:tcPr>
            <w:tcW w:w="1594" w:type="dxa"/>
          </w:tcPr>
          <w:p w14:paraId="615B2685" w14:textId="77777777" w:rsidR="00685D1B" w:rsidRDefault="00685D1B" w:rsidP="00685D1B">
            <w:pPr>
              <w:jc w:val="both"/>
              <w:rPr>
                <w:sz w:val="16"/>
              </w:rPr>
            </w:pPr>
          </w:p>
        </w:tc>
        <w:tc>
          <w:tcPr>
            <w:tcW w:w="2334" w:type="dxa"/>
          </w:tcPr>
          <w:p w14:paraId="00E1AC1D" w14:textId="77777777" w:rsidR="00685D1B" w:rsidRDefault="00685D1B" w:rsidP="00685D1B">
            <w:pPr>
              <w:jc w:val="both"/>
              <w:rPr>
                <w:sz w:val="16"/>
              </w:rPr>
            </w:pPr>
          </w:p>
        </w:tc>
        <w:tc>
          <w:tcPr>
            <w:tcW w:w="2681" w:type="dxa"/>
          </w:tcPr>
          <w:p w14:paraId="6C94884F" w14:textId="77777777" w:rsidR="00685D1B" w:rsidRDefault="00685D1B" w:rsidP="00685D1B">
            <w:pPr>
              <w:jc w:val="both"/>
              <w:rPr>
                <w:sz w:val="20"/>
              </w:rPr>
            </w:pPr>
            <w:r>
              <w:rPr>
                <w:sz w:val="20"/>
              </w:rPr>
              <w:t>Мерит</w:t>
            </w:r>
            <w:r>
              <w:rPr>
                <w:spacing w:val="-4"/>
                <w:sz w:val="20"/>
              </w:rPr>
              <w:t xml:space="preserve"> </w:t>
            </w:r>
            <w:r>
              <w:rPr>
                <w:sz w:val="20"/>
              </w:rPr>
              <w:t>зарчим</w:t>
            </w:r>
            <w:r>
              <w:rPr>
                <w:spacing w:val="-4"/>
                <w:sz w:val="20"/>
              </w:rPr>
              <w:t xml:space="preserve"> </w:t>
            </w:r>
            <w:r>
              <w:rPr>
                <w:spacing w:val="-10"/>
                <w:sz w:val="20"/>
              </w:rPr>
              <w:t>?</w:t>
            </w:r>
          </w:p>
        </w:tc>
        <w:tc>
          <w:tcPr>
            <w:tcW w:w="1324" w:type="dxa"/>
          </w:tcPr>
          <w:p w14:paraId="193E2C40" w14:textId="77777777" w:rsidR="00685D1B" w:rsidRDefault="00685D1B" w:rsidP="00685D1B">
            <w:pPr>
              <w:jc w:val="both"/>
              <w:rPr>
                <w:sz w:val="16"/>
              </w:rPr>
            </w:pPr>
          </w:p>
        </w:tc>
      </w:tr>
      <w:tr w:rsidR="00685D1B" w14:paraId="4B02F31A" w14:textId="77777777" w:rsidTr="00427CCF">
        <w:trPr>
          <w:trHeight w:val="534"/>
        </w:trPr>
        <w:tc>
          <w:tcPr>
            <w:tcW w:w="1566" w:type="dxa"/>
            <w:vMerge w:val="restart"/>
          </w:tcPr>
          <w:p w14:paraId="4CBB288E" w14:textId="77777777" w:rsidR="00685D1B" w:rsidRDefault="00685D1B" w:rsidP="00685D1B">
            <w:pPr>
              <w:jc w:val="both"/>
              <w:rPr>
                <w:b/>
                <w:sz w:val="20"/>
              </w:rPr>
            </w:pPr>
          </w:p>
          <w:p w14:paraId="430F9EC9" w14:textId="77777777" w:rsidR="00685D1B" w:rsidRDefault="00685D1B" w:rsidP="00685D1B">
            <w:pPr>
              <w:jc w:val="both"/>
              <w:rPr>
                <w:sz w:val="20"/>
              </w:rPr>
            </w:pPr>
            <w:r>
              <w:rPr>
                <w:spacing w:val="-2"/>
                <w:sz w:val="20"/>
              </w:rPr>
              <w:t>Дээд</w:t>
            </w:r>
            <w:r>
              <w:rPr>
                <w:spacing w:val="-11"/>
                <w:sz w:val="20"/>
              </w:rPr>
              <w:t xml:space="preserve"> </w:t>
            </w:r>
            <w:r>
              <w:rPr>
                <w:spacing w:val="-2"/>
                <w:sz w:val="20"/>
              </w:rPr>
              <w:t xml:space="preserve">боловсрол </w:t>
            </w:r>
            <w:r>
              <w:rPr>
                <w:sz w:val="20"/>
              </w:rPr>
              <w:t>бизнес</w:t>
            </w:r>
            <w:r>
              <w:rPr>
                <w:spacing w:val="1"/>
                <w:sz w:val="20"/>
              </w:rPr>
              <w:t xml:space="preserve"> </w:t>
            </w:r>
            <w:r>
              <w:rPr>
                <w:sz w:val="20"/>
              </w:rPr>
              <w:t>мөн</w:t>
            </w:r>
            <w:r>
              <w:rPr>
                <w:spacing w:val="1"/>
                <w:sz w:val="20"/>
              </w:rPr>
              <w:t xml:space="preserve"> </w:t>
            </w:r>
            <w:r>
              <w:rPr>
                <w:spacing w:val="-5"/>
                <w:sz w:val="20"/>
              </w:rPr>
              <w:t>үү?</w:t>
            </w:r>
          </w:p>
        </w:tc>
        <w:tc>
          <w:tcPr>
            <w:tcW w:w="1594" w:type="dxa"/>
          </w:tcPr>
          <w:p w14:paraId="494B6A19" w14:textId="77777777" w:rsidR="00685D1B" w:rsidRDefault="00685D1B" w:rsidP="00685D1B">
            <w:pPr>
              <w:jc w:val="both"/>
              <w:rPr>
                <w:sz w:val="20"/>
              </w:rPr>
            </w:pPr>
          </w:p>
        </w:tc>
        <w:tc>
          <w:tcPr>
            <w:tcW w:w="2334" w:type="dxa"/>
            <w:vMerge w:val="restart"/>
          </w:tcPr>
          <w:p w14:paraId="6D321C31" w14:textId="77777777" w:rsidR="00685D1B" w:rsidRDefault="00685D1B" w:rsidP="00685D1B">
            <w:pPr>
              <w:jc w:val="both"/>
              <w:rPr>
                <w:b/>
                <w:sz w:val="20"/>
              </w:rPr>
            </w:pPr>
          </w:p>
          <w:p w14:paraId="36707F35" w14:textId="77777777" w:rsidR="00685D1B" w:rsidRDefault="00685D1B" w:rsidP="00685D1B">
            <w:pPr>
              <w:jc w:val="both"/>
              <w:rPr>
                <w:sz w:val="20"/>
              </w:rPr>
            </w:pPr>
            <w:r>
              <w:rPr>
                <w:sz w:val="20"/>
              </w:rPr>
              <w:t>Төр</w:t>
            </w:r>
            <w:r>
              <w:rPr>
                <w:spacing w:val="-13"/>
                <w:sz w:val="20"/>
              </w:rPr>
              <w:t xml:space="preserve"> </w:t>
            </w:r>
            <w:r>
              <w:rPr>
                <w:sz w:val="20"/>
              </w:rPr>
              <w:t>засгийн</w:t>
            </w:r>
            <w:r>
              <w:rPr>
                <w:spacing w:val="-12"/>
                <w:sz w:val="20"/>
              </w:rPr>
              <w:t xml:space="preserve"> </w:t>
            </w:r>
            <w:r>
              <w:rPr>
                <w:sz w:val="20"/>
              </w:rPr>
              <w:t>хандлага яаж өөрчлөгдөх вэ?</w:t>
            </w:r>
          </w:p>
        </w:tc>
        <w:tc>
          <w:tcPr>
            <w:tcW w:w="2681" w:type="dxa"/>
          </w:tcPr>
          <w:p w14:paraId="14CCF464" w14:textId="77777777" w:rsidR="00685D1B" w:rsidRDefault="00685D1B" w:rsidP="00685D1B">
            <w:pPr>
              <w:jc w:val="both"/>
              <w:rPr>
                <w:sz w:val="20"/>
              </w:rPr>
            </w:pPr>
            <w:r>
              <w:rPr>
                <w:spacing w:val="-2"/>
                <w:sz w:val="20"/>
              </w:rPr>
              <w:t>Популизм,</w:t>
            </w:r>
            <w:r>
              <w:rPr>
                <w:spacing w:val="-11"/>
                <w:sz w:val="20"/>
              </w:rPr>
              <w:t xml:space="preserve"> </w:t>
            </w:r>
            <w:r>
              <w:rPr>
                <w:spacing w:val="-2"/>
                <w:sz w:val="20"/>
              </w:rPr>
              <w:t xml:space="preserve">томилгооноос </w:t>
            </w:r>
            <w:r>
              <w:rPr>
                <w:sz w:val="20"/>
              </w:rPr>
              <w:t>татгалзах ?</w:t>
            </w:r>
          </w:p>
        </w:tc>
        <w:tc>
          <w:tcPr>
            <w:tcW w:w="1324" w:type="dxa"/>
            <w:vMerge w:val="restart"/>
          </w:tcPr>
          <w:p w14:paraId="15C85588" w14:textId="77777777" w:rsidR="00685D1B" w:rsidRDefault="00685D1B" w:rsidP="00685D1B">
            <w:pPr>
              <w:jc w:val="both"/>
              <w:rPr>
                <w:sz w:val="20"/>
              </w:rPr>
            </w:pPr>
            <w:r>
              <w:rPr>
                <w:spacing w:val="-2"/>
                <w:sz w:val="20"/>
              </w:rPr>
              <w:t>Асуултын</w:t>
            </w:r>
          </w:p>
          <w:p w14:paraId="4185F489" w14:textId="77777777" w:rsidR="00685D1B" w:rsidRDefault="00685D1B" w:rsidP="00685D1B">
            <w:pPr>
              <w:jc w:val="both"/>
              <w:rPr>
                <w:sz w:val="20"/>
              </w:rPr>
            </w:pPr>
            <w:r>
              <w:rPr>
                <w:sz w:val="20"/>
              </w:rPr>
              <w:t>дагуу</w:t>
            </w:r>
            <w:r>
              <w:rPr>
                <w:spacing w:val="-13"/>
                <w:sz w:val="20"/>
              </w:rPr>
              <w:t xml:space="preserve"> </w:t>
            </w:r>
            <w:r>
              <w:rPr>
                <w:sz w:val="20"/>
              </w:rPr>
              <w:t xml:space="preserve">хариулт </w:t>
            </w:r>
            <w:r>
              <w:rPr>
                <w:spacing w:val="-2"/>
                <w:sz w:val="20"/>
              </w:rPr>
              <w:t>авч,</w:t>
            </w:r>
            <w:r>
              <w:rPr>
                <w:spacing w:val="-11"/>
                <w:sz w:val="20"/>
              </w:rPr>
              <w:t xml:space="preserve"> </w:t>
            </w:r>
            <w:r>
              <w:rPr>
                <w:spacing w:val="-2"/>
                <w:sz w:val="20"/>
              </w:rPr>
              <w:t xml:space="preserve">дүгнэлтээ </w:t>
            </w:r>
            <w:r>
              <w:rPr>
                <w:spacing w:val="-4"/>
                <w:sz w:val="20"/>
              </w:rPr>
              <w:t>хийх</w:t>
            </w:r>
          </w:p>
        </w:tc>
      </w:tr>
      <w:tr w:rsidR="00685D1B" w14:paraId="4DCAEF32" w14:textId="77777777" w:rsidTr="00427CCF">
        <w:trPr>
          <w:trHeight w:val="492"/>
        </w:trPr>
        <w:tc>
          <w:tcPr>
            <w:tcW w:w="1566" w:type="dxa"/>
            <w:vMerge/>
            <w:tcBorders>
              <w:top w:val="nil"/>
            </w:tcBorders>
          </w:tcPr>
          <w:p w14:paraId="4B350349" w14:textId="77777777" w:rsidR="00685D1B" w:rsidRDefault="00685D1B" w:rsidP="00685D1B">
            <w:pPr>
              <w:jc w:val="both"/>
              <w:rPr>
                <w:sz w:val="2"/>
                <w:szCs w:val="2"/>
              </w:rPr>
            </w:pPr>
          </w:p>
        </w:tc>
        <w:tc>
          <w:tcPr>
            <w:tcW w:w="1594" w:type="dxa"/>
            <w:vMerge w:val="restart"/>
          </w:tcPr>
          <w:p w14:paraId="4BCBF55D" w14:textId="77777777" w:rsidR="00685D1B" w:rsidRDefault="00685D1B" w:rsidP="00685D1B">
            <w:pPr>
              <w:jc w:val="both"/>
              <w:rPr>
                <w:sz w:val="20"/>
              </w:rPr>
            </w:pPr>
            <w:r>
              <w:rPr>
                <w:spacing w:val="-2"/>
                <w:sz w:val="20"/>
              </w:rPr>
              <w:t>Хандлага, парадигмыг хэрхэн</w:t>
            </w:r>
            <w:r>
              <w:rPr>
                <w:spacing w:val="-11"/>
                <w:sz w:val="20"/>
              </w:rPr>
              <w:t xml:space="preserve"> </w:t>
            </w:r>
            <w:r>
              <w:rPr>
                <w:spacing w:val="-2"/>
                <w:sz w:val="20"/>
              </w:rPr>
              <w:t xml:space="preserve">өөрчлөх </w:t>
            </w:r>
            <w:r>
              <w:rPr>
                <w:spacing w:val="-4"/>
                <w:sz w:val="20"/>
              </w:rPr>
              <w:t>вэ?</w:t>
            </w:r>
          </w:p>
        </w:tc>
        <w:tc>
          <w:tcPr>
            <w:tcW w:w="2334" w:type="dxa"/>
            <w:vMerge/>
            <w:tcBorders>
              <w:top w:val="nil"/>
            </w:tcBorders>
          </w:tcPr>
          <w:p w14:paraId="6A90D590" w14:textId="77777777" w:rsidR="00685D1B" w:rsidRDefault="00685D1B" w:rsidP="00685D1B">
            <w:pPr>
              <w:jc w:val="both"/>
              <w:rPr>
                <w:sz w:val="2"/>
                <w:szCs w:val="2"/>
              </w:rPr>
            </w:pPr>
          </w:p>
        </w:tc>
        <w:tc>
          <w:tcPr>
            <w:tcW w:w="2681" w:type="dxa"/>
          </w:tcPr>
          <w:p w14:paraId="515DDAEA" w14:textId="77777777" w:rsidR="00685D1B" w:rsidRDefault="00685D1B" w:rsidP="00685D1B">
            <w:pPr>
              <w:jc w:val="both"/>
              <w:rPr>
                <w:sz w:val="20"/>
              </w:rPr>
            </w:pPr>
            <w:r>
              <w:rPr>
                <w:sz w:val="20"/>
              </w:rPr>
              <w:t>Өрсөлдөөн,</w:t>
            </w:r>
            <w:r>
              <w:rPr>
                <w:spacing w:val="-1"/>
                <w:sz w:val="20"/>
              </w:rPr>
              <w:t xml:space="preserve"> </w:t>
            </w:r>
            <w:r>
              <w:rPr>
                <w:sz w:val="20"/>
              </w:rPr>
              <w:t>үр</w:t>
            </w:r>
            <w:r>
              <w:rPr>
                <w:spacing w:val="-1"/>
                <w:sz w:val="20"/>
              </w:rPr>
              <w:t xml:space="preserve"> </w:t>
            </w:r>
            <w:r>
              <w:rPr>
                <w:sz w:val="20"/>
              </w:rPr>
              <w:t>дүн</w:t>
            </w:r>
            <w:r>
              <w:rPr>
                <w:spacing w:val="-1"/>
                <w:sz w:val="20"/>
              </w:rPr>
              <w:t xml:space="preserve"> </w:t>
            </w:r>
            <w:r>
              <w:rPr>
                <w:spacing w:val="-2"/>
                <w:sz w:val="20"/>
              </w:rPr>
              <w:t>түшиглэх</w:t>
            </w:r>
          </w:p>
          <w:p w14:paraId="18A4288A" w14:textId="77777777" w:rsidR="00685D1B" w:rsidRDefault="00685D1B" w:rsidP="00685D1B">
            <w:pPr>
              <w:jc w:val="both"/>
              <w:rPr>
                <w:sz w:val="20"/>
              </w:rPr>
            </w:pPr>
            <w:r>
              <w:rPr>
                <w:spacing w:val="-10"/>
                <w:sz w:val="20"/>
              </w:rPr>
              <w:t>?</w:t>
            </w:r>
          </w:p>
        </w:tc>
        <w:tc>
          <w:tcPr>
            <w:tcW w:w="1324" w:type="dxa"/>
            <w:vMerge/>
            <w:tcBorders>
              <w:top w:val="nil"/>
            </w:tcBorders>
          </w:tcPr>
          <w:p w14:paraId="6CB3EE54" w14:textId="77777777" w:rsidR="00685D1B" w:rsidRDefault="00685D1B" w:rsidP="00685D1B">
            <w:pPr>
              <w:jc w:val="both"/>
              <w:rPr>
                <w:sz w:val="2"/>
                <w:szCs w:val="2"/>
              </w:rPr>
            </w:pPr>
          </w:p>
        </w:tc>
      </w:tr>
      <w:tr w:rsidR="00685D1B" w14:paraId="2D8704B9" w14:textId="77777777" w:rsidTr="00427CCF">
        <w:trPr>
          <w:trHeight w:val="492"/>
        </w:trPr>
        <w:tc>
          <w:tcPr>
            <w:tcW w:w="1566" w:type="dxa"/>
          </w:tcPr>
          <w:p w14:paraId="7D47338B" w14:textId="77777777" w:rsidR="00685D1B" w:rsidRDefault="00685D1B" w:rsidP="00685D1B">
            <w:pPr>
              <w:jc w:val="both"/>
              <w:rPr>
                <w:sz w:val="20"/>
              </w:rPr>
            </w:pPr>
          </w:p>
        </w:tc>
        <w:tc>
          <w:tcPr>
            <w:tcW w:w="1594" w:type="dxa"/>
            <w:vMerge/>
            <w:tcBorders>
              <w:top w:val="nil"/>
            </w:tcBorders>
          </w:tcPr>
          <w:p w14:paraId="2F91484B" w14:textId="77777777" w:rsidR="00685D1B" w:rsidRDefault="00685D1B" w:rsidP="00685D1B">
            <w:pPr>
              <w:jc w:val="both"/>
              <w:rPr>
                <w:sz w:val="2"/>
                <w:szCs w:val="2"/>
              </w:rPr>
            </w:pPr>
          </w:p>
        </w:tc>
        <w:tc>
          <w:tcPr>
            <w:tcW w:w="2334" w:type="dxa"/>
            <w:vMerge w:val="restart"/>
          </w:tcPr>
          <w:p w14:paraId="738F3531" w14:textId="77777777" w:rsidR="00685D1B" w:rsidRDefault="00685D1B" w:rsidP="00685D1B">
            <w:pPr>
              <w:jc w:val="both"/>
              <w:rPr>
                <w:b/>
                <w:sz w:val="20"/>
              </w:rPr>
            </w:pPr>
          </w:p>
          <w:p w14:paraId="57F891BC" w14:textId="77777777" w:rsidR="00685D1B" w:rsidRDefault="00685D1B" w:rsidP="00685D1B">
            <w:pPr>
              <w:jc w:val="both"/>
              <w:rPr>
                <w:sz w:val="20"/>
              </w:rPr>
            </w:pPr>
            <w:r>
              <w:rPr>
                <w:sz w:val="20"/>
              </w:rPr>
              <w:t>Олон</w:t>
            </w:r>
            <w:r>
              <w:rPr>
                <w:spacing w:val="-13"/>
                <w:sz w:val="20"/>
              </w:rPr>
              <w:t xml:space="preserve"> </w:t>
            </w:r>
            <w:r>
              <w:rPr>
                <w:sz w:val="20"/>
              </w:rPr>
              <w:t>нийтийн</w:t>
            </w:r>
            <w:r>
              <w:rPr>
                <w:spacing w:val="-12"/>
                <w:sz w:val="20"/>
              </w:rPr>
              <w:t xml:space="preserve"> </w:t>
            </w:r>
            <w:r>
              <w:rPr>
                <w:sz w:val="20"/>
              </w:rPr>
              <w:t>хандлага хэрхэн өөрчлөгдөх вэ?</w:t>
            </w:r>
          </w:p>
        </w:tc>
        <w:tc>
          <w:tcPr>
            <w:tcW w:w="2681" w:type="dxa"/>
          </w:tcPr>
          <w:p w14:paraId="75FBB994" w14:textId="77777777" w:rsidR="00685D1B" w:rsidRDefault="00685D1B" w:rsidP="00685D1B">
            <w:pPr>
              <w:jc w:val="both"/>
              <w:rPr>
                <w:sz w:val="20"/>
              </w:rPr>
            </w:pPr>
            <w:r>
              <w:rPr>
                <w:sz w:val="20"/>
              </w:rPr>
              <w:t>Хямд</w:t>
            </w:r>
            <w:r>
              <w:rPr>
                <w:spacing w:val="-5"/>
                <w:sz w:val="20"/>
              </w:rPr>
              <w:t xml:space="preserve"> </w:t>
            </w:r>
            <w:r>
              <w:rPr>
                <w:sz w:val="20"/>
              </w:rPr>
              <w:t>байх</w:t>
            </w:r>
            <w:r>
              <w:rPr>
                <w:spacing w:val="-3"/>
                <w:sz w:val="20"/>
              </w:rPr>
              <w:t xml:space="preserve"> </w:t>
            </w:r>
            <w:r>
              <w:rPr>
                <w:sz w:val="20"/>
              </w:rPr>
              <w:t>бус</w:t>
            </w:r>
            <w:r>
              <w:rPr>
                <w:spacing w:val="-2"/>
                <w:sz w:val="20"/>
              </w:rPr>
              <w:t xml:space="preserve"> </w:t>
            </w:r>
            <w:r>
              <w:rPr>
                <w:sz w:val="20"/>
              </w:rPr>
              <w:t>чанартай</w:t>
            </w:r>
            <w:r>
              <w:rPr>
                <w:spacing w:val="-3"/>
                <w:sz w:val="20"/>
              </w:rPr>
              <w:t xml:space="preserve"> </w:t>
            </w:r>
            <w:r>
              <w:rPr>
                <w:spacing w:val="-4"/>
                <w:sz w:val="20"/>
              </w:rPr>
              <w:t>байх</w:t>
            </w:r>
          </w:p>
          <w:p w14:paraId="550B4C44" w14:textId="77777777" w:rsidR="00685D1B" w:rsidRDefault="00685D1B" w:rsidP="00685D1B">
            <w:pPr>
              <w:jc w:val="both"/>
              <w:rPr>
                <w:sz w:val="20"/>
              </w:rPr>
            </w:pPr>
            <w:r>
              <w:rPr>
                <w:spacing w:val="-10"/>
                <w:sz w:val="20"/>
              </w:rPr>
              <w:t>?</w:t>
            </w:r>
          </w:p>
        </w:tc>
        <w:tc>
          <w:tcPr>
            <w:tcW w:w="1324" w:type="dxa"/>
          </w:tcPr>
          <w:p w14:paraId="2D799CF4" w14:textId="77777777" w:rsidR="00685D1B" w:rsidRDefault="00685D1B" w:rsidP="00685D1B">
            <w:pPr>
              <w:jc w:val="both"/>
              <w:rPr>
                <w:sz w:val="20"/>
              </w:rPr>
            </w:pPr>
          </w:p>
        </w:tc>
      </w:tr>
      <w:tr w:rsidR="00685D1B" w14:paraId="1FF95128" w14:textId="77777777" w:rsidTr="00427CCF">
        <w:trPr>
          <w:trHeight w:val="476"/>
        </w:trPr>
        <w:tc>
          <w:tcPr>
            <w:tcW w:w="1566" w:type="dxa"/>
          </w:tcPr>
          <w:p w14:paraId="2FCCFD02" w14:textId="77777777" w:rsidR="00685D1B" w:rsidRDefault="00685D1B" w:rsidP="00685D1B">
            <w:pPr>
              <w:jc w:val="both"/>
              <w:rPr>
                <w:sz w:val="20"/>
              </w:rPr>
            </w:pPr>
          </w:p>
        </w:tc>
        <w:tc>
          <w:tcPr>
            <w:tcW w:w="1594" w:type="dxa"/>
          </w:tcPr>
          <w:p w14:paraId="6612FA5C" w14:textId="77777777" w:rsidR="00685D1B" w:rsidRDefault="00685D1B" w:rsidP="00685D1B">
            <w:pPr>
              <w:jc w:val="both"/>
              <w:rPr>
                <w:sz w:val="20"/>
              </w:rPr>
            </w:pPr>
          </w:p>
        </w:tc>
        <w:tc>
          <w:tcPr>
            <w:tcW w:w="2334" w:type="dxa"/>
            <w:vMerge/>
            <w:tcBorders>
              <w:top w:val="nil"/>
            </w:tcBorders>
          </w:tcPr>
          <w:p w14:paraId="011B83F3" w14:textId="77777777" w:rsidR="00685D1B" w:rsidRDefault="00685D1B" w:rsidP="00685D1B">
            <w:pPr>
              <w:jc w:val="both"/>
              <w:rPr>
                <w:sz w:val="2"/>
                <w:szCs w:val="2"/>
              </w:rPr>
            </w:pPr>
          </w:p>
        </w:tc>
        <w:tc>
          <w:tcPr>
            <w:tcW w:w="2681" w:type="dxa"/>
          </w:tcPr>
          <w:p w14:paraId="17A1C3AB" w14:textId="77777777" w:rsidR="00685D1B" w:rsidRDefault="00685D1B" w:rsidP="00685D1B">
            <w:pPr>
              <w:jc w:val="both"/>
              <w:rPr>
                <w:sz w:val="20"/>
              </w:rPr>
            </w:pPr>
            <w:r>
              <w:rPr>
                <w:sz w:val="20"/>
              </w:rPr>
              <w:t>Тэтгэлэг</w:t>
            </w:r>
            <w:r>
              <w:rPr>
                <w:spacing w:val="-13"/>
                <w:sz w:val="20"/>
              </w:rPr>
              <w:t xml:space="preserve"> </w:t>
            </w:r>
            <w:r>
              <w:rPr>
                <w:sz w:val="20"/>
              </w:rPr>
              <w:t>авдаг</w:t>
            </w:r>
            <w:r>
              <w:rPr>
                <w:spacing w:val="-12"/>
                <w:sz w:val="20"/>
              </w:rPr>
              <w:t xml:space="preserve"> </w:t>
            </w:r>
            <w:r>
              <w:rPr>
                <w:sz w:val="20"/>
              </w:rPr>
              <w:t>байх,</w:t>
            </w:r>
            <w:r>
              <w:rPr>
                <w:spacing w:val="-13"/>
                <w:sz w:val="20"/>
              </w:rPr>
              <w:t xml:space="preserve"> </w:t>
            </w:r>
            <w:r>
              <w:rPr>
                <w:sz w:val="20"/>
              </w:rPr>
              <w:t>түүний эх үүсвэр юу болох?</w:t>
            </w:r>
          </w:p>
        </w:tc>
        <w:tc>
          <w:tcPr>
            <w:tcW w:w="1324" w:type="dxa"/>
          </w:tcPr>
          <w:p w14:paraId="33DC280D" w14:textId="77777777" w:rsidR="00685D1B" w:rsidRDefault="00685D1B" w:rsidP="00685D1B">
            <w:pPr>
              <w:jc w:val="both"/>
              <w:rPr>
                <w:sz w:val="20"/>
              </w:rPr>
            </w:pPr>
          </w:p>
        </w:tc>
      </w:tr>
    </w:tbl>
    <w:p w14:paraId="3AAB1FDF" w14:textId="77777777" w:rsidR="00685D1B" w:rsidRDefault="00685D1B" w:rsidP="00685D1B">
      <w:pPr>
        <w:jc w:val="both"/>
        <w:rPr>
          <w:b/>
        </w:rPr>
      </w:pPr>
    </w:p>
    <w:p w14:paraId="51F26FE9" w14:textId="77777777" w:rsidR="00685D1B" w:rsidRDefault="00685D1B" w:rsidP="00685D1B">
      <w:pPr>
        <w:jc w:val="both"/>
      </w:pPr>
      <w:r>
        <w:t>Асуулт</w:t>
      </w:r>
      <w:r>
        <w:rPr>
          <w:spacing w:val="-3"/>
        </w:rPr>
        <w:t xml:space="preserve"> </w:t>
      </w:r>
      <w:r>
        <w:t>3.</w:t>
      </w:r>
      <w:r>
        <w:rPr>
          <w:spacing w:val="-2"/>
        </w:rPr>
        <w:t xml:space="preserve"> </w:t>
      </w:r>
      <w:r>
        <w:t>Дээд</w:t>
      </w:r>
      <w:r>
        <w:rPr>
          <w:spacing w:val="-3"/>
        </w:rPr>
        <w:t xml:space="preserve"> </w:t>
      </w:r>
      <w:r>
        <w:t>боловсрол</w:t>
      </w:r>
      <w:r>
        <w:rPr>
          <w:spacing w:val="-3"/>
        </w:rPr>
        <w:t xml:space="preserve"> </w:t>
      </w:r>
      <w:r>
        <w:t>бизнес</w:t>
      </w:r>
      <w:r>
        <w:rPr>
          <w:spacing w:val="-2"/>
        </w:rPr>
        <w:t xml:space="preserve"> </w:t>
      </w:r>
      <w:r>
        <w:t>мөн</w:t>
      </w:r>
      <w:r>
        <w:rPr>
          <w:spacing w:val="-3"/>
        </w:rPr>
        <w:t xml:space="preserve"> </w:t>
      </w:r>
      <w:r>
        <w:rPr>
          <w:spacing w:val="-5"/>
        </w:rPr>
        <w:t>үү?</w:t>
      </w:r>
    </w:p>
    <w:p w14:paraId="5CBC2139" w14:textId="77777777" w:rsidR="00685D1B" w:rsidRDefault="00685D1B" w:rsidP="00685D1B">
      <w:pPr>
        <w:jc w:val="both"/>
      </w:pPr>
      <w:r>
        <w:t>Тиймээ бизнес, их том бизнес аж. Энэ бизнес чухамдаа мэдлэг бий болгож, түүнийг хэрэглээний эргэлтэнд оруулж, чадавхижсан, боловсорсон хүний нөөц бэлтгэж хөдөлмөрийн зах зээлд нийлүүлж, нийгмийн</w:t>
      </w:r>
      <w:r>
        <w:rPr>
          <w:spacing w:val="-9"/>
        </w:rPr>
        <w:t xml:space="preserve"> </w:t>
      </w:r>
      <w:r>
        <w:t>өмнө</w:t>
      </w:r>
      <w:r>
        <w:rPr>
          <w:spacing w:val="-9"/>
        </w:rPr>
        <w:t xml:space="preserve"> </w:t>
      </w:r>
      <w:r>
        <w:t>тулгарсан</w:t>
      </w:r>
      <w:r>
        <w:rPr>
          <w:spacing w:val="-9"/>
        </w:rPr>
        <w:t xml:space="preserve"> </w:t>
      </w:r>
      <w:r>
        <w:t>асуудлыг</w:t>
      </w:r>
      <w:r>
        <w:rPr>
          <w:spacing w:val="-9"/>
        </w:rPr>
        <w:t xml:space="preserve"> </w:t>
      </w:r>
      <w:r>
        <w:t>шинжлэх</w:t>
      </w:r>
      <w:r>
        <w:rPr>
          <w:spacing w:val="-9"/>
        </w:rPr>
        <w:t xml:space="preserve"> </w:t>
      </w:r>
      <w:r>
        <w:t>ухаанчаар</w:t>
      </w:r>
      <w:r>
        <w:rPr>
          <w:spacing w:val="-9"/>
        </w:rPr>
        <w:t xml:space="preserve"> </w:t>
      </w:r>
      <w:r>
        <w:t>шийдвэрлэж,</w:t>
      </w:r>
      <w:r>
        <w:rPr>
          <w:spacing w:val="-9"/>
        </w:rPr>
        <w:t xml:space="preserve"> </w:t>
      </w:r>
      <w:r>
        <w:t>улс</w:t>
      </w:r>
      <w:r>
        <w:rPr>
          <w:spacing w:val="-9"/>
        </w:rPr>
        <w:t xml:space="preserve"> </w:t>
      </w:r>
      <w:r>
        <w:t>орны</w:t>
      </w:r>
      <w:r>
        <w:rPr>
          <w:spacing w:val="-9"/>
        </w:rPr>
        <w:t xml:space="preserve"> </w:t>
      </w:r>
      <w:r>
        <w:t>хөгжлийг</w:t>
      </w:r>
      <w:r>
        <w:rPr>
          <w:spacing w:val="-9"/>
        </w:rPr>
        <w:t xml:space="preserve"> </w:t>
      </w:r>
      <w:r>
        <w:t>урагшлуулж байдаг өвөрмөц бизнес. Тиймээс ч улс орнууд энэ салбарт асар их хөрөнгө зарж, бас түүнээсээ ашиг олж байна.</w:t>
      </w:r>
    </w:p>
    <w:p w14:paraId="385370E8" w14:textId="77777777" w:rsidR="00685D1B" w:rsidRDefault="00685D1B" w:rsidP="00685D1B">
      <w:pPr>
        <w:jc w:val="both"/>
      </w:pPr>
      <w:r>
        <w:t>Хэдэн тоо дурдья. 2019 оны байдлаар, ОХУ-ын дотоодын нийт бүтээгдэхүүнд боловсролын салбарын зардал 3,8 хувь (Regnum.ru, 2019), БНХАУ-д</w:t>
      </w:r>
      <w:r>
        <w:rPr>
          <w:spacing w:val="40"/>
        </w:rPr>
        <w:t xml:space="preserve"> </w:t>
      </w:r>
      <w:r>
        <w:t>4.11 хувь (Xinhuanet, 2019), Монгол улсад 4,7 хувь (ҮСХ, 2020) эзэлдэг бөгөөд тухайн улсын төсөвд эзлэх хувь 2 оронтой тоонд хэлбэлзэнэ. Жишээ нь, 2019 оны Монгол улсын нэгдсэн төсөвт боловсролын зардлын эзлэх хувь 15,3 хувьд хүрч өмнөх 2018 оноос 0,3-иар өсчээ. (ҮСХ, 2020)</w:t>
      </w:r>
    </w:p>
    <w:p w14:paraId="741F4F04" w14:textId="77777777" w:rsidR="00685D1B" w:rsidRDefault="00685D1B" w:rsidP="00685D1B">
      <w:pPr>
        <w:jc w:val="both"/>
      </w:pPr>
      <w:r>
        <w:t xml:space="preserve">УИХ-ын гишүүн, БСШУ-ны сайд Л.Энх амгалан “...нийт 88 их дээд сургууль жилдээ 450 тэрбум </w:t>
      </w:r>
      <w:r>
        <w:rPr>
          <w:spacing w:val="-2"/>
        </w:rPr>
        <w:t>төгрөгийн</w:t>
      </w:r>
      <w:r>
        <w:rPr>
          <w:spacing w:val="-12"/>
        </w:rPr>
        <w:t xml:space="preserve"> </w:t>
      </w:r>
      <w:r>
        <w:rPr>
          <w:spacing w:val="-2"/>
        </w:rPr>
        <w:t>үнийн</w:t>
      </w:r>
      <w:r>
        <w:rPr>
          <w:spacing w:val="-12"/>
        </w:rPr>
        <w:t xml:space="preserve"> </w:t>
      </w:r>
      <w:r>
        <w:rPr>
          <w:spacing w:val="-2"/>
        </w:rPr>
        <w:t>дүнтэй</w:t>
      </w:r>
      <w:r>
        <w:rPr>
          <w:spacing w:val="-12"/>
        </w:rPr>
        <w:t xml:space="preserve"> </w:t>
      </w:r>
      <w:r>
        <w:rPr>
          <w:spacing w:val="-2"/>
        </w:rPr>
        <w:t>тэнцэх</w:t>
      </w:r>
      <w:r>
        <w:rPr>
          <w:spacing w:val="-11"/>
        </w:rPr>
        <w:t xml:space="preserve"> </w:t>
      </w:r>
      <w:r>
        <w:rPr>
          <w:spacing w:val="-2"/>
        </w:rPr>
        <w:t>үйлчилгээ</w:t>
      </w:r>
      <w:r>
        <w:rPr>
          <w:spacing w:val="-12"/>
        </w:rPr>
        <w:t xml:space="preserve"> </w:t>
      </w:r>
      <w:r>
        <w:rPr>
          <w:spacing w:val="-2"/>
        </w:rPr>
        <w:t>үзүүлж</w:t>
      </w:r>
      <w:r>
        <w:rPr>
          <w:spacing w:val="-12"/>
        </w:rPr>
        <w:t xml:space="preserve"> </w:t>
      </w:r>
      <w:r>
        <w:rPr>
          <w:spacing w:val="-2"/>
        </w:rPr>
        <w:t>байгаа</w:t>
      </w:r>
      <w:r>
        <w:rPr>
          <w:spacing w:val="-12"/>
        </w:rPr>
        <w:t xml:space="preserve"> </w:t>
      </w:r>
      <w:r>
        <w:rPr>
          <w:spacing w:val="-2"/>
        </w:rPr>
        <w:t>бол...</w:t>
      </w:r>
      <w:r>
        <w:rPr>
          <w:spacing w:val="-11"/>
        </w:rPr>
        <w:t xml:space="preserve"> </w:t>
      </w:r>
      <w:r>
        <w:rPr>
          <w:spacing w:val="-2"/>
        </w:rPr>
        <w:t>монголчууд</w:t>
      </w:r>
      <w:r>
        <w:rPr>
          <w:spacing w:val="-12"/>
        </w:rPr>
        <w:t xml:space="preserve"> </w:t>
      </w:r>
      <w:r>
        <w:rPr>
          <w:spacing w:val="-2"/>
        </w:rPr>
        <w:t>жил</w:t>
      </w:r>
      <w:r>
        <w:rPr>
          <w:spacing w:val="-12"/>
        </w:rPr>
        <w:t xml:space="preserve"> </w:t>
      </w:r>
      <w:r>
        <w:rPr>
          <w:spacing w:val="-2"/>
        </w:rPr>
        <w:t>бүр</w:t>
      </w:r>
      <w:r>
        <w:rPr>
          <w:spacing w:val="-12"/>
        </w:rPr>
        <w:t xml:space="preserve"> </w:t>
      </w:r>
      <w:r>
        <w:rPr>
          <w:spacing w:val="-2"/>
        </w:rPr>
        <w:t>гадаадад</w:t>
      </w:r>
      <w:r>
        <w:rPr>
          <w:spacing w:val="-11"/>
        </w:rPr>
        <w:t xml:space="preserve"> </w:t>
      </w:r>
      <w:r>
        <w:rPr>
          <w:spacing w:val="-2"/>
        </w:rPr>
        <w:t xml:space="preserve">суралцахад </w:t>
      </w:r>
      <w:r>
        <w:t>400 сая америк доллар гадагшаа зарж байна” гэсэн тооцоог танилцуулав (Ярилцлага, Улаанбал).</w:t>
      </w:r>
    </w:p>
    <w:p w14:paraId="70274B61" w14:textId="77777777" w:rsidR="00685D1B" w:rsidRDefault="00685D1B" w:rsidP="00685D1B">
      <w:pPr>
        <w:jc w:val="both"/>
      </w:pPr>
      <w:r>
        <w:t>Дэлхий улс орнууд ч мөн дээд боловсролоос, ялангуяа гадаад оюутныг сургаж олж байгаа орлого нь АНУ-д гэхэд төсвийн эх үүсвэрийн эхний аравт багтдаг бол Австрали улсын хувьд энэ төрлийн орлого нь тус улсын мах, ноос, дарсны экспортоос олдог орлоготой тэнцдэг аж (В.Филиппов, 2021)</w:t>
      </w:r>
    </w:p>
    <w:p w14:paraId="2E83BCE7" w14:textId="77777777" w:rsidR="00685D1B" w:rsidRDefault="00685D1B" w:rsidP="00685D1B">
      <w:pPr>
        <w:jc w:val="both"/>
      </w:pPr>
    </w:p>
    <w:p w14:paraId="0EF2BCB8" w14:textId="77777777" w:rsidR="00685D1B" w:rsidRDefault="00685D1B" w:rsidP="00685D1B">
      <w:pPr>
        <w:jc w:val="both"/>
      </w:pPr>
      <w:r>
        <w:t>Асуулт</w:t>
      </w:r>
      <w:r>
        <w:rPr>
          <w:spacing w:val="-6"/>
        </w:rPr>
        <w:t xml:space="preserve"> </w:t>
      </w:r>
      <w:r>
        <w:t>4.</w:t>
      </w:r>
      <w:r>
        <w:rPr>
          <w:spacing w:val="-3"/>
        </w:rPr>
        <w:t xml:space="preserve"> </w:t>
      </w:r>
      <w:r>
        <w:t>Дээд</w:t>
      </w:r>
      <w:r>
        <w:rPr>
          <w:spacing w:val="-5"/>
        </w:rPr>
        <w:t xml:space="preserve"> </w:t>
      </w:r>
      <w:r>
        <w:t>боловсролыг</w:t>
      </w:r>
      <w:r>
        <w:rPr>
          <w:spacing w:val="-4"/>
        </w:rPr>
        <w:t xml:space="preserve"> </w:t>
      </w:r>
      <w:r>
        <w:t>яагаад</w:t>
      </w:r>
      <w:r>
        <w:rPr>
          <w:spacing w:val="-5"/>
        </w:rPr>
        <w:t xml:space="preserve"> </w:t>
      </w:r>
      <w:r>
        <w:t>шинэчлэх</w:t>
      </w:r>
      <w:r>
        <w:rPr>
          <w:spacing w:val="-3"/>
        </w:rPr>
        <w:t xml:space="preserve"> </w:t>
      </w:r>
      <w:r>
        <w:t>шаардлагатай</w:t>
      </w:r>
      <w:r>
        <w:rPr>
          <w:spacing w:val="-5"/>
        </w:rPr>
        <w:t xml:space="preserve"> </w:t>
      </w:r>
      <w:r>
        <w:t>гэж</w:t>
      </w:r>
      <w:r>
        <w:rPr>
          <w:spacing w:val="-4"/>
        </w:rPr>
        <w:t xml:space="preserve"> </w:t>
      </w:r>
      <w:r>
        <w:t>үзэх</w:t>
      </w:r>
      <w:r>
        <w:rPr>
          <w:spacing w:val="-3"/>
        </w:rPr>
        <w:t xml:space="preserve"> </w:t>
      </w:r>
      <w:r>
        <w:rPr>
          <w:spacing w:val="-5"/>
        </w:rPr>
        <w:t>вэ?</w:t>
      </w:r>
    </w:p>
    <w:p w14:paraId="113E874F" w14:textId="77777777" w:rsidR="00685D1B" w:rsidRDefault="00685D1B" w:rsidP="00685D1B">
      <w:pPr>
        <w:jc w:val="both"/>
      </w:pPr>
      <w:r>
        <w:t>Аливаа бодлого, эрх зүйн орчны шинэчлэлийн үндэслэл нь тухайн салбарт төр засгаас баримтлах бодлого, үзэл баримтлалын өөрчлөлт, шинээр үүссэн харилцааг зохицуулах зэрэг зайлшгүй хэрэгцээ шаардлагаас үүссэн гардаг хэмээдэг. Боловсрол, дээд боловсролын чанар, хүртээмж, үр өгөөжийг сайжруулах, мэдлэгийг хэрэглээнд оруулах, инновацийг хөгжүүлэх, дэлхийд өрсөлдөх чадавхийг дэмжих</w:t>
      </w:r>
      <w:r>
        <w:rPr>
          <w:spacing w:val="64"/>
        </w:rPr>
        <w:t xml:space="preserve"> </w:t>
      </w:r>
      <w:r>
        <w:t>зэргээр</w:t>
      </w:r>
      <w:r>
        <w:rPr>
          <w:spacing w:val="64"/>
        </w:rPr>
        <w:t xml:space="preserve"> </w:t>
      </w:r>
      <w:r>
        <w:t>энэ</w:t>
      </w:r>
      <w:r>
        <w:rPr>
          <w:spacing w:val="64"/>
        </w:rPr>
        <w:t xml:space="preserve"> </w:t>
      </w:r>
      <w:r>
        <w:t>салбарыг</w:t>
      </w:r>
      <w:r>
        <w:rPr>
          <w:spacing w:val="64"/>
        </w:rPr>
        <w:t xml:space="preserve"> </w:t>
      </w:r>
      <w:r>
        <w:t>шинэчлэх</w:t>
      </w:r>
      <w:r>
        <w:rPr>
          <w:spacing w:val="64"/>
        </w:rPr>
        <w:t xml:space="preserve"> </w:t>
      </w:r>
      <w:r>
        <w:t>бодит</w:t>
      </w:r>
      <w:r>
        <w:rPr>
          <w:spacing w:val="64"/>
        </w:rPr>
        <w:t xml:space="preserve"> </w:t>
      </w:r>
      <w:r>
        <w:t>хэрэгцээ</w:t>
      </w:r>
      <w:r>
        <w:rPr>
          <w:spacing w:val="64"/>
        </w:rPr>
        <w:t xml:space="preserve"> </w:t>
      </w:r>
      <w:r>
        <w:t>шаардлага</w:t>
      </w:r>
      <w:r>
        <w:rPr>
          <w:spacing w:val="64"/>
        </w:rPr>
        <w:t xml:space="preserve"> </w:t>
      </w:r>
      <w:r>
        <w:t>байгааг</w:t>
      </w:r>
      <w:r>
        <w:rPr>
          <w:spacing w:val="64"/>
        </w:rPr>
        <w:t xml:space="preserve"> </w:t>
      </w:r>
      <w:r>
        <w:t>судалгаа</w:t>
      </w:r>
      <w:r>
        <w:rPr>
          <w:spacing w:val="64"/>
        </w:rPr>
        <w:t xml:space="preserve"> </w:t>
      </w:r>
      <w:r>
        <w:t>шинжилгээ</w:t>
      </w:r>
    </w:p>
    <w:p w14:paraId="26D99879" w14:textId="77777777" w:rsidR="00685D1B" w:rsidRDefault="00685D1B" w:rsidP="00685D1B">
      <w:pPr>
        <w:jc w:val="both"/>
        <w:sectPr w:rsidR="00685D1B" w:rsidSect="00685D1B">
          <w:pgSz w:w="11910" w:h="16840"/>
          <w:pgMar w:top="1280" w:right="992" w:bottom="1260" w:left="992" w:header="0" w:footer="1069" w:gutter="0"/>
          <w:cols w:space="720"/>
        </w:sectPr>
      </w:pPr>
    </w:p>
    <w:p w14:paraId="04BB2B55" w14:textId="77777777" w:rsidR="00685D1B" w:rsidRDefault="00685D1B" w:rsidP="00685D1B">
      <w:pPr>
        <w:jc w:val="both"/>
      </w:pPr>
      <w:r>
        <w:rPr>
          <w:spacing w:val="-2"/>
        </w:rPr>
        <w:lastRenderedPageBreak/>
        <w:t>харуулдаг.</w:t>
      </w:r>
      <w:r>
        <w:rPr>
          <w:spacing w:val="-12"/>
        </w:rPr>
        <w:t xml:space="preserve"> </w:t>
      </w:r>
      <w:r>
        <w:rPr>
          <w:spacing w:val="-2"/>
        </w:rPr>
        <w:t>Түүнчлэн</w:t>
      </w:r>
      <w:r>
        <w:rPr>
          <w:spacing w:val="-12"/>
        </w:rPr>
        <w:t xml:space="preserve"> </w:t>
      </w:r>
      <w:r>
        <w:rPr>
          <w:spacing w:val="-2"/>
        </w:rPr>
        <w:t>иргэдийн</w:t>
      </w:r>
      <w:r>
        <w:rPr>
          <w:spacing w:val="-12"/>
        </w:rPr>
        <w:t xml:space="preserve"> </w:t>
      </w:r>
      <w:r>
        <w:rPr>
          <w:spacing w:val="-2"/>
        </w:rPr>
        <w:t>дээд</w:t>
      </w:r>
      <w:r>
        <w:rPr>
          <w:spacing w:val="-11"/>
        </w:rPr>
        <w:t xml:space="preserve"> </w:t>
      </w:r>
      <w:r>
        <w:rPr>
          <w:spacing w:val="-2"/>
        </w:rPr>
        <w:t>боловсролын</w:t>
      </w:r>
      <w:r>
        <w:rPr>
          <w:spacing w:val="-12"/>
        </w:rPr>
        <w:t xml:space="preserve"> </w:t>
      </w:r>
      <w:r>
        <w:rPr>
          <w:spacing w:val="-2"/>
        </w:rPr>
        <w:t>үнэлэмж</w:t>
      </w:r>
      <w:r>
        <w:rPr>
          <w:spacing w:val="-12"/>
        </w:rPr>
        <w:t xml:space="preserve"> </w:t>
      </w:r>
      <w:r>
        <w:rPr>
          <w:spacing w:val="-2"/>
        </w:rPr>
        <w:t>өсч,</w:t>
      </w:r>
      <w:r>
        <w:rPr>
          <w:spacing w:val="-12"/>
        </w:rPr>
        <w:t xml:space="preserve"> </w:t>
      </w:r>
      <w:r>
        <w:rPr>
          <w:spacing w:val="-2"/>
        </w:rPr>
        <w:t>өөрөө</w:t>
      </w:r>
      <w:r>
        <w:rPr>
          <w:spacing w:val="-11"/>
        </w:rPr>
        <w:t xml:space="preserve"> </w:t>
      </w:r>
      <w:r>
        <w:rPr>
          <w:spacing w:val="-2"/>
        </w:rPr>
        <w:t>болон</w:t>
      </w:r>
      <w:r>
        <w:rPr>
          <w:spacing w:val="-12"/>
        </w:rPr>
        <w:t xml:space="preserve"> </w:t>
      </w:r>
      <w:r>
        <w:rPr>
          <w:spacing w:val="-2"/>
        </w:rPr>
        <w:t>үр</w:t>
      </w:r>
      <w:r>
        <w:rPr>
          <w:spacing w:val="-12"/>
        </w:rPr>
        <w:t xml:space="preserve"> </w:t>
      </w:r>
      <w:r>
        <w:rPr>
          <w:spacing w:val="-2"/>
        </w:rPr>
        <w:t>хүүхдэдээ</w:t>
      </w:r>
      <w:r>
        <w:rPr>
          <w:spacing w:val="-12"/>
        </w:rPr>
        <w:t xml:space="preserve"> </w:t>
      </w:r>
      <w:r>
        <w:rPr>
          <w:spacing w:val="-2"/>
        </w:rPr>
        <w:t>дээд</w:t>
      </w:r>
      <w:r>
        <w:rPr>
          <w:spacing w:val="-11"/>
        </w:rPr>
        <w:t xml:space="preserve"> </w:t>
      </w:r>
      <w:r>
        <w:rPr>
          <w:spacing w:val="-2"/>
        </w:rPr>
        <w:t xml:space="preserve">боловсрол </w:t>
      </w:r>
      <w:r>
        <w:t xml:space="preserve">эзэмших, эзэмшүүлэх эрмэлзлэл асар нэмэгдэж, түүнд тавих шаардлага ч шууд хамааралтайгаар өсч </w:t>
      </w:r>
      <w:r>
        <w:rPr>
          <w:spacing w:val="-2"/>
        </w:rPr>
        <w:t>байна.</w:t>
      </w:r>
    </w:p>
    <w:p w14:paraId="1B7A1966" w14:textId="77777777" w:rsidR="00685D1B" w:rsidRDefault="00685D1B" w:rsidP="00685D1B">
      <w:pPr>
        <w:jc w:val="both"/>
      </w:pPr>
      <w:r>
        <w:t>Энэ бүхэн нь дээд боловсролыг чанаржуулах, тогтолцоог боловсронгуй болгох, зардал бууруулах, хүртээмжийг нэмэгдүүлэхийг шаардаж байгаа нь үнэн. Гэвч манайд хийгддэг тэр олон шинэчлэл, реформ</w:t>
      </w:r>
      <w:r>
        <w:rPr>
          <w:spacing w:val="40"/>
        </w:rPr>
        <w:t xml:space="preserve"> </w:t>
      </w:r>
      <w:r>
        <w:t>эдгээр шаардлагыг хангахгүй байгаад гол учир байна.</w:t>
      </w:r>
    </w:p>
    <w:p w14:paraId="362D1667" w14:textId="77777777" w:rsidR="00685D1B" w:rsidRDefault="00685D1B" w:rsidP="00685D1B">
      <w:pPr>
        <w:jc w:val="both"/>
      </w:pPr>
      <w:r>
        <w:t xml:space="preserve">УИХ-ын 2021 оны хаврын чуулганаар (УИХ, 2021) боловсролын багц хуулиудын шинэчилсэн найруулгын болон шинэ хуулийн төслийг хэлэлцэхээр зэхэж байна. Эдгээр хуулиуд батлагдсанаар Монгол боловсрол, түүний дотор дээд боловсрол шинэчлэгдэнэ хэмээн эрх баригчид мэдэгдэж буй. Ер нь боловсролын хууль тогтоомжийг үе үеийн эрх баригчид олонтоо “оролддог” агаад зөвхөн </w:t>
      </w:r>
      <w:r>
        <w:rPr>
          <w:spacing w:val="-4"/>
        </w:rPr>
        <w:t xml:space="preserve">Боловсролын тухай хуулийн шинэчилсэн найруулга 2002 онд батлагдсанаас хойш гэхэд л 25 удаа нэмэлт, </w:t>
      </w:r>
      <w:r>
        <w:t>өөрчлөлтөнд “өртжээ”. Үүний сацуу боловсролтой холбоотой 17 орчим хуулийн өөрчлөлт ихэнхдээ боловсрол</w:t>
      </w:r>
      <w:r>
        <w:rPr>
          <w:spacing w:val="-12"/>
        </w:rPr>
        <w:t xml:space="preserve"> </w:t>
      </w:r>
      <w:r>
        <w:t>шинжлэх</w:t>
      </w:r>
      <w:r>
        <w:rPr>
          <w:spacing w:val="-12"/>
        </w:rPr>
        <w:t xml:space="preserve"> </w:t>
      </w:r>
      <w:r>
        <w:t>ухааны</w:t>
      </w:r>
      <w:r>
        <w:rPr>
          <w:spacing w:val="-12"/>
        </w:rPr>
        <w:t xml:space="preserve"> </w:t>
      </w:r>
      <w:r>
        <w:t>асуудал</w:t>
      </w:r>
      <w:r>
        <w:rPr>
          <w:spacing w:val="-12"/>
        </w:rPr>
        <w:t xml:space="preserve"> </w:t>
      </w:r>
      <w:r>
        <w:t>эрхэлсэн</w:t>
      </w:r>
      <w:r>
        <w:rPr>
          <w:spacing w:val="-12"/>
        </w:rPr>
        <w:t xml:space="preserve"> </w:t>
      </w:r>
      <w:r>
        <w:t>төрийн</w:t>
      </w:r>
      <w:r>
        <w:rPr>
          <w:spacing w:val="-12"/>
        </w:rPr>
        <w:t xml:space="preserve"> </w:t>
      </w:r>
      <w:r>
        <w:t>захиргааны</w:t>
      </w:r>
      <w:r>
        <w:rPr>
          <w:spacing w:val="-12"/>
        </w:rPr>
        <w:t xml:space="preserve"> </w:t>
      </w:r>
      <w:r>
        <w:t>төв</w:t>
      </w:r>
      <w:r>
        <w:rPr>
          <w:spacing w:val="-12"/>
        </w:rPr>
        <w:t xml:space="preserve"> </w:t>
      </w:r>
      <w:r>
        <w:t>байгууллагад</w:t>
      </w:r>
      <w:r>
        <w:rPr>
          <w:spacing w:val="-12"/>
        </w:rPr>
        <w:t xml:space="preserve"> </w:t>
      </w:r>
      <w:r>
        <w:t>мэдэгдэхгүй</w:t>
      </w:r>
      <w:r>
        <w:rPr>
          <w:spacing w:val="-12"/>
        </w:rPr>
        <w:t xml:space="preserve"> </w:t>
      </w:r>
      <w:r>
        <w:t>шахам замаар хийгддэг аж.</w:t>
      </w:r>
    </w:p>
    <w:p w14:paraId="7AC137AB" w14:textId="77777777" w:rsidR="00685D1B" w:rsidRDefault="00685D1B" w:rsidP="00685D1B">
      <w:pPr>
        <w:jc w:val="both"/>
      </w:pPr>
      <w:r>
        <w:t>Монголын боловсролын эрх зүйн орчны энэ олон өөрчлөлт ихэнхдээ өнгөн заслын шинжтэй, боловсролын чанар, судалгаа шинжилгээг хөгжүүлэхээсээ илүүтэй албан тушаалын томилгоо, төсөв санхүүд</w:t>
      </w:r>
      <w:r>
        <w:rPr>
          <w:spacing w:val="-2"/>
        </w:rPr>
        <w:t xml:space="preserve"> </w:t>
      </w:r>
      <w:r>
        <w:t>төрийн</w:t>
      </w:r>
      <w:r>
        <w:rPr>
          <w:spacing w:val="-2"/>
        </w:rPr>
        <w:t xml:space="preserve"> </w:t>
      </w:r>
      <w:r>
        <w:t>үндэслэлгүй,</w:t>
      </w:r>
      <w:r>
        <w:rPr>
          <w:spacing w:val="-2"/>
        </w:rPr>
        <w:t xml:space="preserve"> </w:t>
      </w:r>
      <w:r>
        <w:t>үр</w:t>
      </w:r>
      <w:r>
        <w:rPr>
          <w:spacing w:val="-2"/>
        </w:rPr>
        <w:t xml:space="preserve"> </w:t>
      </w:r>
      <w:r>
        <w:t>өгөөж</w:t>
      </w:r>
      <w:r>
        <w:rPr>
          <w:spacing w:val="-2"/>
        </w:rPr>
        <w:t xml:space="preserve"> </w:t>
      </w:r>
      <w:r>
        <w:t>муутай</w:t>
      </w:r>
      <w:r>
        <w:rPr>
          <w:spacing w:val="-2"/>
        </w:rPr>
        <w:t xml:space="preserve"> </w:t>
      </w:r>
      <w:r>
        <w:t>оролцоо,</w:t>
      </w:r>
      <w:r>
        <w:rPr>
          <w:spacing w:val="-2"/>
        </w:rPr>
        <w:t xml:space="preserve"> </w:t>
      </w:r>
      <w:r>
        <w:t>дарамт</w:t>
      </w:r>
      <w:r>
        <w:rPr>
          <w:spacing w:val="-2"/>
        </w:rPr>
        <w:t xml:space="preserve"> </w:t>
      </w:r>
      <w:r>
        <w:t>шахалтыг</w:t>
      </w:r>
      <w:r>
        <w:rPr>
          <w:spacing w:val="-2"/>
        </w:rPr>
        <w:t xml:space="preserve"> </w:t>
      </w:r>
      <w:r>
        <w:t>хуульчилсан</w:t>
      </w:r>
      <w:r>
        <w:rPr>
          <w:spacing w:val="-2"/>
        </w:rPr>
        <w:t xml:space="preserve"> </w:t>
      </w:r>
      <w:r>
        <w:t>байдалтай</w:t>
      </w:r>
      <w:r>
        <w:rPr>
          <w:spacing w:val="-2"/>
        </w:rPr>
        <w:t xml:space="preserve"> </w:t>
      </w:r>
      <w:r>
        <w:t xml:space="preserve">явж </w:t>
      </w:r>
      <w:r>
        <w:rPr>
          <w:spacing w:val="-2"/>
        </w:rPr>
        <w:t>ирэв.</w:t>
      </w:r>
    </w:p>
    <w:p w14:paraId="61819B8C" w14:textId="77777777" w:rsidR="00685D1B" w:rsidRDefault="00685D1B" w:rsidP="00685D1B">
      <w:pPr>
        <w:jc w:val="both"/>
      </w:pPr>
      <w:r>
        <w:t>2020</w:t>
      </w:r>
      <w:r>
        <w:rPr>
          <w:spacing w:val="-14"/>
        </w:rPr>
        <w:t xml:space="preserve"> </w:t>
      </w:r>
      <w:r>
        <w:t>оны</w:t>
      </w:r>
      <w:r>
        <w:rPr>
          <w:spacing w:val="-14"/>
        </w:rPr>
        <w:t xml:space="preserve"> </w:t>
      </w:r>
      <w:r>
        <w:t>12</w:t>
      </w:r>
      <w:r>
        <w:rPr>
          <w:spacing w:val="-14"/>
        </w:rPr>
        <w:t xml:space="preserve"> </w:t>
      </w:r>
      <w:r>
        <w:t>дугаар</w:t>
      </w:r>
      <w:r>
        <w:rPr>
          <w:spacing w:val="-13"/>
        </w:rPr>
        <w:t xml:space="preserve"> </w:t>
      </w:r>
      <w:r>
        <w:t>сард</w:t>
      </w:r>
      <w:r>
        <w:rPr>
          <w:spacing w:val="-14"/>
        </w:rPr>
        <w:t xml:space="preserve"> </w:t>
      </w:r>
      <w:r>
        <w:t>боловсролын</w:t>
      </w:r>
      <w:r>
        <w:rPr>
          <w:spacing w:val="-14"/>
        </w:rPr>
        <w:t xml:space="preserve"> </w:t>
      </w:r>
      <w:r>
        <w:t>багц</w:t>
      </w:r>
      <w:r>
        <w:rPr>
          <w:spacing w:val="-14"/>
        </w:rPr>
        <w:t xml:space="preserve"> </w:t>
      </w:r>
      <w:r>
        <w:t>хуулиудыг</w:t>
      </w:r>
      <w:r>
        <w:rPr>
          <w:spacing w:val="-13"/>
        </w:rPr>
        <w:t xml:space="preserve"> </w:t>
      </w:r>
      <w:r>
        <w:t>шинэчлэх</w:t>
      </w:r>
      <w:r>
        <w:rPr>
          <w:spacing w:val="-14"/>
        </w:rPr>
        <w:t xml:space="preserve"> </w:t>
      </w:r>
      <w:r>
        <w:t>талаар</w:t>
      </w:r>
      <w:r>
        <w:rPr>
          <w:spacing w:val="-14"/>
        </w:rPr>
        <w:t xml:space="preserve"> </w:t>
      </w:r>
      <w:r>
        <w:t>боловсролын</w:t>
      </w:r>
      <w:r>
        <w:rPr>
          <w:spacing w:val="-14"/>
        </w:rPr>
        <w:t xml:space="preserve"> </w:t>
      </w:r>
      <w:r>
        <w:t>байгууллагын бүх түвшинд болон үндэсний хэмжээнд цахим хэлэлцүүлэг явсныг уншигч бээр санаж буй биз ээ. Дээд боловсролын шинэчлэлтэй холбоотойгоор их сургуулиудын багш эрдэмтэд 2 асуудлыг голлон хөндсөн.</w:t>
      </w:r>
      <w:r>
        <w:rPr>
          <w:spacing w:val="-12"/>
        </w:rPr>
        <w:t xml:space="preserve"> </w:t>
      </w:r>
      <w:r>
        <w:t>Тодотговол,</w:t>
      </w:r>
      <w:r>
        <w:rPr>
          <w:spacing w:val="-12"/>
        </w:rPr>
        <w:t xml:space="preserve"> </w:t>
      </w:r>
      <w:r>
        <w:t>1.</w:t>
      </w:r>
      <w:r>
        <w:rPr>
          <w:spacing w:val="-12"/>
        </w:rPr>
        <w:t xml:space="preserve"> </w:t>
      </w:r>
      <w:r>
        <w:t>их</w:t>
      </w:r>
      <w:r>
        <w:rPr>
          <w:spacing w:val="-12"/>
        </w:rPr>
        <w:t xml:space="preserve"> </w:t>
      </w:r>
      <w:r>
        <w:t>сургуулиудын</w:t>
      </w:r>
      <w:r>
        <w:rPr>
          <w:spacing w:val="-12"/>
        </w:rPr>
        <w:t xml:space="preserve"> </w:t>
      </w:r>
      <w:r>
        <w:t>засаглалыг</w:t>
      </w:r>
      <w:r>
        <w:rPr>
          <w:spacing w:val="-12"/>
        </w:rPr>
        <w:t xml:space="preserve"> </w:t>
      </w:r>
      <w:r>
        <w:t>боловсронгуй</w:t>
      </w:r>
      <w:r>
        <w:rPr>
          <w:spacing w:val="-12"/>
        </w:rPr>
        <w:t xml:space="preserve"> </w:t>
      </w:r>
      <w:r>
        <w:t>болгож,</w:t>
      </w:r>
      <w:r>
        <w:rPr>
          <w:spacing w:val="-12"/>
        </w:rPr>
        <w:t xml:space="preserve"> </w:t>
      </w:r>
      <w:r>
        <w:t>улс</w:t>
      </w:r>
      <w:r>
        <w:rPr>
          <w:spacing w:val="-12"/>
        </w:rPr>
        <w:t xml:space="preserve"> </w:t>
      </w:r>
      <w:r>
        <w:t>төрөөс</w:t>
      </w:r>
      <w:r>
        <w:rPr>
          <w:spacing w:val="-12"/>
        </w:rPr>
        <w:t xml:space="preserve"> </w:t>
      </w:r>
      <w:r>
        <w:t>хараат</w:t>
      </w:r>
      <w:r>
        <w:rPr>
          <w:spacing w:val="-12"/>
        </w:rPr>
        <w:t xml:space="preserve"> </w:t>
      </w:r>
      <w:r>
        <w:t>бус</w:t>
      </w:r>
      <w:r>
        <w:rPr>
          <w:spacing w:val="-12"/>
        </w:rPr>
        <w:t xml:space="preserve"> </w:t>
      </w:r>
      <w:r>
        <w:t>байх зарчмыг</w:t>
      </w:r>
      <w:r>
        <w:rPr>
          <w:spacing w:val="-14"/>
        </w:rPr>
        <w:t xml:space="preserve"> </w:t>
      </w:r>
      <w:r>
        <w:t>хуульчлах</w:t>
      </w:r>
      <w:r>
        <w:rPr>
          <w:i/>
        </w:rPr>
        <w:t>,</w:t>
      </w:r>
      <w:r>
        <w:rPr>
          <w:i/>
          <w:spacing w:val="-13"/>
        </w:rPr>
        <w:t xml:space="preserve"> </w:t>
      </w:r>
      <w:r>
        <w:t>2.</w:t>
      </w:r>
      <w:r>
        <w:rPr>
          <w:spacing w:val="-14"/>
        </w:rPr>
        <w:t xml:space="preserve"> </w:t>
      </w:r>
      <w:r>
        <w:t>дээд</w:t>
      </w:r>
      <w:r>
        <w:rPr>
          <w:spacing w:val="-13"/>
        </w:rPr>
        <w:t xml:space="preserve"> </w:t>
      </w:r>
      <w:r>
        <w:t>боловсролын</w:t>
      </w:r>
      <w:r>
        <w:rPr>
          <w:spacing w:val="-14"/>
        </w:rPr>
        <w:t xml:space="preserve"> </w:t>
      </w:r>
      <w:r>
        <w:t>санхүүжилт,</w:t>
      </w:r>
      <w:r>
        <w:rPr>
          <w:spacing w:val="-13"/>
        </w:rPr>
        <w:t xml:space="preserve"> </w:t>
      </w:r>
      <w:r>
        <w:t>эдийн</w:t>
      </w:r>
      <w:r>
        <w:rPr>
          <w:spacing w:val="-14"/>
        </w:rPr>
        <w:t xml:space="preserve"> </w:t>
      </w:r>
      <w:r>
        <w:t>засгийн</w:t>
      </w:r>
      <w:r>
        <w:rPr>
          <w:spacing w:val="-13"/>
        </w:rPr>
        <w:t xml:space="preserve"> </w:t>
      </w:r>
      <w:r>
        <w:t>бие</w:t>
      </w:r>
      <w:r>
        <w:rPr>
          <w:spacing w:val="-14"/>
        </w:rPr>
        <w:t xml:space="preserve"> </w:t>
      </w:r>
      <w:r>
        <w:t>даасан</w:t>
      </w:r>
      <w:r>
        <w:rPr>
          <w:spacing w:val="-13"/>
        </w:rPr>
        <w:t xml:space="preserve"> </w:t>
      </w:r>
      <w:r>
        <w:t>байдлыг</w:t>
      </w:r>
      <w:r>
        <w:rPr>
          <w:spacing w:val="-14"/>
        </w:rPr>
        <w:t xml:space="preserve"> </w:t>
      </w:r>
      <w:r>
        <w:t>хангах</w:t>
      </w:r>
      <w:r>
        <w:rPr>
          <w:spacing w:val="-13"/>
        </w:rPr>
        <w:t xml:space="preserve"> </w:t>
      </w:r>
      <w:r>
        <w:t>явдлыг чухалчилж байлаа.</w:t>
      </w:r>
    </w:p>
    <w:p w14:paraId="44393070" w14:textId="77777777" w:rsidR="00685D1B" w:rsidRDefault="00685D1B" w:rsidP="00685D1B">
      <w:pPr>
        <w:jc w:val="both"/>
      </w:pPr>
    </w:p>
    <w:p w14:paraId="610405B6" w14:textId="77777777" w:rsidR="00685D1B" w:rsidRDefault="00685D1B" w:rsidP="00685D1B">
      <w:pPr>
        <w:jc w:val="both"/>
      </w:pPr>
      <w:r>
        <w:t>Асуулт</w:t>
      </w:r>
      <w:r>
        <w:rPr>
          <w:spacing w:val="-6"/>
        </w:rPr>
        <w:t xml:space="preserve"> </w:t>
      </w:r>
      <w:r>
        <w:t>5.</w:t>
      </w:r>
      <w:r>
        <w:rPr>
          <w:spacing w:val="-3"/>
        </w:rPr>
        <w:t xml:space="preserve"> </w:t>
      </w:r>
      <w:r>
        <w:t>Дээд</w:t>
      </w:r>
      <w:r>
        <w:rPr>
          <w:spacing w:val="-4"/>
        </w:rPr>
        <w:t xml:space="preserve"> </w:t>
      </w:r>
      <w:r>
        <w:t>боловсролын</w:t>
      </w:r>
      <w:r>
        <w:rPr>
          <w:spacing w:val="-4"/>
        </w:rPr>
        <w:t xml:space="preserve"> </w:t>
      </w:r>
      <w:r>
        <w:t>шинэчлэл</w:t>
      </w:r>
      <w:r>
        <w:rPr>
          <w:spacing w:val="-5"/>
        </w:rPr>
        <w:t xml:space="preserve"> </w:t>
      </w:r>
      <w:r>
        <w:t>юунаас</w:t>
      </w:r>
      <w:r>
        <w:rPr>
          <w:spacing w:val="-3"/>
        </w:rPr>
        <w:t xml:space="preserve"> </w:t>
      </w:r>
      <w:r>
        <w:t>хэрхэн</w:t>
      </w:r>
      <w:r>
        <w:rPr>
          <w:spacing w:val="-4"/>
        </w:rPr>
        <w:t xml:space="preserve"> </w:t>
      </w:r>
      <w:r>
        <w:t>эхлэх</w:t>
      </w:r>
      <w:r>
        <w:rPr>
          <w:spacing w:val="-3"/>
        </w:rPr>
        <w:t xml:space="preserve"> </w:t>
      </w:r>
      <w:r>
        <w:t>ёстой</w:t>
      </w:r>
      <w:r>
        <w:rPr>
          <w:spacing w:val="-4"/>
        </w:rPr>
        <w:t xml:space="preserve"> </w:t>
      </w:r>
      <w:r>
        <w:rPr>
          <w:spacing w:val="-5"/>
        </w:rPr>
        <w:t>вэ?</w:t>
      </w:r>
    </w:p>
    <w:p w14:paraId="725C0CD4" w14:textId="77777777" w:rsidR="00685D1B" w:rsidRDefault="00685D1B" w:rsidP="00685D1B">
      <w:pPr>
        <w:jc w:val="both"/>
      </w:pPr>
      <w:r>
        <w:t>Эн</w:t>
      </w:r>
      <w:r>
        <w:rPr>
          <w:spacing w:val="-3"/>
        </w:rPr>
        <w:t xml:space="preserve"> </w:t>
      </w:r>
      <w:r>
        <w:t>тэргүүнд</w:t>
      </w:r>
      <w:r>
        <w:rPr>
          <w:spacing w:val="-1"/>
        </w:rPr>
        <w:t xml:space="preserve"> </w:t>
      </w:r>
      <w:r>
        <w:t>дээд</w:t>
      </w:r>
      <w:r>
        <w:rPr>
          <w:spacing w:val="-1"/>
        </w:rPr>
        <w:t xml:space="preserve"> </w:t>
      </w:r>
      <w:r>
        <w:t>боловсролд</w:t>
      </w:r>
      <w:r>
        <w:rPr>
          <w:spacing w:val="-1"/>
        </w:rPr>
        <w:t xml:space="preserve"> </w:t>
      </w:r>
      <w:r>
        <w:t>хандах</w:t>
      </w:r>
      <w:r>
        <w:rPr>
          <w:spacing w:val="-2"/>
        </w:rPr>
        <w:t xml:space="preserve"> </w:t>
      </w:r>
      <w:r>
        <w:t>хандлага,</w:t>
      </w:r>
      <w:r>
        <w:rPr>
          <w:spacing w:val="-1"/>
        </w:rPr>
        <w:t xml:space="preserve"> </w:t>
      </w:r>
      <w:r>
        <w:t>парадигмыг</w:t>
      </w:r>
      <w:r>
        <w:rPr>
          <w:spacing w:val="-2"/>
        </w:rPr>
        <w:t xml:space="preserve"> </w:t>
      </w:r>
      <w:r>
        <w:t>өөрчлөх.</w:t>
      </w:r>
      <w:r>
        <w:rPr>
          <w:spacing w:val="-1"/>
        </w:rPr>
        <w:t xml:space="preserve"> </w:t>
      </w:r>
      <w:r>
        <w:rPr>
          <w:spacing w:val="-2"/>
        </w:rPr>
        <w:t>Үүнд:</w:t>
      </w:r>
    </w:p>
    <w:p w14:paraId="50650891" w14:textId="77777777" w:rsidR="00685D1B" w:rsidRDefault="00685D1B" w:rsidP="00685D1B">
      <w:pPr>
        <w:jc w:val="both"/>
      </w:pPr>
      <w:r>
        <w:rPr>
          <w:i/>
        </w:rPr>
        <w:t xml:space="preserve">Нэгдүгээрт, </w:t>
      </w:r>
      <w:r>
        <w:t>дээд боловсролыг дан ганц сургалтын төлбөрөөс санхүүждэг, ашгийн төлөө бус үйл ажиллагаа</w:t>
      </w:r>
      <w:r>
        <w:rPr>
          <w:spacing w:val="-14"/>
        </w:rPr>
        <w:t xml:space="preserve"> </w:t>
      </w:r>
      <w:r>
        <w:t>гэсэн</w:t>
      </w:r>
      <w:r>
        <w:rPr>
          <w:spacing w:val="-14"/>
        </w:rPr>
        <w:t xml:space="preserve"> </w:t>
      </w:r>
      <w:r>
        <w:t>уламжлалт</w:t>
      </w:r>
      <w:r>
        <w:rPr>
          <w:spacing w:val="-14"/>
        </w:rPr>
        <w:t xml:space="preserve"> </w:t>
      </w:r>
      <w:r>
        <w:t>парадигмээс</w:t>
      </w:r>
      <w:r>
        <w:rPr>
          <w:spacing w:val="-13"/>
        </w:rPr>
        <w:t xml:space="preserve"> </w:t>
      </w:r>
      <w:r>
        <w:t>татгалзах</w:t>
      </w:r>
      <w:r>
        <w:rPr>
          <w:spacing w:val="-14"/>
        </w:rPr>
        <w:t xml:space="preserve"> </w:t>
      </w:r>
      <w:r>
        <w:t>шаардлагатай</w:t>
      </w:r>
      <w:r>
        <w:rPr>
          <w:spacing w:val="-14"/>
        </w:rPr>
        <w:t xml:space="preserve"> </w:t>
      </w:r>
      <w:r>
        <w:t>байна.</w:t>
      </w:r>
      <w:r>
        <w:rPr>
          <w:spacing w:val="-14"/>
        </w:rPr>
        <w:t xml:space="preserve"> </w:t>
      </w:r>
      <w:r>
        <w:t>Ингэхдээ</w:t>
      </w:r>
      <w:r>
        <w:rPr>
          <w:spacing w:val="-13"/>
        </w:rPr>
        <w:t xml:space="preserve"> </w:t>
      </w:r>
      <w:r>
        <w:t>ашиг</w:t>
      </w:r>
      <w:r>
        <w:rPr>
          <w:spacing w:val="-14"/>
        </w:rPr>
        <w:t xml:space="preserve"> </w:t>
      </w:r>
      <w:r>
        <w:t>хөөгөөд</w:t>
      </w:r>
      <w:r>
        <w:rPr>
          <w:spacing w:val="-14"/>
        </w:rPr>
        <w:t xml:space="preserve"> </w:t>
      </w:r>
      <w:r>
        <w:t>асар</w:t>
      </w:r>
      <w:r>
        <w:rPr>
          <w:spacing w:val="-14"/>
        </w:rPr>
        <w:t xml:space="preserve"> </w:t>
      </w:r>
      <w:r>
        <w:t>их төлбөр авч, иргэдийг дарамталдаг “зэрлэг капитализм” бус бизнесийн зарчмаар ажиллаж, ашиг олоод түүнээ эргэн оюутандаа, сургалт, судалгааны орчиндоо зарцуулдаг нийгмийн энтерпрайс зарчимд тулгуурласан, хараат бус бие даасан тогтолцоо мөн гэж ойлгох.</w:t>
      </w:r>
    </w:p>
    <w:p w14:paraId="4F067D90" w14:textId="77777777" w:rsidR="00685D1B" w:rsidRDefault="00685D1B" w:rsidP="00685D1B">
      <w:pPr>
        <w:jc w:val="both"/>
      </w:pPr>
      <w:r>
        <w:rPr>
          <w:i/>
        </w:rPr>
        <w:t xml:space="preserve">Хоёрдугаарт, </w:t>
      </w:r>
      <w:r>
        <w:t>дээд боловсролыг хүртээмжтэй, өрхийн төсөвт дарамт үзүүлэхгүй байлгахад сургалтын төлбөрийг төрөөс хатуу хянадаг байх ёстой гэдэг хандлагыг өөрчилж, төлбөр бууруулах арга зам нь дээд боловсролын санхүүжүүлэлтийн либеральчилж, олон эх үүсвэртэй болгоход оршино гэдгийг зөвшөөрөх.</w:t>
      </w:r>
    </w:p>
    <w:p w14:paraId="470BE3D0" w14:textId="77777777" w:rsidR="00685D1B" w:rsidRDefault="00685D1B" w:rsidP="00685D1B">
      <w:pPr>
        <w:jc w:val="both"/>
      </w:pPr>
      <w:r>
        <w:rPr>
          <w:i/>
        </w:rPr>
        <w:t xml:space="preserve">Гуравдугаарт, </w:t>
      </w:r>
      <w:r>
        <w:t>дээд боловсролыг дэмжих төрийн бодлого нь сургалтын зээл олгох, төсвөөс цөөн хэдэн төгрөг өгдөг байх гэсэн ойлголтоос татгалзах. Төрийн бодлого нь судалгаа, сургалтыг дэмждэг төсвийн дэмжлэгийн зэрэгцээ өмчийн олон хэлбэрийн хөрөнгө оруулалтыг урамшуулдаг, татварын хөнгөлөлт үзүүлдэг, дотоодын хяналт шалгалтын дарамтаас ангид орчныг бүрдүүлдэг, тогтвортой, үр дүнд түшиглэсэн байх ёстойг хүлээн зөвшөөрөх,</w:t>
      </w:r>
    </w:p>
    <w:p w14:paraId="2E2F8EFC" w14:textId="77777777" w:rsidR="00685D1B" w:rsidRDefault="00685D1B" w:rsidP="00685D1B">
      <w:pPr>
        <w:jc w:val="both"/>
      </w:pPr>
      <w:r>
        <w:rPr>
          <w:i/>
        </w:rPr>
        <w:t>Дөрөвдүгээрт,</w:t>
      </w:r>
      <w:r>
        <w:rPr>
          <w:i/>
          <w:spacing w:val="40"/>
        </w:rPr>
        <w:t xml:space="preserve"> </w:t>
      </w:r>
      <w:r>
        <w:t>судалгаанд</w:t>
      </w:r>
      <w:r>
        <w:rPr>
          <w:spacing w:val="40"/>
        </w:rPr>
        <w:t xml:space="preserve"> </w:t>
      </w:r>
      <w:r>
        <w:t>суурилсан</w:t>
      </w:r>
      <w:r>
        <w:rPr>
          <w:spacing w:val="40"/>
        </w:rPr>
        <w:t xml:space="preserve"> </w:t>
      </w:r>
      <w:r>
        <w:t>дээд</w:t>
      </w:r>
      <w:r>
        <w:rPr>
          <w:spacing w:val="40"/>
        </w:rPr>
        <w:t xml:space="preserve"> </w:t>
      </w:r>
      <w:r>
        <w:t>боловсролыг</w:t>
      </w:r>
      <w:r>
        <w:rPr>
          <w:spacing w:val="40"/>
        </w:rPr>
        <w:t xml:space="preserve"> </w:t>
      </w:r>
      <w:r>
        <w:t>дэмжихдээ</w:t>
      </w:r>
      <w:r>
        <w:rPr>
          <w:spacing w:val="40"/>
        </w:rPr>
        <w:t xml:space="preserve"> </w:t>
      </w:r>
      <w:r>
        <w:t>шударга</w:t>
      </w:r>
      <w:r>
        <w:rPr>
          <w:spacing w:val="40"/>
        </w:rPr>
        <w:t xml:space="preserve"> </w:t>
      </w:r>
      <w:r>
        <w:t>өрсөлдөөн,</w:t>
      </w:r>
      <w:r>
        <w:rPr>
          <w:spacing w:val="40"/>
        </w:rPr>
        <w:t xml:space="preserve"> </w:t>
      </w:r>
      <w:r>
        <w:t>үр дүнд суурилсан санхүүжилтын зарчмыг нэвтрүүлж, судалгаа шинжилгээний тэргүүлэх, зайлшгүй шаардлагатай чиглэлүүдэд анхаарах,</w:t>
      </w:r>
    </w:p>
    <w:p w14:paraId="718D2D04" w14:textId="77777777" w:rsidR="00685D1B" w:rsidRDefault="00685D1B" w:rsidP="00685D1B">
      <w:pPr>
        <w:jc w:val="both"/>
      </w:pPr>
    </w:p>
    <w:p w14:paraId="5004D9A1" w14:textId="77777777" w:rsidR="00685D1B" w:rsidRDefault="00685D1B" w:rsidP="00685D1B">
      <w:pPr>
        <w:jc w:val="both"/>
      </w:pPr>
      <w:r>
        <w:t>Асуулт</w:t>
      </w:r>
      <w:r>
        <w:rPr>
          <w:spacing w:val="-1"/>
        </w:rPr>
        <w:t xml:space="preserve"> </w:t>
      </w:r>
      <w:r>
        <w:t>6.</w:t>
      </w:r>
      <w:r>
        <w:rPr>
          <w:spacing w:val="-1"/>
        </w:rPr>
        <w:t xml:space="preserve"> </w:t>
      </w:r>
      <w:r>
        <w:t>Улс</w:t>
      </w:r>
      <w:r>
        <w:rPr>
          <w:spacing w:val="-2"/>
        </w:rPr>
        <w:t xml:space="preserve"> </w:t>
      </w:r>
      <w:r>
        <w:t>төрөөс</w:t>
      </w:r>
      <w:r>
        <w:rPr>
          <w:spacing w:val="-1"/>
        </w:rPr>
        <w:t xml:space="preserve"> </w:t>
      </w:r>
      <w:r>
        <w:t>хараат</w:t>
      </w:r>
      <w:r>
        <w:rPr>
          <w:spacing w:val="-1"/>
        </w:rPr>
        <w:t xml:space="preserve"> </w:t>
      </w:r>
      <w:r>
        <w:t>бус</w:t>
      </w:r>
      <w:r>
        <w:rPr>
          <w:spacing w:val="-1"/>
        </w:rPr>
        <w:t xml:space="preserve"> </w:t>
      </w:r>
      <w:r>
        <w:t>засаглал</w:t>
      </w:r>
      <w:r>
        <w:rPr>
          <w:spacing w:val="-2"/>
        </w:rPr>
        <w:t xml:space="preserve"> </w:t>
      </w:r>
      <w:r>
        <w:t>гэж</w:t>
      </w:r>
      <w:r>
        <w:rPr>
          <w:spacing w:val="-1"/>
        </w:rPr>
        <w:t xml:space="preserve"> </w:t>
      </w:r>
      <w:r>
        <w:t>юу</w:t>
      </w:r>
      <w:r>
        <w:rPr>
          <w:spacing w:val="-1"/>
        </w:rPr>
        <w:t xml:space="preserve"> </w:t>
      </w:r>
      <w:r>
        <w:rPr>
          <w:spacing w:val="-5"/>
        </w:rPr>
        <w:t>вэ?</w:t>
      </w:r>
    </w:p>
    <w:p w14:paraId="651DD3F9" w14:textId="77777777" w:rsidR="00685D1B" w:rsidRDefault="00685D1B" w:rsidP="00685D1B">
      <w:pPr>
        <w:jc w:val="both"/>
      </w:pPr>
      <w:r>
        <w:t>Монголын</w:t>
      </w:r>
      <w:r>
        <w:rPr>
          <w:spacing w:val="-7"/>
        </w:rPr>
        <w:t xml:space="preserve"> </w:t>
      </w:r>
      <w:r>
        <w:t>дээд</w:t>
      </w:r>
      <w:r>
        <w:rPr>
          <w:spacing w:val="-8"/>
        </w:rPr>
        <w:t xml:space="preserve"> </w:t>
      </w:r>
      <w:r>
        <w:t>боловсрол</w:t>
      </w:r>
      <w:r>
        <w:rPr>
          <w:spacing w:val="-8"/>
        </w:rPr>
        <w:t xml:space="preserve"> </w:t>
      </w:r>
      <w:r>
        <w:t>улс</w:t>
      </w:r>
      <w:r>
        <w:rPr>
          <w:spacing w:val="-7"/>
        </w:rPr>
        <w:t xml:space="preserve"> </w:t>
      </w:r>
      <w:r>
        <w:t>төрийн</w:t>
      </w:r>
      <w:r>
        <w:rPr>
          <w:spacing w:val="-8"/>
        </w:rPr>
        <w:t xml:space="preserve"> </w:t>
      </w:r>
      <w:r>
        <w:t>хөндлөнгийн</w:t>
      </w:r>
      <w:r>
        <w:rPr>
          <w:spacing w:val="-7"/>
        </w:rPr>
        <w:t xml:space="preserve"> </w:t>
      </w:r>
      <w:r>
        <w:t>оролцоо,</w:t>
      </w:r>
      <w:r>
        <w:rPr>
          <w:spacing w:val="-8"/>
        </w:rPr>
        <w:t xml:space="preserve"> </w:t>
      </w:r>
      <w:r>
        <w:t>томилгоонд</w:t>
      </w:r>
      <w:r>
        <w:rPr>
          <w:spacing w:val="-7"/>
        </w:rPr>
        <w:t xml:space="preserve"> </w:t>
      </w:r>
      <w:r>
        <w:t>нэрвэгдсээр</w:t>
      </w:r>
      <w:r>
        <w:rPr>
          <w:spacing w:val="-8"/>
        </w:rPr>
        <w:t xml:space="preserve"> </w:t>
      </w:r>
      <w:r>
        <w:t>өнөөг</w:t>
      </w:r>
      <w:r>
        <w:rPr>
          <w:spacing w:val="-7"/>
        </w:rPr>
        <w:t xml:space="preserve"> </w:t>
      </w:r>
      <w:r>
        <w:t xml:space="preserve">хүрэв. Улс төрөөс хараат бус байна гэдэг нь төрөөс ангид тасархай байна гэсэн үг огт биш. Харин ч төрийн бодлогыг хэрэгжүүлэхэд боловсрол, шинжлэх ухааны нөөц бололцоог дайчилж, хамтран ажиллах </w:t>
      </w:r>
      <w:r>
        <w:rPr>
          <w:spacing w:val="-2"/>
        </w:rPr>
        <w:t>ёстой.</w:t>
      </w:r>
    </w:p>
    <w:p w14:paraId="4459D32B" w14:textId="77777777" w:rsidR="00685D1B" w:rsidRDefault="00685D1B" w:rsidP="00685D1B">
      <w:pPr>
        <w:jc w:val="both"/>
        <w:sectPr w:rsidR="00685D1B" w:rsidSect="00685D1B">
          <w:pgSz w:w="11910" w:h="16840"/>
          <w:pgMar w:top="1280" w:right="992" w:bottom="1260" w:left="992" w:header="0" w:footer="1064" w:gutter="0"/>
          <w:cols w:space="720"/>
        </w:sectPr>
      </w:pPr>
    </w:p>
    <w:p w14:paraId="4506FF0C" w14:textId="77777777" w:rsidR="00685D1B" w:rsidRDefault="00685D1B" w:rsidP="00685D1B">
      <w:pPr>
        <w:jc w:val="both"/>
      </w:pPr>
      <w:r>
        <w:lastRenderedPageBreak/>
        <w:t>Харамсалтай нь төр, дээд боловсролын хамтын ажиллагаа голлон дарга томилох, сонгуулийн популизм хийх, сонирхлын зөрчилтэй аливаа дарамт шахалтаар хязгаарлагдаж байна.</w:t>
      </w:r>
    </w:p>
    <w:p w14:paraId="387354D0" w14:textId="77777777" w:rsidR="00685D1B" w:rsidRDefault="00685D1B" w:rsidP="00685D1B">
      <w:pPr>
        <w:jc w:val="both"/>
      </w:pPr>
      <w:r>
        <w:t>Чухамдаа “засаглалын хараат бус байдал” гэж улс төрөөс хараат бус, үүсгэн байгуулагч, эрдмийн хамт</w:t>
      </w:r>
      <w:r>
        <w:rPr>
          <w:spacing w:val="-8"/>
        </w:rPr>
        <w:t xml:space="preserve"> </w:t>
      </w:r>
      <w:r>
        <w:t>олон,</w:t>
      </w:r>
      <w:r>
        <w:rPr>
          <w:spacing w:val="-8"/>
        </w:rPr>
        <w:t xml:space="preserve"> </w:t>
      </w:r>
      <w:r>
        <w:t>мэргэжлийн</w:t>
      </w:r>
      <w:r>
        <w:rPr>
          <w:spacing w:val="-8"/>
        </w:rPr>
        <w:t xml:space="preserve"> </w:t>
      </w:r>
      <w:r>
        <w:t>холбоод,</w:t>
      </w:r>
      <w:r>
        <w:rPr>
          <w:spacing w:val="-8"/>
        </w:rPr>
        <w:t xml:space="preserve"> </w:t>
      </w:r>
      <w:r>
        <w:t>төгсөгч,</w:t>
      </w:r>
      <w:r>
        <w:rPr>
          <w:spacing w:val="-8"/>
        </w:rPr>
        <w:t xml:space="preserve"> </w:t>
      </w:r>
      <w:r>
        <w:t>суралцагч,</w:t>
      </w:r>
      <w:r>
        <w:rPr>
          <w:spacing w:val="-8"/>
        </w:rPr>
        <w:t xml:space="preserve"> </w:t>
      </w:r>
      <w:r>
        <w:t>хувийн</w:t>
      </w:r>
      <w:r>
        <w:rPr>
          <w:spacing w:val="-8"/>
        </w:rPr>
        <w:t xml:space="preserve"> </w:t>
      </w:r>
      <w:r>
        <w:t>хэвшил</w:t>
      </w:r>
      <w:r>
        <w:rPr>
          <w:spacing w:val="-8"/>
        </w:rPr>
        <w:t xml:space="preserve"> </w:t>
      </w:r>
      <w:r>
        <w:t>зэрэг</w:t>
      </w:r>
      <w:r>
        <w:rPr>
          <w:spacing w:val="-8"/>
        </w:rPr>
        <w:t xml:space="preserve"> </w:t>
      </w:r>
      <w:r>
        <w:t>оролцогч</w:t>
      </w:r>
      <w:r>
        <w:rPr>
          <w:spacing w:val="-8"/>
        </w:rPr>
        <w:t xml:space="preserve"> </w:t>
      </w:r>
      <w:r>
        <w:t>талуудаас</w:t>
      </w:r>
      <w:r>
        <w:rPr>
          <w:spacing w:val="-8"/>
        </w:rPr>
        <w:t xml:space="preserve"> </w:t>
      </w:r>
      <w:r>
        <w:t>бүрдсэн хамтын удирдлагын механизмтай, эрдмийн эрх чөлөө, мерит зарчмыг хэрэгжүүлдэг, нийгмийн хариуцлагатай, шударга, ёс зүйтэй засаглалын тогтолцоог хэлнэ.</w:t>
      </w:r>
    </w:p>
    <w:p w14:paraId="3B898727" w14:textId="77777777" w:rsidR="00685D1B" w:rsidRDefault="00685D1B" w:rsidP="00685D1B">
      <w:pPr>
        <w:jc w:val="both"/>
      </w:pPr>
      <w:r>
        <w:t>Хараат бус удирдах зөвлөлтэй байх оролдлого нэг бус удаа хийгдсэний сүүлийнх нь Дээд боловсролын тухай хуулийн 2016 оны нэмэлт өөрчлөлтөөр (УИХ, 2016) боомилогдсон. Улс төрийн томилгоо, ашиг сонирхлын зөрчлөөс</w:t>
      </w:r>
      <w:r>
        <w:rPr>
          <w:spacing w:val="40"/>
        </w:rPr>
        <w:t xml:space="preserve"> </w:t>
      </w:r>
      <w:r>
        <w:t>ангид байж, хамтын удирдлагыг хэрэгжүүлэн их сургуулийн хөгжлийн стратеги, судалгааны тэргүүлэх чиглэлийг тодорхойлох, эрдмийн эрх чөлөө, мерит ба нийгмийн энтерпренер зарчмыг хэрэгжүүлэх орчин нөхцлөөр хангагдаж байж сая засаглалын хараат бус байдал баталгаажина.</w:t>
      </w:r>
    </w:p>
    <w:p w14:paraId="2612C9F9" w14:textId="77777777" w:rsidR="00685D1B" w:rsidRDefault="00685D1B" w:rsidP="00685D1B">
      <w:pPr>
        <w:jc w:val="both"/>
      </w:pPr>
      <w:r>
        <w:t>Гэвч 2020 оны 12 дугаар сард хэлэлцүүлэгдсэн “Дээд боловсролын тухай хууль”-ийн шинэчилсэн төсөлд</w:t>
      </w:r>
      <w:r>
        <w:rPr>
          <w:spacing w:val="-12"/>
        </w:rPr>
        <w:t xml:space="preserve"> </w:t>
      </w:r>
      <w:r>
        <w:t>мөн</w:t>
      </w:r>
      <w:r>
        <w:rPr>
          <w:spacing w:val="-12"/>
        </w:rPr>
        <w:t xml:space="preserve"> </w:t>
      </w:r>
      <w:r>
        <w:t>л</w:t>
      </w:r>
      <w:r>
        <w:rPr>
          <w:spacing w:val="-12"/>
        </w:rPr>
        <w:t xml:space="preserve"> </w:t>
      </w:r>
      <w:r>
        <w:t>үүсгэн</w:t>
      </w:r>
      <w:r>
        <w:rPr>
          <w:spacing w:val="-12"/>
        </w:rPr>
        <w:t xml:space="preserve"> </w:t>
      </w:r>
      <w:r>
        <w:t>байгуулагч</w:t>
      </w:r>
      <w:r>
        <w:rPr>
          <w:spacing w:val="-12"/>
        </w:rPr>
        <w:t xml:space="preserve"> </w:t>
      </w:r>
      <w:r>
        <w:t>төрийн</w:t>
      </w:r>
      <w:r>
        <w:rPr>
          <w:spacing w:val="-12"/>
        </w:rPr>
        <w:t xml:space="preserve"> </w:t>
      </w:r>
      <w:r>
        <w:t>төлөөлөл</w:t>
      </w:r>
      <w:r>
        <w:rPr>
          <w:spacing w:val="-12"/>
        </w:rPr>
        <w:t xml:space="preserve"> </w:t>
      </w:r>
      <w:r>
        <w:t>нь</w:t>
      </w:r>
      <w:r>
        <w:rPr>
          <w:spacing w:val="-12"/>
        </w:rPr>
        <w:t xml:space="preserve"> </w:t>
      </w:r>
      <w:r>
        <w:t>их</w:t>
      </w:r>
      <w:r>
        <w:rPr>
          <w:spacing w:val="-12"/>
        </w:rPr>
        <w:t xml:space="preserve"> </w:t>
      </w:r>
      <w:r>
        <w:t>сургуулийн</w:t>
      </w:r>
      <w:r>
        <w:rPr>
          <w:spacing w:val="-12"/>
        </w:rPr>
        <w:t xml:space="preserve"> </w:t>
      </w:r>
      <w:r>
        <w:t>удирдах</w:t>
      </w:r>
      <w:r>
        <w:rPr>
          <w:spacing w:val="-12"/>
        </w:rPr>
        <w:t xml:space="preserve"> </w:t>
      </w:r>
      <w:r>
        <w:t>зөвлөлийн</w:t>
      </w:r>
      <w:r>
        <w:rPr>
          <w:spacing w:val="-12"/>
        </w:rPr>
        <w:t xml:space="preserve"> </w:t>
      </w:r>
      <w:r>
        <w:t>гуравны</w:t>
      </w:r>
      <w:r>
        <w:rPr>
          <w:spacing w:val="-12"/>
        </w:rPr>
        <w:t xml:space="preserve"> </w:t>
      </w:r>
      <w:r>
        <w:t xml:space="preserve">хоёрыг бүрдүүлэх заалт явж байв. Засаг солигдох бүр яамдууд төрийн өмчийн компани, их сургуулиуд, </w:t>
      </w:r>
      <w:r>
        <w:rPr>
          <w:spacing w:val="-2"/>
        </w:rPr>
        <w:t xml:space="preserve">байгууллагуудын Төлөөлөн удирдах зөвлөлийн төрийн төлөөллийг томилох гэдэг бас нэгэн “томилгоо” </w:t>
      </w:r>
      <w:r>
        <w:t xml:space="preserve">зохион байгуулахад хүрдэг нь нууц бус. Мэдээж, их сургуулийн удирдах зөвлөл Оюу толгой, Таван </w:t>
      </w:r>
      <w:r>
        <w:rPr>
          <w:spacing w:val="-2"/>
        </w:rPr>
        <w:t>толгойн</w:t>
      </w:r>
      <w:r>
        <w:rPr>
          <w:spacing w:val="-5"/>
        </w:rPr>
        <w:t xml:space="preserve"> </w:t>
      </w:r>
      <w:r>
        <w:rPr>
          <w:spacing w:val="-2"/>
        </w:rPr>
        <w:t>адил</w:t>
      </w:r>
      <w:r>
        <w:rPr>
          <w:spacing w:val="-5"/>
        </w:rPr>
        <w:t xml:space="preserve"> </w:t>
      </w:r>
      <w:r>
        <w:rPr>
          <w:spacing w:val="-2"/>
        </w:rPr>
        <w:t>галзуурсан</w:t>
      </w:r>
      <w:r>
        <w:rPr>
          <w:spacing w:val="-5"/>
        </w:rPr>
        <w:t xml:space="preserve"> </w:t>
      </w:r>
      <w:r>
        <w:rPr>
          <w:spacing w:val="-2"/>
        </w:rPr>
        <w:t>мэт</w:t>
      </w:r>
      <w:r>
        <w:rPr>
          <w:spacing w:val="-5"/>
        </w:rPr>
        <w:t xml:space="preserve"> </w:t>
      </w:r>
      <w:r>
        <w:rPr>
          <w:spacing w:val="-2"/>
        </w:rPr>
        <w:t>ашигтай</w:t>
      </w:r>
      <w:r>
        <w:rPr>
          <w:spacing w:val="-5"/>
        </w:rPr>
        <w:t xml:space="preserve"> </w:t>
      </w:r>
      <w:r>
        <w:rPr>
          <w:spacing w:val="-2"/>
        </w:rPr>
        <w:t>бус</w:t>
      </w:r>
      <w:r>
        <w:rPr>
          <w:spacing w:val="-5"/>
        </w:rPr>
        <w:t xml:space="preserve"> </w:t>
      </w:r>
      <w:r>
        <w:rPr>
          <w:spacing w:val="-2"/>
        </w:rPr>
        <w:t>авч</w:t>
      </w:r>
      <w:r>
        <w:rPr>
          <w:spacing w:val="-5"/>
        </w:rPr>
        <w:t xml:space="preserve"> </w:t>
      </w:r>
      <w:r>
        <w:rPr>
          <w:spacing w:val="-2"/>
        </w:rPr>
        <w:t>цөөнгүй</w:t>
      </w:r>
      <w:r>
        <w:rPr>
          <w:spacing w:val="-5"/>
        </w:rPr>
        <w:t xml:space="preserve"> </w:t>
      </w:r>
      <w:r>
        <w:rPr>
          <w:spacing w:val="-2"/>
        </w:rPr>
        <w:t>дарга</w:t>
      </w:r>
      <w:r>
        <w:rPr>
          <w:spacing w:val="-5"/>
        </w:rPr>
        <w:t xml:space="preserve"> </w:t>
      </w:r>
      <w:r>
        <w:rPr>
          <w:spacing w:val="-2"/>
        </w:rPr>
        <w:t>нар</w:t>
      </w:r>
      <w:r>
        <w:rPr>
          <w:spacing w:val="-5"/>
        </w:rPr>
        <w:t xml:space="preserve"> </w:t>
      </w:r>
      <w:r>
        <w:rPr>
          <w:spacing w:val="-2"/>
        </w:rPr>
        <w:t>өрсөлддөг.</w:t>
      </w:r>
      <w:r>
        <w:rPr>
          <w:spacing w:val="-5"/>
        </w:rPr>
        <w:t xml:space="preserve"> </w:t>
      </w:r>
      <w:r>
        <w:rPr>
          <w:spacing w:val="-2"/>
        </w:rPr>
        <w:t>Энэ</w:t>
      </w:r>
      <w:r>
        <w:rPr>
          <w:spacing w:val="-5"/>
        </w:rPr>
        <w:t xml:space="preserve"> </w:t>
      </w:r>
      <w:r>
        <w:rPr>
          <w:spacing w:val="-2"/>
        </w:rPr>
        <w:t>байдал</w:t>
      </w:r>
      <w:r>
        <w:rPr>
          <w:spacing w:val="-5"/>
        </w:rPr>
        <w:t xml:space="preserve"> </w:t>
      </w:r>
      <w:r>
        <w:rPr>
          <w:spacing w:val="-2"/>
        </w:rPr>
        <w:t xml:space="preserve">халагдахгүйгээр </w:t>
      </w:r>
      <w:r>
        <w:t>асуудал нааштай өөрчлөгдөгдөхгүй.</w:t>
      </w:r>
    </w:p>
    <w:p w14:paraId="39DB1107" w14:textId="77777777" w:rsidR="00685D1B" w:rsidRDefault="00685D1B" w:rsidP="00685D1B">
      <w:pPr>
        <w:jc w:val="both"/>
      </w:pPr>
    </w:p>
    <w:p w14:paraId="2428FC88" w14:textId="77777777" w:rsidR="00685D1B" w:rsidRDefault="00685D1B" w:rsidP="00685D1B">
      <w:pPr>
        <w:jc w:val="both"/>
      </w:pPr>
      <w:r>
        <w:t>Асуулт</w:t>
      </w:r>
      <w:r>
        <w:rPr>
          <w:spacing w:val="-3"/>
        </w:rPr>
        <w:t xml:space="preserve"> </w:t>
      </w:r>
      <w:r>
        <w:t>7.</w:t>
      </w:r>
      <w:r>
        <w:rPr>
          <w:spacing w:val="-2"/>
        </w:rPr>
        <w:t xml:space="preserve"> </w:t>
      </w:r>
      <w:r>
        <w:t>Нийгмийн</w:t>
      </w:r>
      <w:r>
        <w:rPr>
          <w:spacing w:val="-3"/>
        </w:rPr>
        <w:t xml:space="preserve"> </w:t>
      </w:r>
      <w:r>
        <w:t>энтерпрайс</w:t>
      </w:r>
      <w:r>
        <w:rPr>
          <w:spacing w:val="-2"/>
        </w:rPr>
        <w:t xml:space="preserve"> </w:t>
      </w:r>
      <w:r>
        <w:t>зарчим</w:t>
      </w:r>
      <w:r>
        <w:rPr>
          <w:spacing w:val="-3"/>
        </w:rPr>
        <w:t xml:space="preserve"> </w:t>
      </w:r>
      <w:r>
        <w:t>гэж</w:t>
      </w:r>
      <w:r>
        <w:rPr>
          <w:spacing w:val="-2"/>
        </w:rPr>
        <w:t xml:space="preserve"> </w:t>
      </w:r>
      <w:r>
        <w:t>юуг</w:t>
      </w:r>
      <w:r>
        <w:rPr>
          <w:spacing w:val="-3"/>
        </w:rPr>
        <w:t xml:space="preserve"> </w:t>
      </w:r>
      <w:r>
        <w:t>хэлэх</w:t>
      </w:r>
      <w:r>
        <w:rPr>
          <w:spacing w:val="-2"/>
        </w:rPr>
        <w:t xml:space="preserve"> </w:t>
      </w:r>
      <w:r>
        <w:rPr>
          <w:spacing w:val="-5"/>
        </w:rPr>
        <w:t>вэ?</w:t>
      </w:r>
    </w:p>
    <w:p w14:paraId="536CAFB8" w14:textId="77777777" w:rsidR="00685D1B" w:rsidRDefault="00685D1B" w:rsidP="00685D1B">
      <w:pPr>
        <w:jc w:val="both"/>
      </w:pPr>
      <w:r>
        <w:t>“Нийгмийн</w:t>
      </w:r>
      <w:r>
        <w:rPr>
          <w:spacing w:val="-11"/>
        </w:rPr>
        <w:t xml:space="preserve"> </w:t>
      </w:r>
      <w:r>
        <w:t>энтерпрайс”</w:t>
      </w:r>
      <w:r>
        <w:rPr>
          <w:spacing w:val="-11"/>
        </w:rPr>
        <w:t xml:space="preserve"> </w:t>
      </w:r>
      <w:r>
        <w:t>гэж</w:t>
      </w:r>
      <w:r>
        <w:rPr>
          <w:spacing w:val="-11"/>
        </w:rPr>
        <w:t xml:space="preserve"> </w:t>
      </w:r>
      <w:r>
        <w:t>бизнесийн</w:t>
      </w:r>
      <w:r>
        <w:rPr>
          <w:spacing w:val="-11"/>
        </w:rPr>
        <w:t xml:space="preserve"> </w:t>
      </w:r>
      <w:r>
        <w:t>үндсэн</w:t>
      </w:r>
      <w:r>
        <w:rPr>
          <w:spacing w:val="-11"/>
        </w:rPr>
        <w:t xml:space="preserve"> </w:t>
      </w:r>
      <w:r>
        <w:t>зарчим</w:t>
      </w:r>
      <w:r>
        <w:rPr>
          <w:spacing w:val="-11"/>
        </w:rPr>
        <w:t xml:space="preserve"> </w:t>
      </w:r>
      <w:r>
        <w:t>шаардлагуудад</w:t>
      </w:r>
      <w:r>
        <w:rPr>
          <w:spacing w:val="-11"/>
        </w:rPr>
        <w:t xml:space="preserve"> </w:t>
      </w:r>
      <w:r>
        <w:t>тулгуурлан</w:t>
      </w:r>
      <w:r>
        <w:rPr>
          <w:spacing w:val="-11"/>
        </w:rPr>
        <w:t xml:space="preserve"> </w:t>
      </w:r>
      <w:r>
        <w:t>хэрэгжиж,</w:t>
      </w:r>
      <w:r>
        <w:rPr>
          <w:spacing w:val="-11"/>
        </w:rPr>
        <w:t xml:space="preserve"> </w:t>
      </w:r>
      <w:r>
        <w:t>олсон ашгийг</w:t>
      </w:r>
      <w:r>
        <w:rPr>
          <w:spacing w:val="-14"/>
        </w:rPr>
        <w:t xml:space="preserve"> </w:t>
      </w:r>
      <w:r>
        <w:t>хуулийн</w:t>
      </w:r>
      <w:r>
        <w:rPr>
          <w:spacing w:val="-14"/>
        </w:rPr>
        <w:t xml:space="preserve"> </w:t>
      </w:r>
      <w:r>
        <w:t>этгээд,</w:t>
      </w:r>
      <w:r>
        <w:rPr>
          <w:spacing w:val="-14"/>
        </w:rPr>
        <w:t xml:space="preserve"> </w:t>
      </w:r>
      <w:r>
        <w:t>хувь</w:t>
      </w:r>
      <w:r>
        <w:rPr>
          <w:spacing w:val="-13"/>
        </w:rPr>
        <w:t xml:space="preserve"> </w:t>
      </w:r>
      <w:r>
        <w:t>этгээдийн</w:t>
      </w:r>
      <w:r>
        <w:rPr>
          <w:spacing w:val="-14"/>
        </w:rPr>
        <w:t xml:space="preserve"> </w:t>
      </w:r>
      <w:r>
        <w:t>төлөө</w:t>
      </w:r>
      <w:r>
        <w:rPr>
          <w:spacing w:val="-14"/>
        </w:rPr>
        <w:t xml:space="preserve"> </w:t>
      </w:r>
      <w:r>
        <w:t>хуримтлал</w:t>
      </w:r>
      <w:r>
        <w:rPr>
          <w:spacing w:val="-14"/>
        </w:rPr>
        <w:t xml:space="preserve"> </w:t>
      </w:r>
      <w:r>
        <w:t>болгохгүйгээр</w:t>
      </w:r>
      <w:r>
        <w:rPr>
          <w:spacing w:val="-13"/>
        </w:rPr>
        <w:t xml:space="preserve"> </w:t>
      </w:r>
      <w:r>
        <w:t>нийгмийн</w:t>
      </w:r>
      <w:r>
        <w:rPr>
          <w:spacing w:val="-14"/>
        </w:rPr>
        <w:t xml:space="preserve"> </w:t>
      </w:r>
      <w:r>
        <w:t>сайн</w:t>
      </w:r>
      <w:r>
        <w:rPr>
          <w:spacing w:val="-14"/>
        </w:rPr>
        <w:t xml:space="preserve"> </w:t>
      </w:r>
      <w:r>
        <w:t>сайхан,</w:t>
      </w:r>
      <w:r>
        <w:rPr>
          <w:spacing w:val="-14"/>
        </w:rPr>
        <w:t xml:space="preserve"> </w:t>
      </w:r>
      <w:r>
        <w:t>ирээдүй хойчийн боловсрол, шинжлэх ухааны хөгжилд зориулан зарцуулдаг зарчмыг хэлдэг. Нийгмийн энтерпренершип, нийгмийн бизнес, гибрид бизнес гэх мэт өөр өөрөөр нэрлэх нь бий ч ашиг олж, түүнээ боловсрол, шинжлэх ухааныг хөгжүүлэхэд зардаг гэсэн гол мөн чанар нь өөрчлөгддөггүй аж (Brinvkerhoff, 2000)</w:t>
      </w:r>
    </w:p>
    <w:p w14:paraId="0B9DF62C" w14:textId="77777777" w:rsidR="00685D1B" w:rsidRDefault="00685D1B" w:rsidP="00685D1B">
      <w:pPr>
        <w:jc w:val="both"/>
      </w:pPr>
      <w:r>
        <w:t>Дэлхийн</w:t>
      </w:r>
      <w:r>
        <w:rPr>
          <w:spacing w:val="-10"/>
        </w:rPr>
        <w:t xml:space="preserve"> </w:t>
      </w:r>
      <w:r>
        <w:t>их</w:t>
      </w:r>
      <w:r>
        <w:rPr>
          <w:spacing w:val="-10"/>
        </w:rPr>
        <w:t xml:space="preserve"> </w:t>
      </w:r>
      <w:r>
        <w:t>сургуулиуд</w:t>
      </w:r>
      <w:r>
        <w:rPr>
          <w:spacing w:val="-10"/>
        </w:rPr>
        <w:t xml:space="preserve"> </w:t>
      </w:r>
      <w:r>
        <w:t>төдийгүй</w:t>
      </w:r>
      <w:r>
        <w:rPr>
          <w:spacing w:val="-10"/>
        </w:rPr>
        <w:t xml:space="preserve"> </w:t>
      </w:r>
      <w:r>
        <w:t>халамж,</w:t>
      </w:r>
      <w:r>
        <w:rPr>
          <w:spacing w:val="-10"/>
        </w:rPr>
        <w:t xml:space="preserve"> </w:t>
      </w:r>
      <w:r>
        <w:t>тусламжийн</w:t>
      </w:r>
      <w:r>
        <w:rPr>
          <w:spacing w:val="-10"/>
        </w:rPr>
        <w:t xml:space="preserve"> </w:t>
      </w:r>
      <w:r>
        <w:t>байгууллагууд</w:t>
      </w:r>
      <w:r>
        <w:rPr>
          <w:spacing w:val="-10"/>
        </w:rPr>
        <w:t xml:space="preserve"> </w:t>
      </w:r>
      <w:r>
        <w:t>энэ</w:t>
      </w:r>
      <w:r>
        <w:rPr>
          <w:spacing w:val="-10"/>
        </w:rPr>
        <w:t xml:space="preserve"> </w:t>
      </w:r>
      <w:r>
        <w:t>зарчмаар</w:t>
      </w:r>
      <w:r>
        <w:rPr>
          <w:spacing w:val="-10"/>
        </w:rPr>
        <w:t xml:space="preserve"> </w:t>
      </w:r>
      <w:r>
        <w:t>нийгмийн</w:t>
      </w:r>
      <w:r>
        <w:rPr>
          <w:spacing w:val="-10"/>
        </w:rPr>
        <w:t xml:space="preserve"> </w:t>
      </w:r>
      <w:r>
        <w:t>сайн сайхны төлөөх зорилгоо хэрэгжүүлэх мөнгө санхүүгийн эх үүсвэрээ шийдсээр өнөөг хүрчээ. Англид гэхэд нийгмийн энтерпрайс эдийн засгийн “гуравдах салбар” хэмээн нэрлэгдэн, бизнесийн салбарт ажил эрхлэгчдийн 5 хувийг бүрдүүлэх болжээ ( UK government, 2018).</w:t>
      </w:r>
    </w:p>
    <w:p w14:paraId="45F99EAC" w14:textId="77777777" w:rsidR="00685D1B" w:rsidRDefault="00685D1B" w:rsidP="00685D1B">
      <w:pPr>
        <w:jc w:val="both"/>
      </w:pPr>
      <w:r>
        <w:t>Энэ зарчмыг хэрэгжүүлэхийн тулд их сургуулийн засаглал, санхүүгийн бие даасан байдлыг хуульчилж, үйл ажиллагааг нь татвар, хөрөнгө оруулалтын бодлогоор дэмжих ёстой. Барууны улс орнууд</w:t>
      </w:r>
      <w:r>
        <w:rPr>
          <w:spacing w:val="-14"/>
        </w:rPr>
        <w:t xml:space="preserve"> </w:t>
      </w:r>
      <w:r>
        <w:t>эл</w:t>
      </w:r>
      <w:r>
        <w:rPr>
          <w:spacing w:val="-14"/>
        </w:rPr>
        <w:t xml:space="preserve"> </w:t>
      </w:r>
      <w:r>
        <w:t>зарчмыг</w:t>
      </w:r>
      <w:r>
        <w:rPr>
          <w:spacing w:val="-14"/>
        </w:rPr>
        <w:t xml:space="preserve"> </w:t>
      </w:r>
      <w:r>
        <w:t>хэрэгжүүлэхдээ</w:t>
      </w:r>
      <w:r>
        <w:rPr>
          <w:spacing w:val="-13"/>
        </w:rPr>
        <w:t xml:space="preserve"> </w:t>
      </w:r>
      <w:r>
        <w:t>их</w:t>
      </w:r>
      <w:r>
        <w:rPr>
          <w:spacing w:val="-14"/>
        </w:rPr>
        <w:t xml:space="preserve"> </w:t>
      </w:r>
      <w:r>
        <w:t>сургуулиудыг</w:t>
      </w:r>
      <w:r>
        <w:rPr>
          <w:spacing w:val="-14"/>
        </w:rPr>
        <w:t xml:space="preserve"> </w:t>
      </w:r>
      <w:r>
        <w:t>ашгийн</w:t>
      </w:r>
      <w:r>
        <w:rPr>
          <w:spacing w:val="-14"/>
        </w:rPr>
        <w:t xml:space="preserve"> </w:t>
      </w:r>
      <w:r>
        <w:t>төлөө</w:t>
      </w:r>
      <w:r>
        <w:rPr>
          <w:spacing w:val="-13"/>
        </w:rPr>
        <w:t xml:space="preserve"> </w:t>
      </w:r>
      <w:r>
        <w:t>хувийн</w:t>
      </w:r>
      <w:r>
        <w:rPr>
          <w:spacing w:val="-14"/>
        </w:rPr>
        <w:t xml:space="preserve"> </w:t>
      </w:r>
      <w:r>
        <w:t>хэвшилтэй</w:t>
      </w:r>
      <w:r>
        <w:rPr>
          <w:spacing w:val="-14"/>
        </w:rPr>
        <w:t xml:space="preserve"> </w:t>
      </w:r>
      <w:r>
        <w:t>хэт</w:t>
      </w:r>
      <w:r>
        <w:rPr>
          <w:spacing w:val="-14"/>
        </w:rPr>
        <w:t xml:space="preserve"> </w:t>
      </w:r>
      <w:r>
        <w:t>адилтгаснаас дээд боловсрол хохирол амссаныг мартахгүй байхыг сануулдаг. АНУ-ийн судлаачид төрийн өмчийн сургуулиудыг</w:t>
      </w:r>
      <w:r>
        <w:rPr>
          <w:spacing w:val="-8"/>
        </w:rPr>
        <w:t xml:space="preserve"> </w:t>
      </w:r>
      <w:r>
        <w:t>хувийн</w:t>
      </w:r>
      <w:r>
        <w:rPr>
          <w:spacing w:val="-8"/>
        </w:rPr>
        <w:t xml:space="preserve"> </w:t>
      </w:r>
      <w:r>
        <w:t>хэвшилтэй</w:t>
      </w:r>
      <w:r>
        <w:rPr>
          <w:spacing w:val="-8"/>
        </w:rPr>
        <w:t xml:space="preserve"> </w:t>
      </w:r>
      <w:r>
        <w:t>адилтган,</w:t>
      </w:r>
      <w:r>
        <w:rPr>
          <w:spacing w:val="-8"/>
        </w:rPr>
        <w:t xml:space="preserve"> </w:t>
      </w:r>
      <w:r>
        <w:t>төрийн</w:t>
      </w:r>
      <w:r>
        <w:rPr>
          <w:spacing w:val="-8"/>
        </w:rPr>
        <w:t xml:space="preserve"> </w:t>
      </w:r>
      <w:r>
        <w:t>санхүүгийн</w:t>
      </w:r>
      <w:r>
        <w:rPr>
          <w:spacing w:val="-8"/>
        </w:rPr>
        <w:t xml:space="preserve"> </w:t>
      </w:r>
      <w:r>
        <w:t>дэмжлэгийг</w:t>
      </w:r>
      <w:r>
        <w:rPr>
          <w:spacing w:val="-8"/>
        </w:rPr>
        <w:t xml:space="preserve"> </w:t>
      </w:r>
      <w:r>
        <w:t>бууруулсан</w:t>
      </w:r>
      <w:r>
        <w:rPr>
          <w:spacing w:val="-8"/>
        </w:rPr>
        <w:t xml:space="preserve"> </w:t>
      </w:r>
      <w:r>
        <w:t>нь</w:t>
      </w:r>
      <w:r>
        <w:rPr>
          <w:spacing w:val="-8"/>
        </w:rPr>
        <w:t xml:space="preserve"> </w:t>
      </w:r>
      <w:r>
        <w:t>“том</w:t>
      </w:r>
      <w:r>
        <w:rPr>
          <w:spacing w:val="-8"/>
        </w:rPr>
        <w:t xml:space="preserve"> </w:t>
      </w:r>
      <w:r>
        <w:t>алдаа” байсан гэснийг мөн мартамгүй. (Newfield, 2016)</w:t>
      </w:r>
    </w:p>
    <w:p w14:paraId="1448F82A" w14:textId="77777777" w:rsidR="00685D1B" w:rsidRDefault="00685D1B" w:rsidP="00685D1B">
      <w:pPr>
        <w:jc w:val="both"/>
      </w:pPr>
      <w:r>
        <w:t>Боловсролын тухай хууль тогтоомжид “ашгийн төлөө бус боловсролын сургалтын байгууллага” (УИХ, 2002) гэсэн ангилалд багтдаг ч төрийн өмчийн сургуулиудыг татвар, төрийн аудит “төрийн өмчийн үйлдвэрийн газар” гэсэн ангиллаар үйл ажиллагааг нь шалгадаг гэсэн ганц баримт л төрийн бодлого үйл ажиллагаа хэр зөрчилтэйг харуулна.</w:t>
      </w:r>
    </w:p>
    <w:p w14:paraId="4E652844" w14:textId="77777777" w:rsidR="00685D1B" w:rsidRDefault="00685D1B" w:rsidP="00685D1B">
      <w:pPr>
        <w:jc w:val="both"/>
      </w:pPr>
    </w:p>
    <w:p w14:paraId="19C69DB6" w14:textId="77777777" w:rsidR="00685D1B" w:rsidRDefault="00685D1B" w:rsidP="00685D1B">
      <w:pPr>
        <w:jc w:val="both"/>
      </w:pPr>
      <w:r>
        <w:t>Асуулт</w:t>
      </w:r>
      <w:r>
        <w:rPr>
          <w:spacing w:val="-5"/>
        </w:rPr>
        <w:t xml:space="preserve"> </w:t>
      </w:r>
      <w:r>
        <w:t>8.</w:t>
      </w:r>
      <w:r>
        <w:rPr>
          <w:spacing w:val="-2"/>
        </w:rPr>
        <w:t xml:space="preserve"> </w:t>
      </w:r>
      <w:r>
        <w:t>Төсөв</w:t>
      </w:r>
      <w:r>
        <w:rPr>
          <w:spacing w:val="-2"/>
        </w:rPr>
        <w:t xml:space="preserve"> </w:t>
      </w:r>
      <w:r>
        <w:t>санхүүгийн</w:t>
      </w:r>
      <w:r>
        <w:rPr>
          <w:spacing w:val="-4"/>
        </w:rPr>
        <w:t xml:space="preserve"> </w:t>
      </w:r>
      <w:r>
        <w:t>бие</w:t>
      </w:r>
      <w:r>
        <w:rPr>
          <w:spacing w:val="-2"/>
        </w:rPr>
        <w:t xml:space="preserve"> </w:t>
      </w:r>
      <w:r>
        <w:t>даасан</w:t>
      </w:r>
      <w:r>
        <w:rPr>
          <w:spacing w:val="-3"/>
        </w:rPr>
        <w:t xml:space="preserve"> </w:t>
      </w:r>
      <w:r>
        <w:t>байдал</w:t>
      </w:r>
      <w:r>
        <w:rPr>
          <w:spacing w:val="-4"/>
        </w:rPr>
        <w:t xml:space="preserve"> </w:t>
      </w:r>
      <w:r>
        <w:t>гэж</w:t>
      </w:r>
      <w:r>
        <w:rPr>
          <w:spacing w:val="-3"/>
        </w:rPr>
        <w:t xml:space="preserve"> </w:t>
      </w:r>
      <w:r>
        <w:t>юуг</w:t>
      </w:r>
      <w:r>
        <w:rPr>
          <w:spacing w:val="-3"/>
        </w:rPr>
        <w:t xml:space="preserve"> </w:t>
      </w:r>
      <w:r>
        <w:t>хэлэх</w:t>
      </w:r>
      <w:r>
        <w:rPr>
          <w:spacing w:val="-2"/>
        </w:rPr>
        <w:t xml:space="preserve"> </w:t>
      </w:r>
      <w:r>
        <w:rPr>
          <w:spacing w:val="-5"/>
        </w:rPr>
        <w:t>вэ?</w:t>
      </w:r>
    </w:p>
    <w:p w14:paraId="739CFCE5" w14:textId="77777777" w:rsidR="00685D1B" w:rsidRDefault="00685D1B" w:rsidP="00685D1B">
      <w:pPr>
        <w:jc w:val="both"/>
      </w:pPr>
      <w:r>
        <w:t>Хэрэв материалист үзлээр яриваас “та хэрэв мөнгө санхүүгийн хараат бус байдлыг олж аваагүй бол хэзээ ч бие даасан засаглалтай болохгүй” гэх байсан шиг дээд боловсрол түүний дотор төрийн өмчийн их сургуулиудад төсөв санхүүгийн бие даасан байдал туйлаас чухал. Өнөөгийн байдлаар их сургуулиудын төсвийн 90 хүртэлх хувийг зөвхөн сургалтын төлбөр бүрдүүлж байгаа нь та бидний халаас хоосорч, өр зээлэнд автах нэг шалтгаан болж байна.</w:t>
      </w:r>
    </w:p>
    <w:p w14:paraId="689EDCB8" w14:textId="77777777" w:rsidR="00685D1B" w:rsidRDefault="00685D1B" w:rsidP="00685D1B">
      <w:pPr>
        <w:jc w:val="both"/>
      </w:pPr>
      <w:r>
        <w:t>Тэгвэл их сургуулиудыг нийгмийн энтерпрайз зарчимд шилжүүлж, санхүүгийн олон эх үүсвэртэй байх</w:t>
      </w:r>
      <w:r>
        <w:rPr>
          <w:spacing w:val="55"/>
        </w:rPr>
        <w:t xml:space="preserve"> </w:t>
      </w:r>
      <w:r>
        <w:t>нөхцлийг</w:t>
      </w:r>
      <w:r>
        <w:rPr>
          <w:spacing w:val="55"/>
        </w:rPr>
        <w:t xml:space="preserve"> </w:t>
      </w:r>
      <w:r>
        <w:t>хангаж</w:t>
      </w:r>
      <w:r>
        <w:rPr>
          <w:spacing w:val="56"/>
        </w:rPr>
        <w:t xml:space="preserve"> </w:t>
      </w:r>
      <w:r>
        <w:t>чадах</w:t>
      </w:r>
      <w:r>
        <w:rPr>
          <w:spacing w:val="55"/>
        </w:rPr>
        <w:t xml:space="preserve"> </w:t>
      </w:r>
      <w:r>
        <w:t>юм</w:t>
      </w:r>
      <w:r>
        <w:rPr>
          <w:spacing w:val="56"/>
        </w:rPr>
        <w:t xml:space="preserve"> </w:t>
      </w:r>
      <w:r>
        <w:t>бол</w:t>
      </w:r>
      <w:r>
        <w:rPr>
          <w:spacing w:val="55"/>
        </w:rPr>
        <w:t xml:space="preserve"> </w:t>
      </w:r>
      <w:r>
        <w:t>дээрх</w:t>
      </w:r>
      <w:r>
        <w:rPr>
          <w:spacing w:val="56"/>
        </w:rPr>
        <w:t xml:space="preserve"> </w:t>
      </w:r>
      <w:r>
        <w:t>үзүүлэлт</w:t>
      </w:r>
      <w:r>
        <w:rPr>
          <w:spacing w:val="55"/>
        </w:rPr>
        <w:t xml:space="preserve"> </w:t>
      </w:r>
      <w:r>
        <w:t>40</w:t>
      </w:r>
      <w:r>
        <w:rPr>
          <w:spacing w:val="56"/>
        </w:rPr>
        <w:t xml:space="preserve"> </w:t>
      </w:r>
      <w:r>
        <w:t>хувиас</w:t>
      </w:r>
      <w:r>
        <w:rPr>
          <w:spacing w:val="55"/>
        </w:rPr>
        <w:t xml:space="preserve"> </w:t>
      </w:r>
      <w:r>
        <w:t>доош</w:t>
      </w:r>
      <w:r>
        <w:rPr>
          <w:spacing w:val="56"/>
        </w:rPr>
        <w:t xml:space="preserve"> </w:t>
      </w:r>
      <w:r>
        <w:t>бууж,</w:t>
      </w:r>
      <w:r>
        <w:rPr>
          <w:spacing w:val="55"/>
        </w:rPr>
        <w:t xml:space="preserve"> </w:t>
      </w:r>
      <w:r>
        <w:t>сургуулиас</w:t>
      </w:r>
      <w:r>
        <w:rPr>
          <w:spacing w:val="56"/>
        </w:rPr>
        <w:t xml:space="preserve"> </w:t>
      </w:r>
      <w:r>
        <w:rPr>
          <w:spacing w:val="-2"/>
        </w:rPr>
        <w:t>олгодог</w:t>
      </w:r>
    </w:p>
    <w:p w14:paraId="31865E87" w14:textId="77777777" w:rsidR="00685D1B" w:rsidRDefault="00685D1B" w:rsidP="00685D1B">
      <w:pPr>
        <w:jc w:val="both"/>
        <w:sectPr w:rsidR="00685D1B" w:rsidSect="00685D1B">
          <w:pgSz w:w="11910" w:h="16840"/>
          <w:pgMar w:top="1280" w:right="992" w:bottom="1260" w:left="992" w:header="0" w:footer="1069" w:gutter="0"/>
          <w:cols w:space="720"/>
        </w:sectPr>
      </w:pPr>
    </w:p>
    <w:p w14:paraId="0AE5392A" w14:textId="77777777" w:rsidR="00685D1B" w:rsidRDefault="00685D1B" w:rsidP="00685D1B">
      <w:pPr>
        <w:jc w:val="both"/>
      </w:pPr>
      <w:r>
        <w:lastRenderedPageBreak/>
        <w:t>тэтгэлгийн хэмжээ асар өснө. Өөрөөр хэлбэл, их сургууль хуулийн хүрээнд оюуны хөрөнгө оруулалт хийж,</w:t>
      </w:r>
      <w:r>
        <w:rPr>
          <w:spacing w:val="-6"/>
        </w:rPr>
        <w:t xml:space="preserve"> </w:t>
      </w:r>
      <w:r>
        <w:t>оюуны</w:t>
      </w:r>
      <w:r>
        <w:rPr>
          <w:spacing w:val="-6"/>
        </w:rPr>
        <w:t xml:space="preserve"> </w:t>
      </w:r>
      <w:r>
        <w:t>үйлдвэрлэл</w:t>
      </w:r>
      <w:r>
        <w:rPr>
          <w:spacing w:val="-6"/>
        </w:rPr>
        <w:t xml:space="preserve"> </w:t>
      </w:r>
      <w:r>
        <w:t>явуулж,</w:t>
      </w:r>
      <w:r>
        <w:rPr>
          <w:spacing w:val="-6"/>
        </w:rPr>
        <w:t xml:space="preserve"> </w:t>
      </w:r>
      <w:r>
        <w:t>мэдлэгийг</w:t>
      </w:r>
      <w:r>
        <w:rPr>
          <w:spacing w:val="-6"/>
        </w:rPr>
        <w:t xml:space="preserve"> </w:t>
      </w:r>
      <w:r>
        <w:t>эдийн</w:t>
      </w:r>
      <w:r>
        <w:rPr>
          <w:spacing w:val="-6"/>
        </w:rPr>
        <w:t xml:space="preserve"> </w:t>
      </w:r>
      <w:r>
        <w:t>засгийн</w:t>
      </w:r>
      <w:r>
        <w:rPr>
          <w:spacing w:val="-6"/>
        </w:rPr>
        <w:t xml:space="preserve"> </w:t>
      </w:r>
      <w:r>
        <w:t>эргэлтэнд</w:t>
      </w:r>
      <w:r>
        <w:rPr>
          <w:spacing w:val="-6"/>
        </w:rPr>
        <w:t xml:space="preserve"> </w:t>
      </w:r>
      <w:r>
        <w:t>оруулах</w:t>
      </w:r>
      <w:r>
        <w:rPr>
          <w:spacing w:val="-6"/>
        </w:rPr>
        <w:t xml:space="preserve"> </w:t>
      </w:r>
      <w:r>
        <w:t>замаар</w:t>
      </w:r>
      <w:r>
        <w:rPr>
          <w:spacing w:val="-6"/>
        </w:rPr>
        <w:t xml:space="preserve"> </w:t>
      </w:r>
      <w:r>
        <w:t>мөнгө</w:t>
      </w:r>
      <w:r>
        <w:rPr>
          <w:spacing w:val="-6"/>
        </w:rPr>
        <w:t xml:space="preserve"> </w:t>
      </w:r>
      <w:r>
        <w:t>санхүүгээ босгож, тэр мөнгөөрөө шилдэг багш, оюутнуудыг татаж, тэтгэлэг олгож, сургалт, судалгааны орчноо сайжруулдаг байна.</w:t>
      </w:r>
    </w:p>
    <w:p w14:paraId="16CEA4C0" w14:textId="77777777" w:rsidR="00685D1B" w:rsidRDefault="00685D1B" w:rsidP="00685D1B">
      <w:pPr>
        <w:jc w:val="both"/>
      </w:pPr>
      <w:r>
        <w:t>Энэхүү хөрөнгийн эх үүсвэр нь мэдээж төр засгийн төсвийн зэрэгцээ эндоументын сан, хувийн хэвшлийн</w:t>
      </w:r>
      <w:r>
        <w:rPr>
          <w:spacing w:val="-13"/>
        </w:rPr>
        <w:t xml:space="preserve"> </w:t>
      </w:r>
      <w:r>
        <w:t>хөрөнгө</w:t>
      </w:r>
      <w:r>
        <w:rPr>
          <w:spacing w:val="-13"/>
        </w:rPr>
        <w:t xml:space="preserve"> </w:t>
      </w:r>
      <w:r>
        <w:t>оруулалт,</w:t>
      </w:r>
      <w:r>
        <w:rPr>
          <w:spacing w:val="-13"/>
        </w:rPr>
        <w:t xml:space="preserve"> </w:t>
      </w:r>
      <w:r>
        <w:t>гарааны</w:t>
      </w:r>
      <w:r>
        <w:rPr>
          <w:spacing w:val="-13"/>
        </w:rPr>
        <w:t xml:space="preserve"> </w:t>
      </w:r>
      <w:r>
        <w:t>компани,</w:t>
      </w:r>
      <w:r>
        <w:rPr>
          <w:spacing w:val="-13"/>
        </w:rPr>
        <w:t xml:space="preserve"> </w:t>
      </w:r>
      <w:r>
        <w:t>технологи</w:t>
      </w:r>
      <w:r>
        <w:rPr>
          <w:spacing w:val="-13"/>
        </w:rPr>
        <w:t xml:space="preserve"> </w:t>
      </w:r>
      <w:r>
        <w:t>дамжуулалт,</w:t>
      </w:r>
      <w:r>
        <w:rPr>
          <w:spacing w:val="-13"/>
        </w:rPr>
        <w:t xml:space="preserve"> </w:t>
      </w:r>
      <w:r>
        <w:t>патент,</w:t>
      </w:r>
      <w:r>
        <w:rPr>
          <w:spacing w:val="-13"/>
        </w:rPr>
        <w:t xml:space="preserve"> </w:t>
      </w:r>
      <w:r>
        <w:t>ашигтай</w:t>
      </w:r>
      <w:r>
        <w:rPr>
          <w:spacing w:val="-13"/>
        </w:rPr>
        <w:t xml:space="preserve"> </w:t>
      </w:r>
      <w:r>
        <w:t>загвар,</w:t>
      </w:r>
      <w:r>
        <w:rPr>
          <w:spacing w:val="-13"/>
        </w:rPr>
        <w:t xml:space="preserve"> </w:t>
      </w:r>
      <w:r>
        <w:t>роялти, зөвлөх үйлчилгээнээс олох орлого зэрэг хууль ёсны эх үүсвэрүүд байдаг аж. Их сургуулиуд эдгээр үйл ажиллагаа явуулах оюуны чадавхийн зэрэгцээ чадварлаг боловсон хүчинтэй байдгаараа оруулсан хөрөнгө</w:t>
      </w:r>
      <w:r>
        <w:rPr>
          <w:spacing w:val="-11"/>
        </w:rPr>
        <w:t xml:space="preserve"> </w:t>
      </w:r>
      <w:r>
        <w:t>оруулалтыг</w:t>
      </w:r>
      <w:r>
        <w:rPr>
          <w:spacing w:val="-11"/>
        </w:rPr>
        <w:t xml:space="preserve"> </w:t>
      </w:r>
      <w:r>
        <w:t>амжилттай</w:t>
      </w:r>
      <w:r>
        <w:rPr>
          <w:spacing w:val="-11"/>
        </w:rPr>
        <w:t xml:space="preserve"> </w:t>
      </w:r>
      <w:r>
        <w:t>өсгөж</w:t>
      </w:r>
      <w:r>
        <w:rPr>
          <w:spacing w:val="-11"/>
        </w:rPr>
        <w:t xml:space="preserve"> </w:t>
      </w:r>
      <w:r>
        <w:t>чадна.</w:t>
      </w:r>
      <w:r>
        <w:rPr>
          <w:spacing w:val="-11"/>
        </w:rPr>
        <w:t xml:space="preserve"> </w:t>
      </w:r>
      <w:r>
        <w:t>Монгол</w:t>
      </w:r>
      <w:r>
        <w:rPr>
          <w:spacing w:val="-11"/>
        </w:rPr>
        <w:t xml:space="preserve"> </w:t>
      </w:r>
      <w:r>
        <w:t>улсын</w:t>
      </w:r>
      <w:r>
        <w:rPr>
          <w:spacing w:val="-11"/>
        </w:rPr>
        <w:t xml:space="preserve"> </w:t>
      </w:r>
      <w:r>
        <w:t>дээд</w:t>
      </w:r>
      <w:r>
        <w:rPr>
          <w:spacing w:val="-11"/>
        </w:rPr>
        <w:t xml:space="preserve"> </w:t>
      </w:r>
      <w:r>
        <w:t>боловсролын</w:t>
      </w:r>
      <w:r>
        <w:rPr>
          <w:spacing w:val="-11"/>
        </w:rPr>
        <w:t xml:space="preserve"> </w:t>
      </w:r>
      <w:r>
        <w:t>салбарт</w:t>
      </w:r>
      <w:r>
        <w:rPr>
          <w:spacing w:val="-11"/>
        </w:rPr>
        <w:t xml:space="preserve"> </w:t>
      </w:r>
      <w:r>
        <w:t>нийт</w:t>
      </w:r>
      <w:r>
        <w:rPr>
          <w:spacing w:val="-11"/>
        </w:rPr>
        <w:t xml:space="preserve"> </w:t>
      </w:r>
      <w:r>
        <w:t>95</w:t>
      </w:r>
      <w:r>
        <w:rPr>
          <w:spacing w:val="-11"/>
        </w:rPr>
        <w:t xml:space="preserve"> </w:t>
      </w:r>
      <w:r>
        <w:t>их</w:t>
      </w:r>
      <w:r>
        <w:rPr>
          <w:spacing w:val="-11"/>
        </w:rPr>
        <w:t xml:space="preserve"> </w:t>
      </w:r>
      <w:r>
        <w:t>дээд сургуульд</w:t>
      </w:r>
      <w:r>
        <w:rPr>
          <w:spacing w:val="-2"/>
        </w:rPr>
        <w:t xml:space="preserve"> </w:t>
      </w:r>
      <w:r>
        <w:t>148,446</w:t>
      </w:r>
      <w:r>
        <w:rPr>
          <w:spacing w:val="-2"/>
        </w:rPr>
        <w:t xml:space="preserve"> </w:t>
      </w:r>
      <w:r>
        <w:t>оюутан</w:t>
      </w:r>
      <w:r>
        <w:rPr>
          <w:spacing w:val="-2"/>
        </w:rPr>
        <w:t xml:space="preserve"> </w:t>
      </w:r>
      <w:r>
        <w:t>суралцаж,</w:t>
      </w:r>
      <w:r>
        <w:rPr>
          <w:spacing w:val="-2"/>
        </w:rPr>
        <w:t xml:space="preserve"> </w:t>
      </w:r>
      <w:r>
        <w:t>7,309</w:t>
      </w:r>
      <w:r>
        <w:rPr>
          <w:spacing w:val="-2"/>
        </w:rPr>
        <w:t xml:space="preserve"> </w:t>
      </w:r>
      <w:r>
        <w:t>багш</w:t>
      </w:r>
      <w:r>
        <w:rPr>
          <w:spacing w:val="-2"/>
        </w:rPr>
        <w:t xml:space="preserve"> </w:t>
      </w:r>
      <w:r>
        <w:t>ажиллаж</w:t>
      </w:r>
      <w:r>
        <w:rPr>
          <w:spacing w:val="-2"/>
        </w:rPr>
        <w:t xml:space="preserve"> </w:t>
      </w:r>
      <w:r>
        <w:t>байна.</w:t>
      </w:r>
      <w:r>
        <w:rPr>
          <w:spacing w:val="-2"/>
        </w:rPr>
        <w:t xml:space="preserve"> </w:t>
      </w:r>
      <w:r>
        <w:t>Магистрантурт</w:t>
      </w:r>
      <w:r>
        <w:rPr>
          <w:spacing w:val="-2"/>
        </w:rPr>
        <w:t xml:space="preserve"> </w:t>
      </w:r>
      <w:r>
        <w:t>25,753,</w:t>
      </w:r>
      <w:r>
        <w:rPr>
          <w:spacing w:val="-2"/>
        </w:rPr>
        <w:t xml:space="preserve"> </w:t>
      </w:r>
      <w:r>
        <w:t>докторантурт 3,392 суралцагч суралцаж байна. (ҮСХ, 2021). Энэ бол асар их хүч, бас боломж. Харин эдгээрийг ажиллуулахын тулд тэр яриад байгаа шинэчлэл, реформ хийгдэх ёстой.</w:t>
      </w:r>
    </w:p>
    <w:p w14:paraId="10931ED6" w14:textId="77777777" w:rsidR="00685D1B" w:rsidRDefault="00685D1B" w:rsidP="00685D1B">
      <w:pPr>
        <w:jc w:val="both"/>
      </w:pPr>
    </w:p>
    <w:p w14:paraId="7712BD59" w14:textId="77777777" w:rsidR="00685D1B" w:rsidRDefault="00685D1B" w:rsidP="00685D1B">
      <w:pPr>
        <w:jc w:val="both"/>
      </w:pPr>
      <w:r>
        <w:t>Төгсгөлд</w:t>
      </w:r>
      <w:r>
        <w:rPr>
          <w:spacing w:val="-5"/>
        </w:rPr>
        <w:t xml:space="preserve"> </w:t>
      </w:r>
      <w:r>
        <w:t>нь</w:t>
      </w:r>
      <w:r>
        <w:rPr>
          <w:spacing w:val="-2"/>
        </w:rPr>
        <w:t xml:space="preserve"> </w:t>
      </w:r>
      <w:r>
        <w:t>ямар</w:t>
      </w:r>
      <w:r>
        <w:rPr>
          <w:spacing w:val="-1"/>
        </w:rPr>
        <w:t xml:space="preserve"> </w:t>
      </w:r>
      <w:r>
        <w:t>дүгнэлт</w:t>
      </w:r>
      <w:r>
        <w:rPr>
          <w:spacing w:val="-2"/>
        </w:rPr>
        <w:t xml:space="preserve"> </w:t>
      </w:r>
      <w:r>
        <w:t>хийж</w:t>
      </w:r>
      <w:r>
        <w:rPr>
          <w:spacing w:val="-3"/>
        </w:rPr>
        <w:t xml:space="preserve"> </w:t>
      </w:r>
      <w:r>
        <w:t>болох</w:t>
      </w:r>
      <w:r>
        <w:rPr>
          <w:spacing w:val="-1"/>
        </w:rPr>
        <w:t xml:space="preserve"> </w:t>
      </w:r>
      <w:r>
        <w:rPr>
          <w:spacing w:val="-5"/>
        </w:rPr>
        <w:t>вэ?</w:t>
      </w:r>
    </w:p>
    <w:p w14:paraId="24F6F5B9" w14:textId="77777777" w:rsidR="00685D1B" w:rsidRDefault="00685D1B" w:rsidP="00685D1B">
      <w:pPr>
        <w:jc w:val="both"/>
      </w:pPr>
      <w:r>
        <w:t>Социологийн онол, парадигмыг судлахдаа ашиглаж байгаа судалгааны аргууд болон шинжилгээний</w:t>
      </w:r>
      <w:r>
        <w:rPr>
          <w:spacing w:val="-4"/>
        </w:rPr>
        <w:t xml:space="preserve"> </w:t>
      </w:r>
      <w:r>
        <w:t>тодорхой</w:t>
      </w:r>
      <w:r>
        <w:rPr>
          <w:spacing w:val="-5"/>
        </w:rPr>
        <w:t xml:space="preserve"> </w:t>
      </w:r>
      <w:r>
        <w:t>загваруудыг</w:t>
      </w:r>
      <w:r>
        <w:rPr>
          <w:spacing w:val="-5"/>
        </w:rPr>
        <w:t xml:space="preserve"> </w:t>
      </w:r>
      <w:r>
        <w:t>ашиглах</w:t>
      </w:r>
      <w:r>
        <w:rPr>
          <w:spacing w:val="-4"/>
        </w:rPr>
        <w:t xml:space="preserve"> </w:t>
      </w:r>
      <w:r>
        <w:t>нь</w:t>
      </w:r>
      <w:r>
        <w:rPr>
          <w:spacing w:val="-5"/>
        </w:rPr>
        <w:t xml:space="preserve"> </w:t>
      </w:r>
      <w:r>
        <w:t>танин</w:t>
      </w:r>
      <w:r>
        <w:rPr>
          <w:spacing w:val="-5"/>
        </w:rPr>
        <w:t xml:space="preserve"> </w:t>
      </w:r>
      <w:r>
        <w:t>мэдэхүйн</w:t>
      </w:r>
      <w:r>
        <w:rPr>
          <w:spacing w:val="-5"/>
        </w:rPr>
        <w:t xml:space="preserve"> </w:t>
      </w:r>
      <w:r>
        <w:t>төдийгүй</w:t>
      </w:r>
      <w:r>
        <w:rPr>
          <w:spacing w:val="-4"/>
        </w:rPr>
        <w:t xml:space="preserve"> </w:t>
      </w:r>
      <w:r>
        <w:t>хэрэглээний</w:t>
      </w:r>
      <w:r>
        <w:rPr>
          <w:spacing w:val="-4"/>
        </w:rPr>
        <w:t xml:space="preserve"> </w:t>
      </w:r>
      <w:r>
        <w:t>чухал ач холбогдолтой гэдгийг хүлээн зөвшөөрөх,</w:t>
      </w:r>
    </w:p>
    <w:p w14:paraId="313D6D62" w14:textId="77777777" w:rsidR="00685D1B" w:rsidRDefault="00685D1B" w:rsidP="00685D1B">
      <w:pPr>
        <w:jc w:val="both"/>
      </w:pPr>
      <w:r>
        <w:t>Шинжилгээний загварууд нь заавал социологийн шинжлэх ухааны хүрээнд бойжин хөгжсөн байх</w:t>
      </w:r>
      <w:r>
        <w:rPr>
          <w:spacing w:val="-4"/>
        </w:rPr>
        <w:t xml:space="preserve"> </w:t>
      </w:r>
      <w:r>
        <w:t>албагүй</w:t>
      </w:r>
      <w:r>
        <w:rPr>
          <w:spacing w:val="-4"/>
        </w:rPr>
        <w:t xml:space="preserve"> </w:t>
      </w:r>
      <w:r>
        <w:t>бөгөөд</w:t>
      </w:r>
      <w:r>
        <w:rPr>
          <w:spacing w:val="-4"/>
        </w:rPr>
        <w:t xml:space="preserve"> </w:t>
      </w:r>
      <w:r>
        <w:t>өөр</w:t>
      </w:r>
      <w:r>
        <w:rPr>
          <w:spacing w:val="-4"/>
        </w:rPr>
        <w:t xml:space="preserve"> </w:t>
      </w:r>
      <w:r>
        <w:t>бусад</w:t>
      </w:r>
      <w:r>
        <w:rPr>
          <w:spacing w:val="-4"/>
        </w:rPr>
        <w:t xml:space="preserve"> </w:t>
      </w:r>
      <w:r>
        <w:t>ухаан,</w:t>
      </w:r>
      <w:r>
        <w:rPr>
          <w:spacing w:val="-4"/>
        </w:rPr>
        <w:t xml:space="preserve"> </w:t>
      </w:r>
      <w:r>
        <w:t>туслахуйн</w:t>
      </w:r>
      <w:r>
        <w:rPr>
          <w:spacing w:val="-4"/>
        </w:rPr>
        <w:t xml:space="preserve"> </w:t>
      </w:r>
      <w:r>
        <w:t>мэргэжил,</w:t>
      </w:r>
      <w:r>
        <w:rPr>
          <w:spacing w:val="-4"/>
        </w:rPr>
        <w:t xml:space="preserve"> </w:t>
      </w:r>
      <w:r>
        <w:t>салбар</w:t>
      </w:r>
      <w:r>
        <w:rPr>
          <w:spacing w:val="-4"/>
        </w:rPr>
        <w:t xml:space="preserve"> </w:t>
      </w:r>
      <w:r>
        <w:t>дундын</w:t>
      </w:r>
      <w:r>
        <w:rPr>
          <w:spacing w:val="-4"/>
        </w:rPr>
        <w:t xml:space="preserve"> </w:t>
      </w:r>
      <w:r>
        <w:t>судалгааны</w:t>
      </w:r>
      <w:r>
        <w:rPr>
          <w:spacing w:val="-4"/>
        </w:rPr>
        <w:t xml:space="preserve"> </w:t>
      </w:r>
      <w:r>
        <w:t>хүрээнд үүсэн хөгжсөн загвар, хандлагуудыг социологийн онол, парадигмтэй уялдуулан бүтээлч байдлаар ашиглах шаардлагатайг ойлгон хүлээн авах,</w:t>
      </w:r>
    </w:p>
    <w:p w14:paraId="1C9A24C4" w14:textId="77777777" w:rsidR="00685D1B" w:rsidRDefault="00685D1B" w:rsidP="00685D1B">
      <w:pPr>
        <w:jc w:val="both"/>
      </w:pPr>
      <w:r>
        <w:t>“Асуудлын шинжилгээ” загвар нь социологийн үндсэн парадигм “ нийгмийн дефиницийн парадигм, түүний тулгуур онол феноменологи социологийн хүрээнд ашиглаж болох шинжилгээний загвар юм,</w:t>
      </w:r>
    </w:p>
    <w:p w14:paraId="608136B6" w14:textId="77777777" w:rsidR="00685D1B" w:rsidRDefault="00685D1B" w:rsidP="00685D1B">
      <w:pPr>
        <w:jc w:val="both"/>
      </w:pPr>
      <w:r>
        <w:t>Энэхүү</w:t>
      </w:r>
      <w:r>
        <w:rPr>
          <w:spacing w:val="-6"/>
        </w:rPr>
        <w:t xml:space="preserve"> </w:t>
      </w:r>
      <w:r>
        <w:t>судалгааны</w:t>
      </w:r>
      <w:r>
        <w:rPr>
          <w:spacing w:val="-6"/>
        </w:rPr>
        <w:t xml:space="preserve"> </w:t>
      </w:r>
      <w:r>
        <w:t>явцад</w:t>
      </w:r>
      <w:r>
        <w:rPr>
          <w:spacing w:val="-6"/>
        </w:rPr>
        <w:t xml:space="preserve"> </w:t>
      </w:r>
      <w:r>
        <w:t>1.</w:t>
      </w:r>
      <w:r>
        <w:rPr>
          <w:spacing w:val="-6"/>
        </w:rPr>
        <w:t xml:space="preserve"> </w:t>
      </w:r>
      <w:r>
        <w:t>үр</w:t>
      </w:r>
      <w:r>
        <w:rPr>
          <w:spacing w:val="-6"/>
        </w:rPr>
        <w:t xml:space="preserve"> </w:t>
      </w:r>
      <w:r>
        <w:t>дүн</w:t>
      </w:r>
      <w:r>
        <w:rPr>
          <w:spacing w:val="-6"/>
        </w:rPr>
        <w:t xml:space="preserve"> </w:t>
      </w:r>
      <w:r>
        <w:t>нь</w:t>
      </w:r>
      <w:r>
        <w:rPr>
          <w:spacing w:val="-6"/>
        </w:rPr>
        <w:t xml:space="preserve"> </w:t>
      </w:r>
      <w:r>
        <w:t>өнгөн</w:t>
      </w:r>
      <w:r>
        <w:rPr>
          <w:spacing w:val="-6"/>
        </w:rPr>
        <w:t xml:space="preserve"> </w:t>
      </w:r>
      <w:r>
        <w:t>засал</w:t>
      </w:r>
      <w:r>
        <w:rPr>
          <w:spacing w:val="-6"/>
        </w:rPr>
        <w:t xml:space="preserve"> </w:t>
      </w:r>
      <w:r>
        <w:t>болж</w:t>
      </w:r>
      <w:r>
        <w:rPr>
          <w:spacing w:val="-6"/>
        </w:rPr>
        <w:t xml:space="preserve"> </w:t>
      </w:r>
      <w:r>
        <w:t>үлддэг</w:t>
      </w:r>
      <w:r>
        <w:rPr>
          <w:spacing w:val="-6"/>
        </w:rPr>
        <w:t xml:space="preserve"> </w:t>
      </w:r>
      <w:r>
        <w:t>дээд</w:t>
      </w:r>
      <w:r>
        <w:rPr>
          <w:spacing w:val="-6"/>
        </w:rPr>
        <w:t xml:space="preserve"> </w:t>
      </w:r>
      <w:r>
        <w:t>боловсролын</w:t>
      </w:r>
      <w:r>
        <w:rPr>
          <w:spacing w:val="-6"/>
        </w:rPr>
        <w:t xml:space="preserve"> </w:t>
      </w:r>
      <w:r>
        <w:t>шинэчлэлийг бус засаглал, төсөв санхүүг шинэ зарчмаар хөгжүүлэх бодлого эрхзүй, нийгэм эдийн засгийн өөрчлөлт</w:t>
      </w:r>
      <w:r>
        <w:rPr>
          <w:spacing w:val="-12"/>
        </w:rPr>
        <w:t xml:space="preserve"> </w:t>
      </w:r>
      <w:r>
        <w:t>хийх</w:t>
      </w:r>
      <w:r>
        <w:rPr>
          <w:spacing w:val="-12"/>
        </w:rPr>
        <w:t xml:space="preserve"> </w:t>
      </w:r>
      <w:r>
        <w:t>цаг</w:t>
      </w:r>
      <w:r>
        <w:rPr>
          <w:spacing w:val="-12"/>
        </w:rPr>
        <w:t xml:space="preserve"> </w:t>
      </w:r>
      <w:r>
        <w:t>болсон,</w:t>
      </w:r>
      <w:r>
        <w:rPr>
          <w:spacing w:val="-12"/>
        </w:rPr>
        <w:t xml:space="preserve"> </w:t>
      </w:r>
      <w:r>
        <w:t>2.</w:t>
      </w:r>
      <w:r>
        <w:rPr>
          <w:spacing w:val="-12"/>
        </w:rPr>
        <w:t xml:space="preserve"> </w:t>
      </w:r>
      <w:r>
        <w:t>нийгмийн</w:t>
      </w:r>
      <w:r>
        <w:rPr>
          <w:spacing w:val="-12"/>
        </w:rPr>
        <w:t xml:space="preserve"> </w:t>
      </w:r>
      <w:r>
        <w:t>энтерпрайс</w:t>
      </w:r>
      <w:r>
        <w:rPr>
          <w:spacing w:val="-12"/>
        </w:rPr>
        <w:t xml:space="preserve"> </w:t>
      </w:r>
      <w:r>
        <w:t>зарчимд</w:t>
      </w:r>
      <w:r>
        <w:rPr>
          <w:spacing w:val="-12"/>
        </w:rPr>
        <w:t xml:space="preserve"> </w:t>
      </w:r>
      <w:r>
        <w:t>тулгуурласан</w:t>
      </w:r>
      <w:r>
        <w:rPr>
          <w:spacing w:val="-12"/>
        </w:rPr>
        <w:t xml:space="preserve"> </w:t>
      </w:r>
      <w:r>
        <w:t>улс</w:t>
      </w:r>
      <w:r>
        <w:rPr>
          <w:spacing w:val="-12"/>
        </w:rPr>
        <w:t xml:space="preserve"> </w:t>
      </w:r>
      <w:r>
        <w:t>төрөөс</w:t>
      </w:r>
      <w:r>
        <w:rPr>
          <w:spacing w:val="-12"/>
        </w:rPr>
        <w:t xml:space="preserve"> </w:t>
      </w:r>
      <w:r>
        <w:t>хараат</w:t>
      </w:r>
      <w:r>
        <w:rPr>
          <w:spacing w:val="-12"/>
        </w:rPr>
        <w:t xml:space="preserve"> </w:t>
      </w:r>
      <w:r>
        <w:t>бус засаглалтай, мерит ёс, академик эрх, эрх чөлөө, ёс зүйтэй, нийгмийн хариуцлагыг цогцлоосон дээд</w:t>
      </w:r>
      <w:r>
        <w:rPr>
          <w:spacing w:val="-2"/>
        </w:rPr>
        <w:t xml:space="preserve"> </w:t>
      </w:r>
      <w:r>
        <w:t>боловсрол</w:t>
      </w:r>
      <w:r>
        <w:rPr>
          <w:spacing w:val="-2"/>
        </w:rPr>
        <w:t xml:space="preserve"> </w:t>
      </w:r>
      <w:r>
        <w:t>л</w:t>
      </w:r>
      <w:r>
        <w:rPr>
          <w:spacing w:val="-2"/>
        </w:rPr>
        <w:t xml:space="preserve"> </w:t>
      </w:r>
      <w:r>
        <w:t>шинэчлэлийн</w:t>
      </w:r>
      <w:r>
        <w:rPr>
          <w:spacing w:val="-2"/>
        </w:rPr>
        <w:t xml:space="preserve"> </w:t>
      </w:r>
      <w:r>
        <w:t>үр</w:t>
      </w:r>
      <w:r>
        <w:rPr>
          <w:spacing w:val="-2"/>
        </w:rPr>
        <w:t xml:space="preserve"> </w:t>
      </w:r>
      <w:r>
        <w:t>дүн</w:t>
      </w:r>
      <w:r>
        <w:rPr>
          <w:spacing w:val="-2"/>
        </w:rPr>
        <w:t xml:space="preserve"> </w:t>
      </w:r>
      <w:r>
        <w:t>болох</w:t>
      </w:r>
      <w:r>
        <w:rPr>
          <w:spacing w:val="-2"/>
        </w:rPr>
        <w:t xml:space="preserve"> </w:t>
      </w:r>
      <w:r>
        <w:t>ёстойн</w:t>
      </w:r>
      <w:r>
        <w:rPr>
          <w:spacing w:val="-2"/>
        </w:rPr>
        <w:t xml:space="preserve"> </w:t>
      </w:r>
      <w:r>
        <w:t>зэрэгцээ</w:t>
      </w:r>
      <w:r>
        <w:rPr>
          <w:spacing w:val="-2"/>
        </w:rPr>
        <w:t xml:space="preserve"> </w:t>
      </w:r>
      <w:r>
        <w:t>3.</w:t>
      </w:r>
      <w:r>
        <w:rPr>
          <w:spacing w:val="-2"/>
        </w:rPr>
        <w:t xml:space="preserve"> </w:t>
      </w:r>
      <w:r>
        <w:t>хүнийг</w:t>
      </w:r>
      <w:r>
        <w:rPr>
          <w:spacing w:val="-2"/>
        </w:rPr>
        <w:t xml:space="preserve"> </w:t>
      </w:r>
      <w:r>
        <w:t>хямдхан</w:t>
      </w:r>
      <w:r>
        <w:rPr>
          <w:spacing w:val="-3"/>
        </w:rPr>
        <w:t xml:space="preserve"> </w:t>
      </w:r>
      <w:r>
        <w:t>сургахын</w:t>
      </w:r>
      <w:r>
        <w:rPr>
          <w:spacing w:val="-2"/>
        </w:rPr>
        <w:t xml:space="preserve"> </w:t>
      </w:r>
      <w:r>
        <w:t>тулд дээд боловсролыг хямдруулах бус харин чанартай боловсролыг тэтгэлэгтэй авахын тулд дээд боловсролын төсөв санхүүгийн шинэчлэл хийгдэх ёстой зэрэг товч дүгнэлт хийж байна.</w:t>
      </w:r>
    </w:p>
    <w:p w14:paraId="581CD735" w14:textId="77777777" w:rsidR="00685D1B" w:rsidRDefault="00685D1B" w:rsidP="00685D1B">
      <w:pPr>
        <w:jc w:val="both"/>
      </w:pPr>
    </w:p>
    <w:p w14:paraId="6578E617" w14:textId="77777777" w:rsidR="00685D1B" w:rsidRDefault="00685D1B" w:rsidP="00685D1B">
      <w:pPr>
        <w:jc w:val="both"/>
      </w:pPr>
      <w:r>
        <w:t xml:space="preserve">НОМ </w:t>
      </w:r>
      <w:r>
        <w:rPr>
          <w:spacing w:val="-5"/>
        </w:rPr>
        <w:t>ЗҮЙ</w:t>
      </w:r>
    </w:p>
    <w:p w14:paraId="6A1FF863" w14:textId="77777777" w:rsidR="00685D1B" w:rsidRDefault="00685D1B" w:rsidP="00685D1B">
      <w:pPr>
        <w:jc w:val="both"/>
      </w:pPr>
      <w:r>
        <w:t>UK</w:t>
      </w:r>
      <w:r>
        <w:rPr>
          <w:spacing w:val="-2"/>
        </w:rPr>
        <w:t xml:space="preserve"> </w:t>
      </w:r>
      <w:r>
        <w:t xml:space="preserve">government. (2018). </w:t>
      </w:r>
      <w:r>
        <w:rPr>
          <w:i/>
        </w:rPr>
        <w:t>UK government</w:t>
      </w:r>
      <w:r>
        <w:rPr>
          <w:i/>
          <w:spacing w:val="-1"/>
        </w:rPr>
        <w:t xml:space="preserve"> </w:t>
      </w:r>
      <w:r>
        <w:t xml:space="preserve">. </w:t>
      </w:r>
      <w:hyperlink r:id="rId6">
        <w:r>
          <w:rPr>
            <w:spacing w:val="-2"/>
          </w:rPr>
          <w:t>www.cabinetoffice.gov.uk/third_sector/</w:t>
        </w:r>
      </w:hyperlink>
    </w:p>
    <w:p w14:paraId="6788EDB7" w14:textId="77777777" w:rsidR="00685D1B" w:rsidRDefault="00685D1B" w:rsidP="00685D1B">
      <w:pPr>
        <w:jc w:val="both"/>
      </w:pPr>
      <w:r>
        <w:t>Brinvkerhoff,</w:t>
      </w:r>
      <w:r>
        <w:rPr>
          <w:spacing w:val="-3"/>
        </w:rPr>
        <w:t xml:space="preserve"> </w:t>
      </w:r>
      <w:r>
        <w:t>P.</w:t>
      </w:r>
      <w:r>
        <w:rPr>
          <w:spacing w:val="-2"/>
        </w:rPr>
        <w:t xml:space="preserve"> </w:t>
      </w:r>
      <w:r>
        <w:t>(2000).</w:t>
      </w:r>
      <w:r>
        <w:rPr>
          <w:spacing w:val="-3"/>
        </w:rPr>
        <w:t xml:space="preserve"> </w:t>
      </w:r>
      <w:r>
        <w:rPr>
          <w:i/>
        </w:rPr>
        <w:t>Social</w:t>
      </w:r>
      <w:r>
        <w:rPr>
          <w:i/>
          <w:spacing w:val="-2"/>
        </w:rPr>
        <w:t xml:space="preserve"> </w:t>
      </w:r>
      <w:r>
        <w:rPr>
          <w:i/>
        </w:rPr>
        <w:t>entreprenership.</w:t>
      </w:r>
      <w:r>
        <w:rPr>
          <w:i/>
          <w:spacing w:val="-4"/>
        </w:rPr>
        <w:t xml:space="preserve"> </w:t>
      </w:r>
      <w:r>
        <w:t>NY:</w:t>
      </w:r>
      <w:r>
        <w:rPr>
          <w:spacing w:val="-2"/>
        </w:rPr>
        <w:t xml:space="preserve"> </w:t>
      </w:r>
      <w:r>
        <w:t>John</w:t>
      </w:r>
      <w:r>
        <w:rPr>
          <w:spacing w:val="-2"/>
        </w:rPr>
        <w:t xml:space="preserve"> </w:t>
      </w:r>
      <w:r>
        <w:t>wiley</w:t>
      </w:r>
      <w:r>
        <w:rPr>
          <w:spacing w:val="-3"/>
        </w:rPr>
        <w:t xml:space="preserve"> </w:t>
      </w:r>
      <w:r>
        <w:t>&amp;</w:t>
      </w:r>
      <w:r>
        <w:rPr>
          <w:spacing w:val="-2"/>
        </w:rPr>
        <w:t xml:space="preserve"> </w:t>
      </w:r>
      <w:r>
        <w:t>sons,</w:t>
      </w:r>
      <w:r>
        <w:rPr>
          <w:spacing w:val="-3"/>
        </w:rPr>
        <w:t xml:space="preserve"> </w:t>
      </w:r>
      <w:r>
        <w:rPr>
          <w:spacing w:val="-4"/>
        </w:rPr>
        <w:t>INK.</w:t>
      </w:r>
    </w:p>
    <w:p w14:paraId="0B147A13" w14:textId="77777777" w:rsidR="00685D1B" w:rsidRDefault="00685D1B" w:rsidP="00685D1B">
      <w:pPr>
        <w:jc w:val="both"/>
      </w:pPr>
      <w:r>
        <w:t xml:space="preserve">Newfield, C. (2016). </w:t>
      </w:r>
      <w:r>
        <w:rPr>
          <w:i/>
        </w:rPr>
        <w:t>The Great Mistake: How We Wrecked Public Universities and How We Can Fix</w:t>
      </w:r>
      <w:r>
        <w:rPr>
          <w:i/>
          <w:spacing w:val="40"/>
        </w:rPr>
        <w:t xml:space="preserve"> </w:t>
      </w:r>
      <w:r>
        <w:rPr>
          <w:i/>
        </w:rPr>
        <w:t xml:space="preserve">Them. </w:t>
      </w:r>
      <w:r>
        <w:t>Baltimore: Johns Hopkins University Press.</w:t>
      </w:r>
    </w:p>
    <w:p w14:paraId="2B9BD04B" w14:textId="77777777" w:rsidR="00685D1B" w:rsidRDefault="00685D1B" w:rsidP="00685D1B">
      <w:pPr>
        <w:jc w:val="both"/>
      </w:pPr>
      <w:r>
        <w:t>Regnum.ru. (2019). Доли расходов бюджета на образование и здравоохранение растут. Mосква,</w:t>
      </w:r>
      <w:r>
        <w:rPr>
          <w:spacing w:val="40"/>
        </w:rPr>
        <w:t xml:space="preserve"> </w:t>
      </w:r>
      <w:r>
        <w:rPr>
          <w:spacing w:val="-2"/>
        </w:rPr>
        <w:t>Россия.</w:t>
      </w:r>
    </w:p>
    <w:p w14:paraId="1392993A" w14:textId="77777777" w:rsidR="00685D1B" w:rsidRDefault="00685D1B" w:rsidP="00685D1B">
      <w:pPr>
        <w:jc w:val="both"/>
      </w:pPr>
      <w:r>
        <w:t>Xinhuanet. (2019). China’s gov’t spending on education above 4 pct of GDP for 7 consecutive years . Beejing , China.</w:t>
      </w:r>
    </w:p>
    <w:p w14:paraId="7A0D0096" w14:textId="77777777" w:rsidR="00685D1B" w:rsidRDefault="00685D1B" w:rsidP="00685D1B">
      <w:pPr>
        <w:jc w:val="both"/>
      </w:pPr>
      <w:r>
        <w:t xml:space="preserve">В.Филиппов. (2021 оны Март 29). </w:t>
      </w:r>
      <w:r>
        <w:rPr>
          <w:i/>
        </w:rPr>
        <w:t xml:space="preserve">Знания на экспорт. Как ведущие вузы мира зарабатывают на иностранных студентах. </w:t>
      </w:r>
      <w:r>
        <w:t xml:space="preserve">Forbes: </w:t>
      </w:r>
      <w:hyperlink r:id="rId7">
        <w:r>
          <w:t>www.forbes.ru;</w:t>
        </w:r>
      </w:hyperlink>
    </w:p>
    <w:p w14:paraId="5FDC755F" w14:textId="77777777" w:rsidR="00685D1B" w:rsidRDefault="00685D1B" w:rsidP="00685D1B">
      <w:pPr>
        <w:jc w:val="both"/>
      </w:pPr>
      <w:r>
        <w:t>Г.Одон.</w:t>
      </w:r>
      <w:r>
        <w:rPr>
          <w:spacing w:val="-2"/>
        </w:rPr>
        <w:t xml:space="preserve"> </w:t>
      </w:r>
      <w:r>
        <w:t>(1952).</w:t>
      </w:r>
      <w:r>
        <w:rPr>
          <w:spacing w:val="-2"/>
        </w:rPr>
        <w:t xml:space="preserve"> </w:t>
      </w:r>
      <w:r>
        <w:t>Ажлын</w:t>
      </w:r>
      <w:r>
        <w:rPr>
          <w:spacing w:val="-3"/>
        </w:rPr>
        <w:t xml:space="preserve"> </w:t>
      </w:r>
      <w:r>
        <w:t>дараа.</w:t>
      </w:r>
      <w:r>
        <w:rPr>
          <w:spacing w:val="-2"/>
        </w:rPr>
        <w:t xml:space="preserve"> </w:t>
      </w:r>
      <w:r>
        <w:rPr>
          <w:i/>
        </w:rPr>
        <w:t>Ажлын</w:t>
      </w:r>
      <w:r>
        <w:rPr>
          <w:i/>
          <w:spacing w:val="-3"/>
        </w:rPr>
        <w:t xml:space="preserve"> </w:t>
      </w:r>
      <w:r>
        <w:rPr>
          <w:i/>
        </w:rPr>
        <w:t>дараа.</w:t>
      </w:r>
      <w:r>
        <w:rPr>
          <w:i/>
          <w:spacing w:val="-2"/>
        </w:rPr>
        <w:t xml:space="preserve"> </w:t>
      </w:r>
      <w:r>
        <w:t>Уран</w:t>
      </w:r>
      <w:r>
        <w:rPr>
          <w:spacing w:val="-3"/>
        </w:rPr>
        <w:t xml:space="preserve"> </w:t>
      </w:r>
      <w:r>
        <w:t>зургийн</w:t>
      </w:r>
      <w:r>
        <w:rPr>
          <w:spacing w:val="-3"/>
        </w:rPr>
        <w:t xml:space="preserve"> </w:t>
      </w:r>
      <w:r>
        <w:t>галерей,</w:t>
      </w:r>
      <w:r>
        <w:rPr>
          <w:spacing w:val="-1"/>
        </w:rPr>
        <w:t xml:space="preserve"> </w:t>
      </w:r>
      <w:r>
        <w:rPr>
          <w:spacing w:val="-2"/>
        </w:rPr>
        <w:t>Улаанбаатар.</w:t>
      </w:r>
    </w:p>
    <w:p w14:paraId="278FB985" w14:textId="77777777" w:rsidR="00685D1B" w:rsidRDefault="00685D1B" w:rsidP="00685D1B">
      <w:pPr>
        <w:jc w:val="both"/>
      </w:pPr>
      <w:r>
        <w:t xml:space="preserve">Д.Уолш. (1987). </w:t>
      </w:r>
      <w:r>
        <w:rPr>
          <w:i/>
        </w:rPr>
        <w:t>Новые направлений в</w:t>
      </w:r>
      <w:r>
        <w:rPr>
          <w:i/>
          <w:spacing w:val="-1"/>
        </w:rPr>
        <w:t xml:space="preserve"> </w:t>
      </w:r>
      <w:r>
        <w:rPr>
          <w:i/>
        </w:rPr>
        <w:t>социологии (перевод с англ).</w:t>
      </w:r>
      <w:r>
        <w:rPr>
          <w:i/>
          <w:spacing w:val="-1"/>
        </w:rPr>
        <w:t xml:space="preserve"> </w:t>
      </w:r>
      <w:r>
        <w:t xml:space="preserve">Москва: </w:t>
      </w:r>
      <w:r>
        <w:rPr>
          <w:spacing w:val="-2"/>
        </w:rPr>
        <w:t>ПолитИздат.</w:t>
      </w:r>
    </w:p>
    <w:p w14:paraId="4FCCEE65" w14:textId="77777777" w:rsidR="00685D1B" w:rsidRDefault="00685D1B" w:rsidP="00685D1B">
      <w:pPr>
        <w:jc w:val="both"/>
      </w:pPr>
      <w:r>
        <w:t>О.Мөнхбат.</w:t>
      </w:r>
      <w:r>
        <w:rPr>
          <w:spacing w:val="-4"/>
        </w:rPr>
        <w:t xml:space="preserve"> </w:t>
      </w:r>
      <w:r>
        <w:t>(2008).</w:t>
      </w:r>
      <w:r>
        <w:rPr>
          <w:spacing w:val="-2"/>
        </w:rPr>
        <w:t xml:space="preserve"> </w:t>
      </w:r>
      <w:r>
        <w:rPr>
          <w:i/>
        </w:rPr>
        <w:t>Социологийн</w:t>
      </w:r>
      <w:r>
        <w:rPr>
          <w:i/>
          <w:spacing w:val="-2"/>
        </w:rPr>
        <w:t xml:space="preserve"> </w:t>
      </w:r>
      <w:r>
        <w:rPr>
          <w:i/>
        </w:rPr>
        <w:t>онол.</w:t>
      </w:r>
      <w:r>
        <w:rPr>
          <w:i/>
          <w:spacing w:val="-2"/>
        </w:rPr>
        <w:t xml:space="preserve"> </w:t>
      </w:r>
      <w:r>
        <w:t>УБ:</w:t>
      </w:r>
      <w:r>
        <w:rPr>
          <w:spacing w:val="-2"/>
        </w:rPr>
        <w:t xml:space="preserve"> </w:t>
      </w:r>
      <w:r>
        <w:t>UB</w:t>
      </w:r>
      <w:r>
        <w:rPr>
          <w:spacing w:val="-1"/>
        </w:rPr>
        <w:t xml:space="preserve"> </w:t>
      </w:r>
      <w:r>
        <w:rPr>
          <w:spacing w:val="-2"/>
        </w:rPr>
        <w:t>printing.</w:t>
      </w:r>
    </w:p>
    <w:p w14:paraId="03E272AF" w14:textId="77777777" w:rsidR="00685D1B" w:rsidRDefault="00685D1B" w:rsidP="00685D1B">
      <w:pPr>
        <w:jc w:val="both"/>
      </w:pPr>
      <w:r>
        <w:t>УИХ.</w:t>
      </w:r>
      <w:r>
        <w:rPr>
          <w:spacing w:val="-3"/>
        </w:rPr>
        <w:t xml:space="preserve"> </w:t>
      </w:r>
      <w:r>
        <w:t>(2002).</w:t>
      </w:r>
      <w:r>
        <w:rPr>
          <w:spacing w:val="-2"/>
        </w:rPr>
        <w:t xml:space="preserve"> </w:t>
      </w:r>
      <w:r>
        <w:t>Боловсролын</w:t>
      </w:r>
      <w:r>
        <w:rPr>
          <w:spacing w:val="-3"/>
        </w:rPr>
        <w:t xml:space="preserve"> </w:t>
      </w:r>
      <w:r>
        <w:t>тухай</w:t>
      </w:r>
      <w:r>
        <w:rPr>
          <w:spacing w:val="-4"/>
        </w:rPr>
        <w:t xml:space="preserve"> </w:t>
      </w:r>
      <w:r>
        <w:t>хууль.</w:t>
      </w:r>
      <w:r>
        <w:rPr>
          <w:spacing w:val="-2"/>
        </w:rPr>
        <w:t xml:space="preserve"> </w:t>
      </w:r>
      <w:r>
        <w:t>Улаанбаатар,</w:t>
      </w:r>
      <w:r>
        <w:rPr>
          <w:spacing w:val="-2"/>
        </w:rPr>
        <w:t xml:space="preserve"> Монгол.</w:t>
      </w:r>
    </w:p>
    <w:p w14:paraId="21565CD2" w14:textId="77777777" w:rsidR="00685D1B" w:rsidRDefault="00685D1B" w:rsidP="00685D1B">
      <w:pPr>
        <w:jc w:val="both"/>
      </w:pPr>
      <w:r>
        <w:t>УИХ.</w:t>
      </w:r>
      <w:r>
        <w:rPr>
          <w:spacing w:val="-5"/>
        </w:rPr>
        <w:t xml:space="preserve"> </w:t>
      </w:r>
      <w:r>
        <w:t>(2016).</w:t>
      </w:r>
      <w:r>
        <w:rPr>
          <w:spacing w:val="-5"/>
        </w:rPr>
        <w:t xml:space="preserve"> </w:t>
      </w:r>
      <w:r>
        <w:t>Дээд</w:t>
      </w:r>
      <w:r>
        <w:rPr>
          <w:spacing w:val="-4"/>
        </w:rPr>
        <w:t xml:space="preserve"> </w:t>
      </w:r>
      <w:r>
        <w:t>боловсролын</w:t>
      </w:r>
      <w:r>
        <w:rPr>
          <w:spacing w:val="-5"/>
        </w:rPr>
        <w:t xml:space="preserve"> </w:t>
      </w:r>
      <w:r>
        <w:t>тухай</w:t>
      </w:r>
      <w:r>
        <w:rPr>
          <w:spacing w:val="-4"/>
        </w:rPr>
        <w:t xml:space="preserve"> </w:t>
      </w:r>
      <w:r>
        <w:t>хуульд</w:t>
      </w:r>
      <w:r>
        <w:rPr>
          <w:spacing w:val="-5"/>
        </w:rPr>
        <w:t xml:space="preserve"> </w:t>
      </w:r>
      <w:r>
        <w:t>нэмэлт</w:t>
      </w:r>
      <w:r>
        <w:rPr>
          <w:spacing w:val="-5"/>
        </w:rPr>
        <w:t xml:space="preserve"> </w:t>
      </w:r>
      <w:r>
        <w:t>өөрчлөлт</w:t>
      </w:r>
      <w:r>
        <w:rPr>
          <w:spacing w:val="-4"/>
        </w:rPr>
        <w:t xml:space="preserve"> </w:t>
      </w:r>
      <w:r>
        <w:t>оруулах</w:t>
      </w:r>
      <w:r>
        <w:rPr>
          <w:spacing w:val="-5"/>
        </w:rPr>
        <w:t xml:space="preserve"> </w:t>
      </w:r>
      <w:r>
        <w:t>тухай.</w:t>
      </w:r>
      <w:r>
        <w:rPr>
          <w:spacing w:val="-4"/>
        </w:rPr>
        <w:t xml:space="preserve"> </w:t>
      </w:r>
      <w:r>
        <w:rPr>
          <w:i/>
        </w:rPr>
        <w:t>Төрийн</w:t>
      </w:r>
      <w:r>
        <w:rPr>
          <w:i/>
          <w:spacing w:val="-5"/>
        </w:rPr>
        <w:t xml:space="preserve"> </w:t>
      </w:r>
      <w:r>
        <w:rPr>
          <w:i/>
        </w:rPr>
        <w:t>мэдээ</w:t>
      </w:r>
      <w:r>
        <w:t>,</w:t>
      </w:r>
      <w:r>
        <w:rPr>
          <w:spacing w:val="-4"/>
        </w:rPr>
        <w:t xml:space="preserve"> 470.</w:t>
      </w:r>
    </w:p>
    <w:p w14:paraId="0933B571" w14:textId="77777777" w:rsidR="00685D1B" w:rsidRDefault="00685D1B" w:rsidP="00685D1B">
      <w:pPr>
        <w:jc w:val="both"/>
        <w:sectPr w:rsidR="00685D1B" w:rsidSect="00685D1B">
          <w:pgSz w:w="11910" w:h="16840"/>
          <w:pgMar w:top="1280" w:right="992" w:bottom="1260" w:left="992" w:header="0" w:footer="1064" w:gutter="0"/>
          <w:cols w:space="720"/>
        </w:sectPr>
      </w:pPr>
    </w:p>
    <w:p w14:paraId="1FC458AA" w14:textId="77777777" w:rsidR="00685D1B" w:rsidRDefault="00685D1B" w:rsidP="00685D1B">
      <w:pPr>
        <w:jc w:val="both"/>
      </w:pPr>
      <w:r>
        <w:lastRenderedPageBreak/>
        <w:t>УИХ.</w:t>
      </w:r>
      <w:r>
        <w:rPr>
          <w:spacing w:val="-1"/>
        </w:rPr>
        <w:t xml:space="preserve"> </w:t>
      </w:r>
      <w:r>
        <w:t>(2021).</w:t>
      </w:r>
      <w:r>
        <w:rPr>
          <w:spacing w:val="-1"/>
        </w:rPr>
        <w:t xml:space="preserve"> </w:t>
      </w:r>
      <w:r>
        <w:t>УИХ-ын</w:t>
      </w:r>
      <w:r>
        <w:rPr>
          <w:spacing w:val="-1"/>
        </w:rPr>
        <w:t xml:space="preserve"> </w:t>
      </w:r>
      <w:r>
        <w:t>2021</w:t>
      </w:r>
      <w:r>
        <w:rPr>
          <w:spacing w:val="-1"/>
        </w:rPr>
        <w:t xml:space="preserve"> </w:t>
      </w:r>
      <w:r>
        <w:t>оны 23</w:t>
      </w:r>
      <w:r>
        <w:rPr>
          <w:spacing w:val="-1"/>
        </w:rPr>
        <w:t xml:space="preserve"> </w:t>
      </w:r>
      <w:r>
        <w:t>дугаар тогтоол.</w:t>
      </w:r>
      <w:r>
        <w:rPr>
          <w:spacing w:val="-1"/>
        </w:rPr>
        <w:t xml:space="preserve"> </w:t>
      </w:r>
      <w:r>
        <w:t xml:space="preserve">Монгол </w:t>
      </w:r>
      <w:r>
        <w:rPr>
          <w:spacing w:val="-4"/>
        </w:rPr>
        <w:t>улс.</w:t>
      </w:r>
    </w:p>
    <w:p w14:paraId="4A8A3677" w14:textId="77777777" w:rsidR="00685D1B" w:rsidRDefault="00685D1B" w:rsidP="00685D1B">
      <w:pPr>
        <w:jc w:val="both"/>
      </w:pPr>
      <w:r>
        <w:t xml:space="preserve">ҮСХ. (2020). Боловсрол, шинжлэх ухаан, оюуны өмч. Улаанбаатар, </w:t>
      </w:r>
      <w:r>
        <w:rPr>
          <w:spacing w:val="-2"/>
        </w:rPr>
        <w:t>Монгол.</w:t>
      </w:r>
    </w:p>
    <w:p w14:paraId="335862BA" w14:textId="77777777" w:rsidR="00685D1B" w:rsidRDefault="00685D1B" w:rsidP="00685D1B">
      <w:pPr>
        <w:jc w:val="both"/>
      </w:pPr>
      <w:r>
        <w:t>ҮСХ.</w:t>
      </w:r>
      <w:r>
        <w:rPr>
          <w:spacing w:val="-1"/>
        </w:rPr>
        <w:t xml:space="preserve"> </w:t>
      </w:r>
      <w:r>
        <w:t>(2021</w:t>
      </w:r>
      <w:r>
        <w:rPr>
          <w:spacing w:val="-2"/>
        </w:rPr>
        <w:t xml:space="preserve"> </w:t>
      </w:r>
      <w:r>
        <w:t>оны</w:t>
      </w:r>
      <w:r>
        <w:rPr>
          <w:spacing w:val="-1"/>
        </w:rPr>
        <w:t xml:space="preserve"> </w:t>
      </w:r>
      <w:r>
        <w:t>03</w:t>
      </w:r>
      <w:r>
        <w:rPr>
          <w:spacing w:val="-1"/>
        </w:rPr>
        <w:t xml:space="preserve"> </w:t>
      </w:r>
      <w:r>
        <w:t>21).</w:t>
      </w:r>
      <w:r>
        <w:rPr>
          <w:spacing w:val="-2"/>
        </w:rPr>
        <w:t xml:space="preserve"> </w:t>
      </w:r>
      <w:r>
        <w:rPr>
          <w:i/>
        </w:rPr>
        <w:t>ҮСХ-ны</w:t>
      </w:r>
      <w:r>
        <w:rPr>
          <w:i/>
          <w:spacing w:val="-1"/>
        </w:rPr>
        <w:t xml:space="preserve"> </w:t>
      </w:r>
      <w:r>
        <w:rPr>
          <w:i/>
        </w:rPr>
        <w:t>цахим</w:t>
      </w:r>
      <w:r>
        <w:rPr>
          <w:i/>
          <w:spacing w:val="-2"/>
        </w:rPr>
        <w:t xml:space="preserve"> </w:t>
      </w:r>
      <w:r>
        <w:rPr>
          <w:i/>
        </w:rPr>
        <w:t>хуудас.</w:t>
      </w:r>
      <w:r>
        <w:rPr>
          <w:i/>
          <w:spacing w:val="-1"/>
        </w:rPr>
        <w:t xml:space="preserve"> </w:t>
      </w:r>
      <w:r>
        <w:t>https://nso-mongolia.maps.arcgis.com-ээс</w:t>
      </w:r>
      <w:r>
        <w:rPr>
          <w:spacing w:val="-1"/>
        </w:rPr>
        <w:t xml:space="preserve"> </w:t>
      </w:r>
      <w:r>
        <w:rPr>
          <w:spacing w:val="-2"/>
        </w:rPr>
        <w:t>Гаргасан</w:t>
      </w:r>
    </w:p>
    <w:p w14:paraId="60D037D6" w14:textId="77777777" w:rsidR="00685D1B" w:rsidRDefault="00685D1B" w:rsidP="00685D1B">
      <w:pPr>
        <w:jc w:val="both"/>
      </w:pPr>
      <w:r>
        <w:t xml:space="preserve">Ш.Чоймаа, М. (2011). </w:t>
      </w:r>
      <w:r>
        <w:rPr>
          <w:i/>
        </w:rPr>
        <w:t xml:space="preserve">Монгол хэлний хадмал толь. </w:t>
      </w:r>
      <w:r>
        <w:t xml:space="preserve">Улаанбаатар: Соёмбо </w:t>
      </w:r>
      <w:r>
        <w:rPr>
          <w:spacing w:val="-2"/>
        </w:rPr>
        <w:t>принтинг.</w:t>
      </w:r>
    </w:p>
    <w:p w14:paraId="706685EC" w14:textId="77777777" w:rsidR="00CC699E" w:rsidRDefault="00CC699E" w:rsidP="00685D1B">
      <w:pPr>
        <w:jc w:val="both"/>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1B"/>
    <w:rsid w:val="001B7692"/>
    <w:rsid w:val="00310704"/>
    <w:rsid w:val="005F3025"/>
    <w:rsid w:val="00685D1B"/>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BD3479"/>
  <w15:chartTrackingRefBased/>
  <w15:docId w15:val="{828846A9-5FDF-A440-9FF2-D4616A22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1B"/>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685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5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5D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85D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685D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5D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5D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5D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5D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D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D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5D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5D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5D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5D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5D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5D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D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D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5D1B"/>
    <w:pPr>
      <w:spacing w:before="160"/>
      <w:jc w:val="center"/>
    </w:pPr>
    <w:rPr>
      <w:i/>
      <w:iCs/>
      <w:color w:val="404040" w:themeColor="text1" w:themeTint="BF"/>
    </w:rPr>
  </w:style>
  <w:style w:type="character" w:customStyle="1" w:styleId="QuoteChar">
    <w:name w:val="Quote Char"/>
    <w:basedOn w:val="DefaultParagraphFont"/>
    <w:link w:val="Quote"/>
    <w:uiPriority w:val="29"/>
    <w:rsid w:val="00685D1B"/>
    <w:rPr>
      <w:i/>
      <w:iCs/>
      <w:color w:val="404040" w:themeColor="text1" w:themeTint="BF"/>
    </w:rPr>
  </w:style>
  <w:style w:type="paragraph" w:styleId="ListParagraph">
    <w:name w:val="List Paragraph"/>
    <w:basedOn w:val="Normal"/>
    <w:uiPriority w:val="1"/>
    <w:qFormat/>
    <w:rsid w:val="00685D1B"/>
    <w:pPr>
      <w:ind w:left="720"/>
      <w:contextualSpacing/>
    </w:pPr>
  </w:style>
  <w:style w:type="character" w:styleId="IntenseEmphasis">
    <w:name w:val="Intense Emphasis"/>
    <w:basedOn w:val="DefaultParagraphFont"/>
    <w:uiPriority w:val="21"/>
    <w:qFormat/>
    <w:rsid w:val="00685D1B"/>
    <w:rPr>
      <w:i/>
      <w:iCs/>
      <w:color w:val="0F4761" w:themeColor="accent1" w:themeShade="BF"/>
    </w:rPr>
  </w:style>
  <w:style w:type="paragraph" w:styleId="IntenseQuote">
    <w:name w:val="Intense Quote"/>
    <w:basedOn w:val="Normal"/>
    <w:next w:val="Normal"/>
    <w:link w:val="IntenseQuoteChar"/>
    <w:uiPriority w:val="30"/>
    <w:qFormat/>
    <w:rsid w:val="00685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D1B"/>
    <w:rPr>
      <w:i/>
      <w:iCs/>
      <w:color w:val="0F4761" w:themeColor="accent1" w:themeShade="BF"/>
    </w:rPr>
  </w:style>
  <w:style w:type="character" w:styleId="IntenseReference">
    <w:name w:val="Intense Reference"/>
    <w:basedOn w:val="DefaultParagraphFont"/>
    <w:uiPriority w:val="32"/>
    <w:qFormat/>
    <w:rsid w:val="00685D1B"/>
    <w:rPr>
      <w:b/>
      <w:bCs/>
      <w:smallCaps/>
      <w:color w:val="0F4761" w:themeColor="accent1" w:themeShade="BF"/>
      <w:spacing w:val="5"/>
    </w:rPr>
  </w:style>
  <w:style w:type="paragraph" w:styleId="BodyText">
    <w:name w:val="Body Text"/>
    <w:basedOn w:val="Normal"/>
    <w:link w:val="BodyTextChar"/>
    <w:uiPriority w:val="1"/>
    <w:qFormat/>
    <w:rsid w:val="00685D1B"/>
    <w:pPr>
      <w:spacing w:before="68"/>
      <w:ind w:left="141"/>
      <w:jc w:val="both"/>
    </w:pPr>
  </w:style>
  <w:style w:type="character" w:customStyle="1" w:styleId="BodyTextChar">
    <w:name w:val="Body Text Char"/>
    <w:basedOn w:val="DefaultParagraphFont"/>
    <w:link w:val="BodyText"/>
    <w:uiPriority w:val="1"/>
    <w:rsid w:val="00685D1B"/>
    <w:rPr>
      <w:rFonts w:eastAsia="Times New Roman"/>
      <w:kern w:val="0"/>
      <w:sz w:val="22"/>
      <w:szCs w:val="22"/>
      <w:lang w:val="ru-RU"/>
      <w14:ligatures w14:val="none"/>
    </w:rPr>
  </w:style>
  <w:style w:type="paragraph" w:customStyle="1" w:styleId="TableParagraph">
    <w:name w:val="Table Paragraph"/>
    <w:basedOn w:val="Normal"/>
    <w:uiPriority w:val="1"/>
    <w:qFormat/>
    <w:rsid w:val="00685D1B"/>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be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binetoffice.gov.uk/third_sector/" TargetMode="External"/><Relationship Id="rId5" Type="http://schemas.openxmlformats.org/officeDocument/2006/relationships/hyperlink" Target="http://www.defacto.com/profile/munkhba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3259</Words>
  <Characters>18578</Characters>
  <Application>Microsoft Office Word</Application>
  <DocSecurity>0</DocSecurity>
  <Lines>154</Lines>
  <Paragraphs>43</Paragraphs>
  <ScaleCrop>false</ScaleCrop>
  <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2025-07-27T03:34:00Z</dcterms:created>
  <dcterms:modified xsi:type="dcterms:W3CDTF">2025-07-27T03:36:00Z</dcterms:modified>
</cp:coreProperties>
</file>