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12"/>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Heading1"/>
        <w:spacing w:line="275" w:lineRule="exact" w:before="267"/>
      </w:pPr>
      <w:r>
        <w:rPr>
          <w:color w:val="231F20"/>
          <w:spacing w:val="-2"/>
        </w:rPr>
        <w:t>Г.Түмэннаст</w:t>
      </w:r>
    </w:p>
    <w:p>
      <w:pPr>
        <w:spacing w:line="275" w:lineRule="exact" w:before="0"/>
        <w:ind w:left="2437" w:right="0" w:firstLine="0"/>
        <w:jc w:val="left"/>
        <w:rPr>
          <w:i/>
          <w:sz w:val="24"/>
        </w:rPr>
      </w:pPr>
      <w:r>
        <w:rPr>
          <w:i/>
          <w:color w:val="231F20"/>
          <w:sz w:val="24"/>
        </w:rPr>
        <w:t>МУИС,</w:t>
      </w:r>
      <w:r>
        <w:rPr>
          <w:i/>
          <w:color w:val="231F20"/>
          <w:spacing w:val="-13"/>
          <w:sz w:val="24"/>
        </w:rPr>
        <w:t> </w:t>
      </w:r>
      <w:r>
        <w:rPr>
          <w:i/>
          <w:color w:val="231F20"/>
          <w:sz w:val="24"/>
        </w:rPr>
        <w:t>НШУС-ийн</w:t>
      </w:r>
      <w:r>
        <w:rPr>
          <w:i/>
          <w:color w:val="231F20"/>
          <w:spacing w:val="-7"/>
          <w:sz w:val="24"/>
        </w:rPr>
        <w:t> </w:t>
      </w:r>
      <w:r>
        <w:rPr>
          <w:i/>
          <w:color w:val="231F20"/>
          <w:sz w:val="24"/>
        </w:rPr>
        <w:t>Социологи,</w:t>
      </w:r>
      <w:r>
        <w:rPr>
          <w:i/>
          <w:color w:val="231F20"/>
          <w:spacing w:val="-8"/>
          <w:sz w:val="24"/>
        </w:rPr>
        <w:t> </w:t>
      </w:r>
      <w:r>
        <w:rPr>
          <w:i/>
          <w:color w:val="231F20"/>
          <w:sz w:val="24"/>
        </w:rPr>
        <w:t>Нийгмийн</w:t>
      </w:r>
      <w:r>
        <w:rPr>
          <w:i/>
          <w:color w:val="231F20"/>
          <w:spacing w:val="-8"/>
          <w:sz w:val="24"/>
        </w:rPr>
        <w:t> </w:t>
      </w:r>
      <w:r>
        <w:rPr>
          <w:i/>
          <w:color w:val="231F20"/>
          <w:sz w:val="24"/>
        </w:rPr>
        <w:t>ажлын</w:t>
      </w:r>
      <w:r>
        <w:rPr>
          <w:i/>
          <w:color w:val="231F20"/>
          <w:spacing w:val="-7"/>
          <w:sz w:val="24"/>
        </w:rPr>
        <w:t> </w:t>
      </w:r>
      <w:r>
        <w:rPr>
          <w:i/>
          <w:color w:val="231F20"/>
          <w:sz w:val="24"/>
        </w:rPr>
        <w:t>тэнхмийн</w:t>
      </w:r>
      <w:r>
        <w:rPr>
          <w:i/>
          <w:color w:val="231F20"/>
          <w:spacing w:val="-8"/>
          <w:sz w:val="24"/>
        </w:rPr>
        <w:t> </w:t>
      </w:r>
      <w:r>
        <w:rPr>
          <w:i/>
          <w:color w:val="231F20"/>
          <w:sz w:val="24"/>
        </w:rPr>
        <w:t>багш,</w:t>
      </w:r>
      <w:r>
        <w:rPr>
          <w:i/>
          <w:color w:val="231F20"/>
          <w:spacing w:val="-7"/>
          <w:sz w:val="24"/>
        </w:rPr>
        <w:t> </w:t>
      </w:r>
      <w:r>
        <w:rPr>
          <w:i/>
          <w:color w:val="231F20"/>
          <w:spacing w:val="-4"/>
          <w:sz w:val="24"/>
        </w:rPr>
        <w:t>(MA)</w:t>
      </w:r>
    </w:p>
    <w:p>
      <w:pPr>
        <w:pStyle w:val="BodyText"/>
        <w:spacing w:before="248"/>
        <w:ind w:left="0"/>
        <w:jc w:val="left"/>
        <w:rPr>
          <w:i/>
        </w:rPr>
      </w:pPr>
    </w:p>
    <w:p>
      <w:pPr>
        <w:pStyle w:val="Heading1"/>
        <w:spacing w:line="230" w:lineRule="auto"/>
        <w:ind w:left="3967" w:hanging="3324"/>
      </w:pPr>
      <w:r>
        <w:rPr>
          <w:color w:val="231F20"/>
          <w:spacing w:val="-2"/>
        </w:rPr>
        <w:t>ШИЛЖИЛТИЙН</w:t>
      </w:r>
      <w:r>
        <w:rPr>
          <w:color w:val="231F20"/>
          <w:spacing w:val="-4"/>
        </w:rPr>
        <w:t> </w:t>
      </w:r>
      <w:r>
        <w:rPr>
          <w:color w:val="231F20"/>
          <w:spacing w:val="-2"/>
        </w:rPr>
        <w:t>БОСГОН</w:t>
      </w:r>
      <w:r>
        <w:rPr>
          <w:color w:val="231F20"/>
          <w:spacing w:val="-5"/>
        </w:rPr>
        <w:t> </w:t>
      </w:r>
      <w:r>
        <w:rPr>
          <w:color w:val="231F20"/>
          <w:spacing w:val="-2"/>
        </w:rPr>
        <w:t>ДАХЬ</w:t>
      </w:r>
      <w:r>
        <w:rPr>
          <w:color w:val="231F20"/>
          <w:spacing w:val="-4"/>
        </w:rPr>
        <w:t> </w:t>
      </w:r>
      <w:r>
        <w:rPr>
          <w:color w:val="231F20"/>
          <w:spacing w:val="-2"/>
        </w:rPr>
        <w:t>МОНГОЛЫН</w:t>
      </w:r>
      <w:r>
        <w:rPr>
          <w:color w:val="231F20"/>
          <w:spacing w:val="-4"/>
        </w:rPr>
        <w:t> </w:t>
      </w:r>
      <w:r>
        <w:rPr>
          <w:color w:val="231F20"/>
          <w:spacing w:val="-2"/>
        </w:rPr>
        <w:t>СОЦИАЛИСТ,</w:t>
      </w:r>
      <w:r>
        <w:rPr>
          <w:color w:val="231F20"/>
          <w:spacing w:val="-4"/>
        </w:rPr>
        <w:t> </w:t>
      </w:r>
      <w:r>
        <w:rPr>
          <w:color w:val="231F20"/>
          <w:spacing w:val="-2"/>
        </w:rPr>
        <w:t>ХАЛАМЖИТ </w:t>
      </w:r>
      <w:r>
        <w:rPr>
          <w:color w:val="231F20"/>
        </w:rPr>
        <w:t>ТӨРИЙН УНАЛТ</w:t>
      </w:r>
    </w:p>
    <w:p>
      <w:pPr>
        <w:pStyle w:val="BodyText"/>
        <w:spacing w:before="250"/>
        <w:ind w:left="0"/>
        <w:jc w:val="left"/>
        <w:rPr>
          <w:b/>
        </w:rPr>
      </w:pPr>
    </w:p>
    <w:p>
      <w:pPr>
        <w:pStyle w:val="BodyText"/>
        <w:spacing w:line="230" w:lineRule="auto"/>
        <w:ind w:right="124"/>
      </w:pPr>
      <w:r>
        <w:rPr>
          <w:b/>
          <w:color w:val="231F20"/>
        </w:rPr>
        <w:t>Abstract </w:t>
      </w:r>
      <w:r>
        <w:rPr>
          <w:color w:val="231F20"/>
        </w:rPr>
        <w:t>In this article, the author highlights influences of socio and economic transformation that occurred in society in 90-s on social welfare system of Mongolia. Therefore, he emphasizes how structural adjustment and shock therapy program dismantled Mongolian socialist welfare state. According</w:t>
      </w:r>
      <w:r>
        <w:rPr>
          <w:color w:val="231F20"/>
          <w:spacing w:val="-1"/>
        </w:rPr>
        <w:t> </w:t>
      </w:r>
      <w:r>
        <w:rPr>
          <w:color w:val="231F20"/>
        </w:rPr>
        <w:t>to</w:t>
      </w:r>
      <w:r>
        <w:rPr>
          <w:color w:val="231F20"/>
          <w:spacing w:val="-1"/>
        </w:rPr>
        <w:t> </w:t>
      </w:r>
      <w:r>
        <w:rPr>
          <w:color w:val="231F20"/>
        </w:rPr>
        <w:t>author’s</w:t>
      </w:r>
      <w:r>
        <w:rPr>
          <w:color w:val="231F20"/>
          <w:spacing w:val="-1"/>
        </w:rPr>
        <w:t> </w:t>
      </w:r>
      <w:r>
        <w:rPr>
          <w:color w:val="231F20"/>
        </w:rPr>
        <w:t>view</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early</w:t>
      </w:r>
      <w:r>
        <w:rPr>
          <w:color w:val="231F20"/>
          <w:spacing w:val="-1"/>
        </w:rPr>
        <w:t> </w:t>
      </w:r>
      <w:r>
        <w:rPr>
          <w:color w:val="231F20"/>
        </w:rPr>
        <w:t>years</w:t>
      </w:r>
      <w:r>
        <w:rPr>
          <w:color w:val="231F20"/>
          <w:spacing w:val="-1"/>
        </w:rPr>
        <w:t> </w:t>
      </w:r>
      <w:r>
        <w:rPr>
          <w:color w:val="231F20"/>
        </w:rPr>
        <w:t>of</w:t>
      </w:r>
      <w:r>
        <w:rPr>
          <w:color w:val="231F20"/>
          <w:spacing w:val="-1"/>
        </w:rPr>
        <w:t> </w:t>
      </w:r>
      <w:r>
        <w:rPr>
          <w:color w:val="231F20"/>
        </w:rPr>
        <w:t>transition</w:t>
      </w:r>
      <w:r>
        <w:rPr>
          <w:color w:val="231F20"/>
          <w:spacing w:val="-1"/>
        </w:rPr>
        <w:t> </w:t>
      </w:r>
      <w:r>
        <w:rPr>
          <w:color w:val="231F20"/>
        </w:rPr>
        <w:t>a</w:t>
      </w:r>
      <w:r>
        <w:rPr>
          <w:color w:val="231F20"/>
          <w:spacing w:val="-1"/>
        </w:rPr>
        <w:t> </w:t>
      </w:r>
      <w:r>
        <w:rPr>
          <w:color w:val="231F20"/>
        </w:rPr>
        <w:t>majority</w:t>
      </w:r>
      <w:r>
        <w:rPr>
          <w:color w:val="231F20"/>
          <w:spacing w:val="-1"/>
        </w:rPr>
        <w:t> </w:t>
      </w:r>
      <w:r>
        <w:rPr>
          <w:color w:val="231F20"/>
        </w:rPr>
        <w:t>of</w:t>
      </w:r>
      <w:r>
        <w:rPr>
          <w:color w:val="231F20"/>
          <w:spacing w:val="-1"/>
        </w:rPr>
        <w:t> </w:t>
      </w:r>
      <w:r>
        <w:rPr>
          <w:color w:val="231F20"/>
        </w:rPr>
        <w:t>Mongolians</w:t>
      </w:r>
      <w:r>
        <w:rPr>
          <w:color w:val="231F20"/>
          <w:spacing w:val="-1"/>
        </w:rPr>
        <w:t> </w:t>
      </w:r>
      <w:r>
        <w:rPr>
          <w:color w:val="231F20"/>
        </w:rPr>
        <w:t>lost</w:t>
      </w:r>
      <w:r>
        <w:rPr>
          <w:color w:val="231F20"/>
          <w:spacing w:val="-1"/>
        </w:rPr>
        <w:t> </w:t>
      </w:r>
      <w:r>
        <w:rPr>
          <w:color w:val="231F20"/>
        </w:rPr>
        <w:t>their</w:t>
      </w:r>
      <w:r>
        <w:rPr>
          <w:color w:val="231F20"/>
          <w:spacing w:val="-1"/>
        </w:rPr>
        <w:t> </w:t>
      </w:r>
      <w:r>
        <w:rPr>
          <w:color w:val="231F20"/>
        </w:rPr>
        <w:t>socio- economic security and became social protection outsiders.</w:t>
      </w:r>
    </w:p>
    <w:p>
      <w:pPr>
        <w:pStyle w:val="BodyText"/>
        <w:spacing w:line="230" w:lineRule="auto" w:before="259"/>
        <w:ind w:right="123"/>
      </w:pPr>
      <w:r>
        <w:rPr>
          <w:b/>
          <w:color w:val="231F20"/>
        </w:rPr>
        <w:t>Key words:</w:t>
      </w:r>
      <w:r>
        <w:rPr>
          <w:color w:val="231F20"/>
        </w:rPr>
        <w:t>socialist welfare state, social welfare, neoliberal transformation, structural adjustment shock therapy, social welfare disentitlement, social protection outsider</w:t>
      </w:r>
    </w:p>
    <w:p>
      <w:pPr>
        <w:pStyle w:val="Heading2"/>
        <w:spacing w:line="275" w:lineRule="exact" w:before="244"/>
        <w:jc w:val="left"/>
      </w:pPr>
      <w:r>
        <w:rPr>
          <w:color w:val="231F20"/>
          <w:spacing w:val="-2"/>
        </w:rPr>
        <w:t>Өмнөтгөл</w:t>
      </w:r>
    </w:p>
    <w:p>
      <w:pPr>
        <w:pStyle w:val="BodyText"/>
        <w:spacing w:line="230" w:lineRule="auto" w:before="7"/>
        <w:ind w:right="123"/>
      </w:pPr>
      <w:r>
        <w:rPr>
          <w:color w:val="231F20"/>
        </w:rPr>
        <w:t>Шинэ либерал шинэчлэлийн он жилүүдэд (1990-ээд онд) социализмын нийгэм хангамжийн тогтолцоонд юу тохиосон бэ?, түүний институцүүд бүрэн сүйрэлд хүрсэн үү, капитализмд шилжих</w:t>
      </w:r>
      <w:r>
        <w:rPr>
          <w:color w:val="231F20"/>
          <w:spacing w:val="-8"/>
        </w:rPr>
        <w:t> </w:t>
      </w:r>
      <w:r>
        <w:rPr>
          <w:color w:val="231F20"/>
        </w:rPr>
        <w:t>шилжилтийн</w:t>
      </w:r>
      <w:r>
        <w:rPr>
          <w:color w:val="231F20"/>
          <w:spacing w:val="-8"/>
        </w:rPr>
        <w:t> </w:t>
      </w:r>
      <w:r>
        <w:rPr>
          <w:color w:val="231F20"/>
        </w:rPr>
        <w:t>босгонд</w:t>
      </w:r>
      <w:r>
        <w:rPr>
          <w:color w:val="231F20"/>
          <w:spacing w:val="-8"/>
        </w:rPr>
        <w:t> </w:t>
      </w:r>
      <w:r>
        <w:rPr>
          <w:color w:val="231F20"/>
        </w:rPr>
        <w:t>хийгдсэн</w:t>
      </w:r>
      <w:r>
        <w:rPr>
          <w:color w:val="231F20"/>
          <w:spacing w:val="-8"/>
        </w:rPr>
        <w:t> </w:t>
      </w:r>
      <w:r>
        <w:rPr>
          <w:color w:val="231F20"/>
        </w:rPr>
        <w:t>цочроох</w:t>
      </w:r>
      <w:r>
        <w:rPr>
          <w:color w:val="231F20"/>
          <w:spacing w:val="-8"/>
        </w:rPr>
        <w:t> </w:t>
      </w:r>
      <w:r>
        <w:rPr>
          <w:color w:val="231F20"/>
        </w:rPr>
        <w:t>эмчилгээний</w:t>
      </w:r>
      <w:r>
        <w:rPr>
          <w:color w:val="231F20"/>
          <w:spacing w:val="-8"/>
        </w:rPr>
        <w:t> </w:t>
      </w:r>
      <w:r>
        <w:rPr>
          <w:color w:val="231F20"/>
        </w:rPr>
        <w:t>үр</w:t>
      </w:r>
      <w:r>
        <w:rPr>
          <w:color w:val="231F20"/>
          <w:spacing w:val="-8"/>
        </w:rPr>
        <w:t> </w:t>
      </w:r>
      <w:r>
        <w:rPr>
          <w:color w:val="231F20"/>
        </w:rPr>
        <w:t>дүн</w:t>
      </w:r>
      <w:r>
        <w:rPr>
          <w:color w:val="231F20"/>
          <w:spacing w:val="-8"/>
        </w:rPr>
        <w:t> </w:t>
      </w:r>
      <w:r>
        <w:rPr>
          <w:color w:val="231F20"/>
        </w:rPr>
        <w:t>түүнд</w:t>
      </w:r>
      <w:r>
        <w:rPr>
          <w:color w:val="231F20"/>
          <w:spacing w:val="-8"/>
        </w:rPr>
        <w:t> </w:t>
      </w:r>
      <w:r>
        <w:rPr>
          <w:color w:val="231F20"/>
        </w:rPr>
        <w:t>хэрхэн</w:t>
      </w:r>
      <w:r>
        <w:rPr>
          <w:color w:val="231F20"/>
          <w:spacing w:val="-8"/>
        </w:rPr>
        <w:t> </w:t>
      </w:r>
      <w:r>
        <w:rPr>
          <w:color w:val="231F20"/>
        </w:rPr>
        <w:t>нөлөөлсөн бэ? гэх зэрэг асуултууд тавигддаг. Судлаачдын дунд шилжилтийн орнуудад ямар өөрчлөлт </w:t>
      </w:r>
      <w:r>
        <w:rPr>
          <w:color w:val="231F20"/>
          <w:spacing w:val="-2"/>
        </w:rPr>
        <w:t>тохиосон,</w:t>
      </w:r>
      <w:r>
        <w:rPr>
          <w:color w:val="231F20"/>
          <w:spacing w:val="-13"/>
        </w:rPr>
        <w:t> </w:t>
      </w:r>
      <w:r>
        <w:rPr>
          <w:color w:val="231F20"/>
          <w:spacing w:val="-2"/>
        </w:rPr>
        <w:t>тэд</w:t>
      </w:r>
      <w:r>
        <w:rPr>
          <w:color w:val="231F20"/>
          <w:spacing w:val="-13"/>
        </w:rPr>
        <w:t> </w:t>
      </w:r>
      <w:r>
        <w:rPr>
          <w:color w:val="231F20"/>
          <w:spacing w:val="-2"/>
        </w:rPr>
        <w:t>юу</w:t>
      </w:r>
      <w:r>
        <w:rPr>
          <w:color w:val="231F20"/>
          <w:spacing w:val="-13"/>
        </w:rPr>
        <w:t> </w:t>
      </w:r>
      <w:r>
        <w:rPr>
          <w:color w:val="231F20"/>
          <w:spacing w:val="-2"/>
        </w:rPr>
        <w:t>олж</w:t>
      </w:r>
      <w:r>
        <w:rPr>
          <w:color w:val="231F20"/>
          <w:spacing w:val="-13"/>
        </w:rPr>
        <w:t> </w:t>
      </w:r>
      <w:r>
        <w:rPr>
          <w:color w:val="231F20"/>
          <w:spacing w:val="-2"/>
        </w:rPr>
        <w:t>авсан,</w:t>
      </w:r>
      <w:r>
        <w:rPr>
          <w:color w:val="231F20"/>
          <w:spacing w:val="-12"/>
        </w:rPr>
        <w:t> </w:t>
      </w:r>
      <w:r>
        <w:rPr>
          <w:color w:val="231F20"/>
          <w:spacing w:val="-2"/>
        </w:rPr>
        <w:t>юуг</w:t>
      </w:r>
      <w:r>
        <w:rPr>
          <w:color w:val="231F20"/>
          <w:spacing w:val="-12"/>
        </w:rPr>
        <w:t> </w:t>
      </w:r>
      <w:r>
        <w:rPr>
          <w:color w:val="231F20"/>
          <w:spacing w:val="-2"/>
        </w:rPr>
        <w:t>алдсан</w:t>
      </w:r>
      <w:r>
        <w:rPr>
          <w:color w:val="231F20"/>
          <w:spacing w:val="-13"/>
        </w:rPr>
        <w:t> </w:t>
      </w:r>
      <w:r>
        <w:rPr>
          <w:color w:val="231F20"/>
          <w:spacing w:val="-2"/>
        </w:rPr>
        <w:t>бэ?,</w:t>
      </w:r>
      <w:r>
        <w:rPr>
          <w:color w:val="231F20"/>
          <w:spacing w:val="-13"/>
        </w:rPr>
        <w:t> </w:t>
      </w:r>
      <w:r>
        <w:rPr>
          <w:color w:val="231F20"/>
          <w:spacing w:val="-2"/>
        </w:rPr>
        <w:t>тэд</w:t>
      </w:r>
      <w:r>
        <w:rPr>
          <w:color w:val="231F20"/>
          <w:spacing w:val="-13"/>
        </w:rPr>
        <w:t> </w:t>
      </w:r>
      <w:r>
        <w:rPr>
          <w:color w:val="231F20"/>
          <w:spacing w:val="-2"/>
        </w:rPr>
        <w:t>яагаад</w:t>
      </w:r>
      <w:r>
        <w:rPr>
          <w:color w:val="231F20"/>
          <w:spacing w:val="-13"/>
        </w:rPr>
        <w:t> </w:t>
      </w:r>
      <w:r>
        <w:rPr>
          <w:color w:val="231F20"/>
          <w:spacing w:val="-2"/>
        </w:rPr>
        <w:t>харилцан</w:t>
      </w:r>
      <w:r>
        <w:rPr>
          <w:color w:val="231F20"/>
          <w:spacing w:val="-12"/>
        </w:rPr>
        <w:t> </w:t>
      </w:r>
      <w:r>
        <w:rPr>
          <w:color w:val="231F20"/>
          <w:spacing w:val="-2"/>
        </w:rPr>
        <w:t>адилгүй</w:t>
      </w:r>
      <w:r>
        <w:rPr>
          <w:color w:val="231F20"/>
          <w:spacing w:val="-12"/>
        </w:rPr>
        <w:t> </w:t>
      </w:r>
      <w:r>
        <w:rPr>
          <w:color w:val="231F20"/>
          <w:spacing w:val="-2"/>
        </w:rPr>
        <w:t>туршлагыг</w:t>
      </w:r>
      <w:r>
        <w:rPr>
          <w:color w:val="231F20"/>
          <w:spacing w:val="-12"/>
        </w:rPr>
        <w:t> </w:t>
      </w:r>
      <w:r>
        <w:rPr>
          <w:color w:val="231F20"/>
          <w:spacing w:val="-2"/>
        </w:rPr>
        <w:t>бий</w:t>
      </w:r>
      <w:r>
        <w:rPr>
          <w:color w:val="231F20"/>
          <w:spacing w:val="-12"/>
        </w:rPr>
        <w:t> </w:t>
      </w:r>
      <w:r>
        <w:rPr>
          <w:color w:val="231F20"/>
          <w:spacing w:val="-2"/>
        </w:rPr>
        <w:t>болгов </w:t>
      </w:r>
      <w:r>
        <w:rPr>
          <w:color w:val="231F20"/>
        </w:rPr>
        <w:t>гэх</w:t>
      </w:r>
      <w:r>
        <w:rPr>
          <w:color w:val="231F20"/>
          <w:spacing w:val="-1"/>
        </w:rPr>
        <w:t> </w:t>
      </w:r>
      <w:r>
        <w:rPr>
          <w:color w:val="231F20"/>
        </w:rPr>
        <w:t>мэтээр</w:t>
      </w:r>
      <w:r>
        <w:rPr>
          <w:color w:val="231F20"/>
          <w:spacing w:val="-1"/>
        </w:rPr>
        <w:t> </w:t>
      </w:r>
      <w:r>
        <w:rPr>
          <w:color w:val="231F20"/>
        </w:rPr>
        <w:t>эргэцүүлэх</w:t>
      </w:r>
      <w:r>
        <w:rPr>
          <w:color w:val="231F20"/>
          <w:spacing w:val="-1"/>
        </w:rPr>
        <w:t> </w:t>
      </w:r>
      <w:r>
        <w:rPr>
          <w:color w:val="231F20"/>
        </w:rPr>
        <w:t>нь</w:t>
      </w:r>
      <w:r>
        <w:rPr>
          <w:color w:val="231F20"/>
          <w:spacing w:val="-1"/>
        </w:rPr>
        <w:t> </w:t>
      </w:r>
      <w:r>
        <w:rPr>
          <w:color w:val="231F20"/>
        </w:rPr>
        <w:t>бий.</w:t>
      </w:r>
      <w:r>
        <w:rPr>
          <w:color w:val="231F20"/>
          <w:spacing w:val="-1"/>
        </w:rPr>
        <w:t> </w:t>
      </w:r>
      <w:r>
        <w:rPr>
          <w:color w:val="231F20"/>
        </w:rPr>
        <w:t>Энэ</w:t>
      </w:r>
      <w:r>
        <w:rPr>
          <w:color w:val="231F20"/>
          <w:spacing w:val="-1"/>
        </w:rPr>
        <w:t> </w:t>
      </w:r>
      <w:r>
        <w:rPr>
          <w:color w:val="231F20"/>
        </w:rPr>
        <w:t>бүлэгт</w:t>
      </w:r>
      <w:r>
        <w:rPr>
          <w:color w:val="231F20"/>
          <w:spacing w:val="-1"/>
        </w:rPr>
        <w:t> </w:t>
      </w:r>
      <w:r>
        <w:rPr>
          <w:color w:val="231F20"/>
        </w:rPr>
        <w:t>Монголд</w:t>
      </w:r>
      <w:r>
        <w:rPr>
          <w:color w:val="231F20"/>
          <w:spacing w:val="-1"/>
        </w:rPr>
        <w:t> </w:t>
      </w:r>
      <w:r>
        <w:rPr>
          <w:color w:val="231F20"/>
        </w:rPr>
        <w:t>хийгдсэн</w:t>
      </w:r>
      <w:r>
        <w:rPr>
          <w:color w:val="231F20"/>
          <w:spacing w:val="-1"/>
        </w:rPr>
        <w:t> </w:t>
      </w:r>
      <w:r>
        <w:rPr>
          <w:color w:val="231F20"/>
        </w:rPr>
        <w:t>шинэ</w:t>
      </w:r>
      <w:r>
        <w:rPr>
          <w:color w:val="231F20"/>
          <w:spacing w:val="-1"/>
        </w:rPr>
        <w:t> </w:t>
      </w:r>
      <w:r>
        <w:rPr>
          <w:color w:val="231F20"/>
        </w:rPr>
        <w:t>либерал</w:t>
      </w:r>
      <w:r>
        <w:rPr>
          <w:color w:val="231F20"/>
          <w:spacing w:val="-1"/>
        </w:rPr>
        <w:t> </w:t>
      </w:r>
      <w:r>
        <w:rPr>
          <w:color w:val="231F20"/>
        </w:rPr>
        <w:t>шинэчлэл,</w:t>
      </w:r>
      <w:r>
        <w:rPr>
          <w:color w:val="231F20"/>
          <w:spacing w:val="-1"/>
        </w:rPr>
        <w:t> </w:t>
      </w:r>
      <w:r>
        <w:rPr>
          <w:color w:val="231F20"/>
        </w:rPr>
        <w:t>түүний үндсэн</w:t>
      </w:r>
      <w:r>
        <w:rPr>
          <w:color w:val="231F20"/>
          <w:spacing w:val="-15"/>
        </w:rPr>
        <w:t> </w:t>
      </w:r>
      <w:r>
        <w:rPr>
          <w:color w:val="231F20"/>
        </w:rPr>
        <w:t>арга</w:t>
      </w:r>
      <w:r>
        <w:rPr>
          <w:color w:val="231F20"/>
          <w:spacing w:val="-15"/>
        </w:rPr>
        <w:t> </w:t>
      </w:r>
      <w:r>
        <w:rPr>
          <w:color w:val="231F20"/>
        </w:rPr>
        <w:t>болох</w:t>
      </w:r>
      <w:r>
        <w:rPr>
          <w:color w:val="231F20"/>
          <w:spacing w:val="-15"/>
        </w:rPr>
        <w:t> </w:t>
      </w:r>
      <w:r>
        <w:rPr>
          <w:color w:val="231F20"/>
        </w:rPr>
        <w:t>бүтцийн</w:t>
      </w:r>
      <w:r>
        <w:rPr>
          <w:color w:val="231F20"/>
          <w:spacing w:val="-15"/>
        </w:rPr>
        <w:t> </w:t>
      </w:r>
      <w:r>
        <w:rPr>
          <w:color w:val="231F20"/>
        </w:rPr>
        <w:t>өөрчлөлт</w:t>
      </w:r>
      <w:r>
        <w:rPr>
          <w:color w:val="231F20"/>
          <w:spacing w:val="-15"/>
        </w:rPr>
        <w:t> </w:t>
      </w:r>
      <w:r>
        <w:rPr>
          <w:color w:val="231F20"/>
        </w:rPr>
        <w:t>хийгээд</w:t>
      </w:r>
      <w:r>
        <w:rPr>
          <w:color w:val="231F20"/>
          <w:spacing w:val="-15"/>
        </w:rPr>
        <w:t> </w:t>
      </w:r>
      <w:r>
        <w:rPr>
          <w:color w:val="231F20"/>
        </w:rPr>
        <w:t>цочроох</w:t>
      </w:r>
      <w:r>
        <w:rPr>
          <w:color w:val="231F20"/>
          <w:spacing w:val="-15"/>
        </w:rPr>
        <w:t> </w:t>
      </w:r>
      <w:r>
        <w:rPr>
          <w:color w:val="231F20"/>
        </w:rPr>
        <w:t>эмчилгээ</w:t>
      </w:r>
      <w:r>
        <w:rPr>
          <w:color w:val="231F20"/>
          <w:spacing w:val="-15"/>
        </w:rPr>
        <w:t> </w:t>
      </w:r>
      <w:r>
        <w:rPr>
          <w:color w:val="231F20"/>
        </w:rPr>
        <w:t>нь</w:t>
      </w:r>
      <w:r>
        <w:rPr>
          <w:color w:val="231F20"/>
          <w:spacing w:val="-15"/>
        </w:rPr>
        <w:t> </w:t>
      </w:r>
      <w:r>
        <w:rPr>
          <w:i/>
          <w:color w:val="231F20"/>
          <w:u w:val="single" w:color="231F20"/>
        </w:rPr>
        <w:t>социалист</w:t>
      </w:r>
      <w:r>
        <w:rPr>
          <w:i/>
          <w:color w:val="231F20"/>
          <w:spacing w:val="-15"/>
          <w:u w:val="single" w:color="231F20"/>
        </w:rPr>
        <w:t> </w:t>
      </w:r>
      <w:r>
        <w:rPr>
          <w:i/>
          <w:color w:val="231F20"/>
          <w:u w:val="single" w:color="231F20"/>
        </w:rPr>
        <w:t>халамжит</w:t>
      </w:r>
      <w:r>
        <w:rPr>
          <w:i/>
          <w:color w:val="231F20"/>
          <w:spacing w:val="-15"/>
          <w:u w:val="single" w:color="231F20"/>
        </w:rPr>
        <w:t> </w:t>
      </w:r>
      <w:r>
        <w:rPr>
          <w:i/>
          <w:color w:val="231F20"/>
          <w:u w:val="single" w:color="231F20"/>
        </w:rPr>
        <w:t>төрд</w:t>
      </w:r>
      <w:r>
        <w:rPr>
          <w:i/>
          <w:color w:val="231F20"/>
        </w:rPr>
        <w:t> </w:t>
      </w:r>
      <w:r>
        <w:rPr>
          <w:color w:val="231F20"/>
        </w:rPr>
        <w:t>юу авч ирсэн бэ? гэсэн асуудлыг эргэцүүлэх болно.</w:t>
      </w:r>
    </w:p>
    <w:p>
      <w:pPr>
        <w:pStyle w:val="Heading2"/>
        <w:spacing w:line="250" w:lineRule="exact"/>
      </w:pPr>
      <w:r>
        <w:rPr>
          <w:color w:val="231F20"/>
        </w:rPr>
        <w:t>Социалист</w:t>
      </w:r>
      <w:r>
        <w:rPr>
          <w:color w:val="231F20"/>
          <w:spacing w:val="-8"/>
        </w:rPr>
        <w:t> </w:t>
      </w:r>
      <w:r>
        <w:rPr>
          <w:color w:val="231F20"/>
        </w:rPr>
        <w:t>халамжит</w:t>
      </w:r>
      <w:r>
        <w:rPr>
          <w:color w:val="231F20"/>
          <w:spacing w:val="-5"/>
        </w:rPr>
        <w:t> төр</w:t>
      </w:r>
    </w:p>
    <w:p>
      <w:pPr>
        <w:pStyle w:val="BodyText"/>
        <w:spacing w:line="249" w:lineRule="auto" w:before="17"/>
        <w:ind w:right="124"/>
      </w:pPr>
      <w:r>
        <w:rPr>
          <w:color w:val="231F20"/>
        </w:rPr>
        <w:t>Кауфманны үзсэнээр социалист нийгмийн хамгааллын бодлогын мөн чанарууд нь эдийн засгийн системтэй нь уялдан гарч ирэх бөгөөд эдгээр нь а) Капитализмыг унагаж, социалист эдийн засгийн дэг ёсыг бүтээснээр хувь хүн болон нийгмийн дундах эсрэгцсэн сонирхлыг үгүй</w:t>
      </w:r>
      <w:r>
        <w:rPr>
          <w:color w:val="231F20"/>
          <w:spacing w:val="-2"/>
        </w:rPr>
        <w:t> </w:t>
      </w:r>
      <w:r>
        <w:rPr>
          <w:color w:val="231F20"/>
        </w:rPr>
        <w:t>хийнэ,</w:t>
      </w:r>
      <w:r>
        <w:rPr>
          <w:color w:val="231F20"/>
          <w:spacing w:val="-2"/>
        </w:rPr>
        <w:t> </w:t>
      </w:r>
      <w:r>
        <w:rPr>
          <w:color w:val="231F20"/>
        </w:rPr>
        <w:t>социалист</w:t>
      </w:r>
      <w:r>
        <w:rPr>
          <w:color w:val="231F20"/>
          <w:spacing w:val="-2"/>
        </w:rPr>
        <w:t> </w:t>
      </w:r>
      <w:r>
        <w:rPr>
          <w:color w:val="231F20"/>
        </w:rPr>
        <w:t>нийгэм</w:t>
      </w:r>
      <w:r>
        <w:rPr>
          <w:color w:val="231F20"/>
          <w:spacing w:val="-2"/>
        </w:rPr>
        <w:t> </w:t>
      </w:r>
      <w:r>
        <w:rPr>
          <w:color w:val="231F20"/>
        </w:rPr>
        <w:t>бол</w:t>
      </w:r>
      <w:r>
        <w:rPr>
          <w:color w:val="231F20"/>
          <w:spacing w:val="-2"/>
        </w:rPr>
        <w:t> </w:t>
      </w:r>
      <w:r>
        <w:rPr>
          <w:color w:val="231F20"/>
        </w:rPr>
        <w:t>дотооддоо</w:t>
      </w:r>
      <w:r>
        <w:rPr>
          <w:color w:val="231F20"/>
          <w:spacing w:val="-2"/>
        </w:rPr>
        <w:t> </w:t>
      </w:r>
      <w:r>
        <w:rPr>
          <w:color w:val="231F20"/>
        </w:rPr>
        <w:t>зөрчилгүй</w:t>
      </w:r>
      <w:r>
        <w:rPr>
          <w:color w:val="231F20"/>
          <w:spacing w:val="-2"/>
        </w:rPr>
        <w:t> </w:t>
      </w:r>
      <w:r>
        <w:rPr>
          <w:color w:val="231F20"/>
        </w:rPr>
        <w:t>нэгэн</w:t>
      </w:r>
      <w:r>
        <w:rPr>
          <w:color w:val="231F20"/>
          <w:spacing w:val="-2"/>
        </w:rPr>
        <w:t> </w:t>
      </w:r>
      <w:r>
        <w:rPr>
          <w:color w:val="231F20"/>
        </w:rPr>
        <w:t>зохиролт</w:t>
      </w:r>
      <w:r>
        <w:rPr>
          <w:color w:val="231F20"/>
          <w:spacing w:val="-2"/>
        </w:rPr>
        <w:t> </w:t>
      </w:r>
      <w:r>
        <w:rPr>
          <w:color w:val="231F20"/>
        </w:rPr>
        <w:t>(harmonische)</w:t>
      </w:r>
      <w:r>
        <w:rPr>
          <w:color w:val="231F20"/>
          <w:spacing w:val="-2"/>
        </w:rPr>
        <w:t> </w:t>
      </w:r>
      <w:r>
        <w:rPr>
          <w:color w:val="231F20"/>
        </w:rPr>
        <w:t>нийгэм болой,</w:t>
      </w:r>
      <w:r>
        <w:rPr>
          <w:color w:val="231F20"/>
          <w:spacing w:val="-10"/>
        </w:rPr>
        <w:t> </w:t>
      </w:r>
      <w:r>
        <w:rPr>
          <w:color w:val="231F20"/>
        </w:rPr>
        <w:t>б)</w:t>
      </w:r>
      <w:r>
        <w:rPr>
          <w:color w:val="231F20"/>
          <w:spacing w:val="-10"/>
        </w:rPr>
        <w:t> </w:t>
      </w:r>
      <w:r>
        <w:rPr>
          <w:color w:val="231F20"/>
        </w:rPr>
        <w:t>Хөдөлмөрийн</w:t>
      </w:r>
      <w:r>
        <w:rPr>
          <w:color w:val="231F20"/>
          <w:spacing w:val="-10"/>
        </w:rPr>
        <w:t> </w:t>
      </w:r>
      <w:r>
        <w:rPr>
          <w:color w:val="231F20"/>
        </w:rPr>
        <w:t>үүрэг</w:t>
      </w:r>
      <w:r>
        <w:rPr>
          <w:color w:val="231F20"/>
          <w:spacing w:val="-10"/>
        </w:rPr>
        <w:t> </w:t>
      </w:r>
      <w:r>
        <w:rPr>
          <w:color w:val="231F20"/>
        </w:rPr>
        <w:t>бол</w:t>
      </w:r>
      <w:r>
        <w:rPr>
          <w:color w:val="231F20"/>
          <w:spacing w:val="-10"/>
        </w:rPr>
        <w:t> </w:t>
      </w:r>
      <w:r>
        <w:rPr>
          <w:color w:val="231F20"/>
        </w:rPr>
        <w:t>албадлага</w:t>
      </w:r>
      <w:r>
        <w:rPr>
          <w:color w:val="231F20"/>
          <w:spacing w:val="-10"/>
        </w:rPr>
        <w:t> </w:t>
      </w:r>
      <w:r>
        <w:rPr>
          <w:color w:val="231F20"/>
        </w:rPr>
        <w:t>бус,</w:t>
      </w:r>
      <w:r>
        <w:rPr>
          <w:color w:val="231F20"/>
          <w:spacing w:val="-10"/>
        </w:rPr>
        <w:t> </w:t>
      </w:r>
      <w:r>
        <w:rPr>
          <w:color w:val="231F20"/>
        </w:rPr>
        <w:t>харин</w:t>
      </w:r>
      <w:r>
        <w:rPr>
          <w:color w:val="231F20"/>
          <w:spacing w:val="-10"/>
        </w:rPr>
        <w:t> </w:t>
      </w:r>
      <w:r>
        <w:rPr>
          <w:color w:val="231F20"/>
        </w:rPr>
        <w:t>хүнд</w:t>
      </w:r>
      <w:r>
        <w:rPr>
          <w:color w:val="231F20"/>
          <w:spacing w:val="-10"/>
        </w:rPr>
        <w:t> </w:t>
      </w:r>
      <w:r>
        <w:rPr>
          <w:color w:val="231F20"/>
        </w:rPr>
        <w:t>түүний</w:t>
      </w:r>
      <w:r>
        <w:rPr>
          <w:color w:val="231F20"/>
          <w:spacing w:val="-10"/>
        </w:rPr>
        <w:t> </w:t>
      </w:r>
      <w:r>
        <w:rPr>
          <w:color w:val="231F20"/>
        </w:rPr>
        <w:t>сайн</w:t>
      </w:r>
      <w:r>
        <w:rPr>
          <w:color w:val="231F20"/>
          <w:spacing w:val="-10"/>
        </w:rPr>
        <w:t> </w:t>
      </w:r>
      <w:r>
        <w:rPr>
          <w:color w:val="231F20"/>
        </w:rPr>
        <w:t>сайхны</w:t>
      </w:r>
      <w:r>
        <w:rPr>
          <w:color w:val="231F20"/>
          <w:spacing w:val="-10"/>
        </w:rPr>
        <w:t> </w:t>
      </w:r>
      <w:r>
        <w:rPr>
          <w:color w:val="231F20"/>
        </w:rPr>
        <w:t>төлөө</w:t>
      </w:r>
      <w:r>
        <w:rPr>
          <w:color w:val="231F20"/>
          <w:spacing w:val="-10"/>
        </w:rPr>
        <w:t> </w:t>
      </w:r>
      <w:r>
        <w:rPr>
          <w:color w:val="231F20"/>
        </w:rPr>
        <w:t>бүлээс нь санаа тавьж буйн төлөө үүсэх хүний жам ёсны хэрэгцээ болохыг мэднэ, ингэж үзэх болно </w:t>
      </w:r>
      <w:r>
        <w:rPr>
          <w:color w:val="231F20"/>
          <w:spacing w:val="-4"/>
        </w:rPr>
        <w:t>нийгмийн</w:t>
      </w:r>
      <w:r>
        <w:rPr>
          <w:color w:val="231F20"/>
          <w:spacing w:val="-7"/>
        </w:rPr>
        <w:t> </w:t>
      </w:r>
      <w:r>
        <w:rPr>
          <w:color w:val="231F20"/>
          <w:spacing w:val="-4"/>
        </w:rPr>
        <w:t>хамгааллын</w:t>
      </w:r>
      <w:r>
        <w:rPr>
          <w:color w:val="231F20"/>
          <w:spacing w:val="-7"/>
        </w:rPr>
        <w:t> </w:t>
      </w:r>
      <w:r>
        <w:rPr>
          <w:color w:val="231F20"/>
          <w:spacing w:val="-4"/>
        </w:rPr>
        <w:t>бүхий</w:t>
      </w:r>
      <w:r>
        <w:rPr>
          <w:color w:val="231F20"/>
          <w:spacing w:val="-7"/>
        </w:rPr>
        <w:t> </w:t>
      </w:r>
      <w:r>
        <w:rPr>
          <w:color w:val="231F20"/>
          <w:spacing w:val="-4"/>
        </w:rPr>
        <w:t>л</w:t>
      </w:r>
      <w:r>
        <w:rPr>
          <w:color w:val="231F20"/>
          <w:spacing w:val="-7"/>
        </w:rPr>
        <w:t> </w:t>
      </w:r>
      <w:r>
        <w:rPr>
          <w:color w:val="231F20"/>
          <w:spacing w:val="-4"/>
        </w:rPr>
        <w:t>хөтөлбөрүүд</w:t>
      </w:r>
      <w:r>
        <w:rPr>
          <w:color w:val="231F20"/>
          <w:spacing w:val="-8"/>
        </w:rPr>
        <w:t> </w:t>
      </w:r>
      <w:r>
        <w:rPr>
          <w:color w:val="231F20"/>
          <w:spacing w:val="-4"/>
        </w:rPr>
        <w:t>түүний</w:t>
      </w:r>
      <w:r>
        <w:rPr>
          <w:color w:val="231F20"/>
          <w:spacing w:val="-7"/>
        </w:rPr>
        <w:t> </w:t>
      </w:r>
      <w:r>
        <w:rPr>
          <w:color w:val="231F20"/>
          <w:spacing w:val="-4"/>
        </w:rPr>
        <w:t>хүрээнд</w:t>
      </w:r>
      <w:r>
        <w:rPr>
          <w:color w:val="231F20"/>
          <w:spacing w:val="-7"/>
        </w:rPr>
        <w:t> </w:t>
      </w:r>
      <w:r>
        <w:rPr>
          <w:color w:val="231F20"/>
          <w:spacing w:val="-4"/>
        </w:rPr>
        <w:t>боловсрогдох</w:t>
      </w:r>
      <w:r>
        <w:rPr>
          <w:color w:val="231F20"/>
          <w:spacing w:val="-7"/>
        </w:rPr>
        <w:t> </w:t>
      </w:r>
      <w:r>
        <w:rPr>
          <w:color w:val="231F20"/>
          <w:spacing w:val="-4"/>
        </w:rPr>
        <w:t>учиртай,</w:t>
      </w:r>
      <w:r>
        <w:rPr>
          <w:color w:val="231F20"/>
          <w:spacing w:val="-7"/>
        </w:rPr>
        <w:t> </w:t>
      </w:r>
      <w:r>
        <w:rPr>
          <w:color w:val="231F20"/>
          <w:spacing w:val="-4"/>
        </w:rPr>
        <w:t>в)</w:t>
      </w:r>
      <w:r>
        <w:rPr>
          <w:color w:val="231F20"/>
          <w:spacing w:val="-7"/>
        </w:rPr>
        <w:t> </w:t>
      </w:r>
      <w:r>
        <w:rPr>
          <w:color w:val="231F20"/>
          <w:spacing w:val="-4"/>
        </w:rPr>
        <w:t>Нийгмийн </w:t>
      </w:r>
      <w:r>
        <w:rPr>
          <w:color w:val="231F20"/>
        </w:rPr>
        <w:t>үйлчилгээний аливаа эрх нь хөдөлмөрийн үүргээ харилцан солилцсоны (reziproziaet) дүнд өөрөөр хэлбэл нийгмийн гишүүд хөдөлмөрийн үүргээ гүйцэтгэсний өр төлөөс болж биелэнэ г) Хөдөлмөр болон нийгмийн үйлчилгээгээр дамжин бүрэлдэх амьдралын зохих стандарт нь янз бүрийн арга замаар хөдөлмөр эрхлэгчийн амьдралын нөхцөл байдлыг сайжруулна, энэ</w:t>
      </w:r>
      <w:r>
        <w:rPr>
          <w:color w:val="231F20"/>
          <w:spacing w:val="80"/>
          <w:w w:val="150"/>
        </w:rPr>
        <w:t> </w:t>
      </w:r>
      <w:r>
        <w:rPr>
          <w:color w:val="231F20"/>
        </w:rPr>
        <w:t>нь хөдөлмөрлөгчийн хөдөлмөрийн бүтээмжийг дээшлүүлэх урам зориг болохын зэрэгцээ эдийн засгийн өсөлтийн гараанд хүргэхийн тулд цаашдын дэвшилд хөтөлнө. (Kaufmann F. X. Varianten des Wohlfahrtstaates, 2003, p. 17)</w:t>
      </w:r>
    </w:p>
    <w:p>
      <w:pPr>
        <w:pStyle w:val="BodyText"/>
        <w:spacing w:line="249" w:lineRule="auto" w:before="4"/>
        <w:ind w:right="124"/>
      </w:pPr>
      <w:r>
        <w:rPr>
          <w:color w:val="231F20"/>
        </w:rPr>
        <w:t>Социалист нийгмийн хамгааллын бодлогын гурван зорилгыг ялгаж харах боломжтой бөгөөд эдгээр нь юуны өмнө хувь хүний дээр орших төрийн патерналист үүрэг, дээд хүчнээс үүсдэг. Төрийн ашиг сонирхлын төлөө эрүүл, боловсролтой, сэтгэл ханамжтай хүн амыг дэмжиж байгаагийн үр дүнд төрийн хүчийг бэхжүүлэх улс төрийн хошуучлалын хүсэл зоригийг эргүүлж</w:t>
      </w:r>
      <w:r>
        <w:rPr>
          <w:color w:val="231F20"/>
          <w:spacing w:val="-8"/>
        </w:rPr>
        <w:t> </w:t>
      </w:r>
      <w:r>
        <w:rPr>
          <w:color w:val="231F20"/>
        </w:rPr>
        <w:t>бэхжүүлдэг,</w:t>
      </w:r>
      <w:r>
        <w:rPr>
          <w:color w:val="231F20"/>
          <w:spacing w:val="-8"/>
        </w:rPr>
        <w:t> </w:t>
      </w:r>
      <w:r>
        <w:rPr>
          <w:color w:val="231F20"/>
        </w:rPr>
        <w:t>эцэст</w:t>
      </w:r>
      <w:r>
        <w:rPr>
          <w:color w:val="231F20"/>
          <w:spacing w:val="-8"/>
        </w:rPr>
        <w:t> </w:t>
      </w:r>
      <w:r>
        <w:rPr>
          <w:color w:val="231F20"/>
        </w:rPr>
        <w:t>нь</w:t>
      </w:r>
      <w:r>
        <w:rPr>
          <w:color w:val="231F20"/>
          <w:spacing w:val="-8"/>
        </w:rPr>
        <w:t> </w:t>
      </w:r>
      <w:r>
        <w:rPr>
          <w:color w:val="231F20"/>
        </w:rPr>
        <w:t>өмнөх</w:t>
      </w:r>
      <w:r>
        <w:rPr>
          <w:color w:val="231F20"/>
          <w:spacing w:val="-8"/>
        </w:rPr>
        <w:t> </w:t>
      </w:r>
      <w:r>
        <w:rPr>
          <w:color w:val="231F20"/>
        </w:rPr>
        <w:t>нийгмээс</w:t>
      </w:r>
      <w:r>
        <w:rPr>
          <w:color w:val="231F20"/>
          <w:spacing w:val="-9"/>
        </w:rPr>
        <w:t> </w:t>
      </w:r>
      <w:r>
        <w:rPr>
          <w:color w:val="231F20"/>
        </w:rPr>
        <w:t>өвлөж</w:t>
      </w:r>
      <w:r>
        <w:rPr>
          <w:color w:val="231F20"/>
          <w:spacing w:val="-8"/>
        </w:rPr>
        <w:t> </w:t>
      </w:r>
      <w:r>
        <w:rPr>
          <w:color w:val="231F20"/>
        </w:rPr>
        <w:t>ирсэн</w:t>
      </w:r>
      <w:r>
        <w:rPr>
          <w:color w:val="231F20"/>
          <w:spacing w:val="-8"/>
        </w:rPr>
        <w:t> </w:t>
      </w:r>
      <w:r>
        <w:rPr>
          <w:color w:val="231F20"/>
        </w:rPr>
        <w:t>шударга</w:t>
      </w:r>
      <w:r>
        <w:rPr>
          <w:color w:val="231F20"/>
          <w:spacing w:val="-8"/>
        </w:rPr>
        <w:t> </w:t>
      </w:r>
      <w:r>
        <w:rPr>
          <w:color w:val="231F20"/>
        </w:rPr>
        <w:t>бус</w:t>
      </w:r>
      <w:r>
        <w:rPr>
          <w:color w:val="231F20"/>
          <w:spacing w:val="-8"/>
        </w:rPr>
        <w:t> </w:t>
      </w:r>
      <w:r>
        <w:rPr>
          <w:color w:val="231F20"/>
        </w:rPr>
        <w:t>байдлыг</w:t>
      </w:r>
      <w:r>
        <w:rPr>
          <w:color w:val="231F20"/>
          <w:spacing w:val="-8"/>
        </w:rPr>
        <w:t> </w:t>
      </w:r>
      <w:r>
        <w:rPr>
          <w:color w:val="231F20"/>
        </w:rPr>
        <w:t>(тэнцүү</w:t>
      </w:r>
      <w:r>
        <w:rPr>
          <w:color w:val="231F20"/>
          <w:spacing w:val="-8"/>
        </w:rPr>
        <w:t> </w:t>
      </w:r>
      <w:r>
        <w:rPr>
          <w:color w:val="231F20"/>
        </w:rPr>
        <w:t>биш байдлыг) даван туулах хүслийг тээдэг. (Brant, 1998, p. 42)</w:t>
      </w:r>
    </w:p>
    <w:p>
      <w:pPr>
        <w:pStyle w:val="BodyText"/>
        <w:spacing w:line="249" w:lineRule="auto" w:before="2"/>
        <w:ind w:right="199"/>
      </w:pPr>
      <w:r>
        <w:rPr>
          <w:color w:val="231F20"/>
        </w:rPr>
        <w:t>Түүнчлэн</w:t>
      </w:r>
      <w:r>
        <w:rPr>
          <w:color w:val="231F20"/>
          <w:spacing w:val="-8"/>
        </w:rPr>
        <w:t> </w:t>
      </w:r>
      <w:r>
        <w:rPr>
          <w:color w:val="231F20"/>
        </w:rPr>
        <w:t>Бэйм</w:t>
      </w:r>
      <w:r>
        <w:rPr>
          <w:color w:val="231F20"/>
          <w:spacing w:val="-7"/>
        </w:rPr>
        <w:t> </w:t>
      </w:r>
      <w:r>
        <w:rPr>
          <w:color w:val="231F20"/>
        </w:rPr>
        <w:t>социалист</w:t>
      </w:r>
      <w:r>
        <w:rPr>
          <w:color w:val="231F20"/>
          <w:spacing w:val="-7"/>
        </w:rPr>
        <w:t> </w:t>
      </w:r>
      <w:r>
        <w:rPr>
          <w:color w:val="231F20"/>
        </w:rPr>
        <w:t>нийгмийн</w:t>
      </w:r>
      <w:r>
        <w:rPr>
          <w:color w:val="231F20"/>
          <w:spacing w:val="-8"/>
        </w:rPr>
        <w:t> </w:t>
      </w:r>
      <w:r>
        <w:rPr>
          <w:color w:val="231F20"/>
        </w:rPr>
        <w:t>бодлогын</w:t>
      </w:r>
      <w:r>
        <w:rPr>
          <w:color w:val="231F20"/>
          <w:spacing w:val="-8"/>
        </w:rPr>
        <w:t> </w:t>
      </w:r>
      <w:r>
        <w:rPr>
          <w:color w:val="231F20"/>
        </w:rPr>
        <w:t>чухал</w:t>
      </w:r>
      <w:r>
        <w:rPr>
          <w:color w:val="231F20"/>
          <w:spacing w:val="-7"/>
        </w:rPr>
        <w:t> </w:t>
      </w:r>
      <w:r>
        <w:rPr>
          <w:color w:val="231F20"/>
        </w:rPr>
        <w:t>онцлог</w:t>
      </w:r>
      <w:r>
        <w:rPr>
          <w:color w:val="231F20"/>
          <w:spacing w:val="-8"/>
        </w:rPr>
        <w:t> </w:t>
      </w:r>
      <w:r>
        <w:rPr>
          <w:color w:val="231F20"/>
        </w:rPr>
        <w:t>талуудыг</w:t>
      </w:r>
      <w:r>
        <w:rPr>
          <w:color w:val="231F20"/>
          <w:spacing w:val="-8"/>
        </w:rPr>
        <w:t> </w:t>
      </w:r>
      <w:r>
        <w:rPr>
          <w:color w:val="231F20"/>
        </w:rPr>
        <w:t>тодорхойлон</w:t>
      </w:r>
      <w:r>
        <w:rPr>
          <w:color w:val="231F20"/>
          <w:spacing w:val="-8"/>
        </w:rPr>
        <w:t> </w:t>
      </w:r>
      <w:r>
        <w:rPr>
          <w:color w:val="231F20"/>
        </w:rPr>
        <w:t>дүгнэсэн байна. (Beyme, 1981, pp. 73-78) Түүнийхээр</w:t>
      </w:r>
    </w:p>
    <w:p>
      <w:pPr>
        <w:pStyle w:val="BodyText"/>
        <w:spacing w:line="249" w:lineRule="auto"/>
        <w:ind w:right="125"/>
      </w:pPr>
      <w:r>
        <w:rPr>
          <w:color w:val="231F20"/>
        </w:rPr>
        <w:t>а) Капиталист орнуудыг бодвол социаль ялгаа зааг бага, бюрократ элит болон номенклатур ангийн зарим илэрхий эрх ямба байх авч, бусдаар нийгмийн үйлчилгээнд болон хүмүүсийн</w:t>
      </w:r>
    </w:p>
    <w:p>
      <w:pPr>
        <w:pStyle w:val="BodyText"/>
        <w:spacing w:after="0" w:line="249" w:lineRule="auto"/>
        <w:sectPr>
          <w:footerReference w:type="default" r:id="rId5"/>
          <w:footerReference w:type="even" r:id="rId6"/>
          <w:type w:val="continuous"/>
          <w:pgSz w:w="11900" w:h="16840"/>
          <w:pgMar w:header="0" w:footer="786" w:top="980" w:bottom="980" w:left="992" w:right="992"/>
          <w:pgNumType w:start="67"/>
        </w:sectPr>
      </w:pPr>
    </w:p>
    <w:p>
      <w:pPr>
        <w:pStyle w:val="BodyText"/>
        <w:spacing w:before="77"/>
      </w:pPr>
      <w:r>
        <w:rPr>
          <w:color w:val="231F20"/>
        </w:rPr>
        <w:t>амьжиргаанд</w:t>
      </w:r>
      <w:r>
        <w:rPr>
          <w:color w:val="231F20"/>
          <w:spacing w:val="-13"/>
        </w:rPr>
        <w:t> </w:t>
      </w:r>
      <w:r>
        <w:rPr>
          <w:color w:val="231F20"/>
        </w:rPr>
        <w:t>ангийн</w:t>
      </w:r>
      <w:r>
        <w:rPr>
          <w:color w:val="231F20"/>
          <w:spacing w:val="-14"/>
        </w:rPr>
        <w:t> </w:t>
      </w:r>
      <w:r>
        <w:rPr>
          <w:color w:val="231F20"/>
        </w:rPr>
        <w:t>хуваарь</w:t>
      </w:r>
      <w:r>
        <w:rPr>
          <w:color w:val="231F20"/>
          <w:spacing w:val="-12"/>
        </w:rPr>
        <w:t> </w:t>
      </w:r>
      <w:r>
        <w:rPr>
          <w:color w:val="231F20"/>
          <w:spacing w:val="-2"/>
        </w:rPr>
        <w:t>хөгжөөгүй,</w:t>
      </w:r>
    </w:p>
    <w:p>
      <w:pPr>
        <w:pStyle w:val="BodyText"/>
        <w:spacing w:line="247" w:lineRule="auto" w:before="17"/>
        <w:ind w:right="126"/>
      </w:pPr>
      <w:r>
        <w:rPr>
          <w:color w:val="231F20"/>
        </w:rPr>
        <w:t>б) Хөдөлмөрийн хөлсний бодлого нь капиталист орнуудыг бодвол өргөн цараатай дахин хуваарилах зорилгод чиглэдэг,</w:t>
      </w:r>
    </w:p>
    <w:p>
      <w:pPr>
        <w:pStyle w:val="BodyText"/>
        <w:spacing w:line="249" w:lineRule="auto" w:before="3"/>
        <w:ind w:right="126"/>
      </w:pPr>
      <w:r>
        <w:rPr>
          <w:color w:val="231F20"/>
        </w:rPr>
        <w:t>в) Коммунизмд шилжих шатанд, хувь хүний хэрэглээний эсрэгцэл болсон хамтын буюу нийгмийн хэрэглээг чухалчлах нь өсөн нэмэгдэнэ,</w:t>
      </w:r>
    </w:p>
    <w:p>
      <w:pPr>
        <w:pStyle w:val="BodyText"/>
        <w:spacing w:line="249" w:lineRule="auto"/>
        <w:ind w:right="125"/>
      </w:pPr>
      <w:r>
        <w:rPr>
          <w:color w:val="231F20"/>
          <w:spacing w:val="-2"/>
        </w:rPr>
        <w:t>г)</w:t>
      </w:r>
      <w:r>
        <w:rPr>
          <w:color w:val="231F20"/>
          <w:spacing w:val="-9"/>
        </w:rPr>
        <w:t> </w:t>
      </w:r>
      <w:r>
        <w:rPr>
          <w:color w:val="231F20"/>
          <w:spacing w:val="-2"/>
        </w:rPr>
        <w:t>Капиталист</w:t>
      </w:r>
      <w:r>
        <w:rPr>
          <w:color w:val="231F20"/>
          <w:spacing w:val="-9"/>
        </w:rPr>
        <w:t> </w:t>
      </w:r>
      <w:r>
        <w:rPr>
          <w:color w:val="231F20"/>
          <w:spacing w:val="-2"/>
        </w:rPr>
        <w:t>нийгмээс</w:t>
      </w:r>
      <w:r>
        <w:rPr>
          <w:color w:val="231F20"/>
          <w:spacing w:val="-9"/>
        </w:rPr>
        <w:t> </w:t>
      </w:r>
      <w:r>
        <w:rPr>
          <w:color w:val="231F20"/>
          <w:spacing w:val="-2"/>
        </w:rPr>
        <w:t>үлдсэн</w:t>
      </w:r>
      <w:r>
        <w:rPr>
          <w:color w:val="231F20"/>
          <w:spacing w:val="-9"/>
        </w:rPr>
        <w:t> </w:t>
      </w:r>
      <w:r>
        <w:rPr>
          <w:color w:val="231F20"/>
          <w:spacing w:val="-2"/>
        </w:rPr>
        <w:t>зах</w:t>
      </w:r>
      <w:r>
        <w:rPr>
          <w:color w:val="231F20"/>
          <w:spacing w:val="-9"/>
        </w:rPr>
        <w:t> </w:t>
      </w:r>
      <w:r>
        <w:rPr>
          <w:color w:val="231F20"/>
          <w:spacing w:val="-2"/>
        </w:rPr>
        <w:t>зээлийн</w:t>
      </w:r>
      <w:r>
        <w:rPr>
          <w:color w:val="231F20"/>
          <w:spacing w:val="-9"/>
        </w:rPr>
        <w:t> </w:t>
      </w:r>
      <w:r>
        <w:rPr>
          <w:color w:val="231F20"/>
          <w:spacing w:val="-2"/>
        </w:rPr>
        <w:t>шинж</w:t>
      </w:r>
      <w:r>
        <w:rPr>
          <w:color w:val="231F20"/>
          <w:spacing w:val="-9"/>
        </w:rPr>
        <w:t> </w:t>
      </w:r>
      <w:r>
        <w:rPr>
          <w:color w:val="231F20"/>
          <w:spacing w:val="-2"/>
        </w:rPr>
        <w:t>чанарыг</w:t>
      </w:r>
      <w:r>
        <w:rPr>
          <w:color w:val="231F20"/>
          <w:spacing w:val="-8"/>
        </w:rPr>
        <w:t> </w:t>
      </w:r>
      <w:r>
        <w:rPr>
          <w:color w:val="231F20"/>
          <w:spacing w:val="-2"/>
        </w:rPr>
        <w:t>(бараа</w:t>
      </w:r>
      <w:r>
        <w:rPr>
          <w:color w:val="231F20"/>
          <w:spacing w:val="-9"/>
        </w:rPr>
        <w:t> </w:t>
      </w:r>
      <w:r>
        <w:rPr>
          <w:color w:val="231F20"/>
          <w:spacing w:val="-2"/>
        </w:rPr>
        <w:t>тавааржих)</w:t>
      </w:r>
      <w:r>
        <w:rPr>
          <w:color w:val="231F20"/>
          <w:spacing w:val="-9"/>
        </w:rPr>
        <w:t> </w:t>
      </w:r>
      <w:r>
        <w:rPr>
          <w:color w:val="231F20"/>
          <w:spacing w:val="-2"/>
        </w:rPr>
        <w:t>сулруулахын</w:t>
      </w:r>
      <w:r>
        <w:rPr>
          <w:color w:val="231F20"/>
          <w:spacing w:val="-8"/>
        </w:rPr>
        <w:t> </w:t>
      </w:r>
      <w:r>
        <w:rPr>
          <w:color w:val="231F20"/>
          <w:spacing w:val="-2"/>
        </w:rPr>
        <w:t>тулд </w:t>
      </w:r>
      <w:r>
        <w:rPr>
          <w:color w:val="231F20"/>
        </w:rPr>
        <w:t>мөнгөн тэтгэмжүүдийг үйлчилгээ болон материаллаг зүйлсээр орлуулах зорилго тавигдана. Гэвч мөнгөн тэтгэмжүүд нь ЗХУ-д зарим талаар улсын баатар, тэтгэврийнхэн зэрэг зарим тусгай эрх ямба бүхий хүмүүст хуваарилагдсаар ирсэн,</w:t>
      </w:r>
    </w:p>
    <w:p>
      <w:pPr>
        <w:pStyle w:val="BodyText"/>
        <w:spacing w:line="249" w:lineRule="auto" w:before="1"/>
        <w:ind w:right="126"/>
      </w:pPr>
      <w:r>
        <w:rPr>
          <w:color w:val="231F20"/>
        </w:rPr>
        <w:t>д)</w:t>
      </w:r>
      <w:r>
        <w:rPr>
          <w:color w:val="231F20"/>
          <w:spacing w:val="-10"/>
        </w:rPr>
        <w:t> </w:t>
      </w:r>
      <w:r>
        <w:rPr>
          <w:color w:val="231F20"/>
        </w:rPr>
        <w:t>Социалист</w:t>
      </w:r>
      <w:r>
        <w:rPr>
          <w:color w:val="231F20"/>
          <w:spacing w:val="-11"/>
        </w:rPr>
        <w:t> </w:t>
      </w:r>
      <w:r>
        <w:rPr>
          <w:color w:val="231F20"/>
        </w:rPr>
        <w:t>системүүд</w:t>
      </w:r>
      <w:r>
        <w:rPr>
          <w:color w:val="231F20"/>
          <w:spacing w:val="-10"/>
        </w:rPr>
        <w:t> </w:t>
      </w:r>
      <w:r>
        <w:rPr>
          <w:color w:val="231F20"/>
        </w:rPr>
        <w:t>нь</w:t>
      </w:r>
      <w:r>
        <w:rPr>
          <w:color w:val="231F20"/>
          <w:spacing w:val="-11"/>
        </w:rPr>
        <w:t> </w:t>
      </w:r>
      <w:r>
        <w:rPr>
          <w:color w:val="231F20"/>
        </w:rPr>
        <w:t>үндсэндээ</w:t>
      </w:r>
      <w:r>
        <w:rPr>
          <w:color w:val="231F20"/>
          <w:spacing w:val="-10"/>
        </w:rPr>
        <w:t> </w:t>
      </w:r>
      <w:r>
        <w:rPr>
          <w:color w:val="231F20"/>
        </w:rPr>
        <w:t>нийгэм</w:t>
      </w:r>
      <w:r>
        <w:rPr>
          <w:color w:val="231F20"/>
          <w:spacing w:val="-11"/>
        </w:rPr>
        <w:t> </w:t>
      </w:r>
      <w:r>
        <w:rPr>
          <w:color w:val="231F20"/>
        </w:rPr>
        <w:t>хангамжийн</w:t>
      </w:r>
      <w:r>
        <w:rPr>
          <w:color w:val="231F20"/>
          <w:spacing w:val="-10"/>
        </w:rPr>
        <w:t> </w:t>
      </w:r>
      <w:r>
        <w:rPr>
          <w:color w:val="231F20"/>
        </w:rPr>
        <w:t>зарчмыг</w:t>
      </w:r>
      <w:r>
        <w:rPr>
          <w:color w:val="231F20"/>
          <w:spacing w:val="-11"/>
        </w:rPr>
        <w:t> </w:t>
      </w:r>
      <w:r>
        <w:rPr>
          <w:color w:val="231F20"/>
        </w:rPr>
        <w:t>дэмждэг</w:t>
      </w:r>
      <w:r>
        <w:rPr>
          <w:color w:val="231F20"/>
          <w:spacing w:val="-10"/>
        </w:rPr>
        <w:t> </w:t>
      </w:r>
      <w:r>
        <w:rPr>
          <w:color w:val="231F20"/>
        </w:rPr>
        <w:t>боловч</w:t>
      </w:r>
      <w:r>
        <w:rPr>
          <w:color w:val="231F20"/>
          <w:spacing w:val="-11"/>
        </w:rPr>
        <w:t> </w:t>
      </w:r>
      <w:r>
        <w:rPr>
          <w:color w:val="231F20"/>
        </w:rPr>
        <w:t>нийгмийн даатгалын зарчмыг бас хүчтэй баримталж байсан ба энэ нь социалист орнуудын ажилчин ангийг бэхжүүлэх, хадгалахад үндсэндээ чиглэж байв,</w:t>
      </w:r>
    </w:p>
    <w:p>
      <w:pPr>
        <w:pStyle w:val="BodyText"/>
        <w:spacing w:line="249" w:lineRule="auto" w:before="3"/>
        <w:ind w:right="125"/>
      </w:pPr>
      <w:r>
        <w:rPr>
          <w:color w:val="231F20"/>
        </w:rPr>
        <w:t>е) Социалист нийгмийн бодлого нь авторитар уг сурвалжтай байсан зэрэг болно. Социалист халамжлагч төрийн нийгмийн хамгааллын систем нь зарим талаар тэгш бус байдлыг, зарим талаар нийгмийн зиндаархлыг хадгалах бодлогыг агуулдаг байсан нь төрийн социализмын үеийн ангиудын ялгаатай байдал, тэдгээрийн эрх ямба, тусгай хөнгөлөлтүүдээс харж болно. “Социалист</w:t>
      </w:r>
      <w:r>
        <w:rPr>
          <w:color w:val="231F20"/>
          <w:spacing w:val="-11"/>
        </w:rPr>
        <w:t> </w:t>
      </w:r>
      <w:r>
        <w:rPr>
          <w:color w:val="231F20"/>
        </w:rPr>
        <w:t>Монгол</w:t>
      </w:r>
      <w:r>
        <w:rPr>
          <w:color w:val="231F20"/>
          <w:spacing w:val="-11"/>
        </w:rPr>
        <w:t> </w:t>
      </w:r>
      <w:r>
        <w:rPr>
          <w:color w:val="231F20"/>
        </w:rPr>
        <w:t>дахь</w:t>
      </w:r>
      <w:r>
        <w:rPr>
          <w:color w:val="231F20"/>
          <w:spacing w:val="-11"/>
        </w:rPr>
        <w:t> </w:t>
      </w:r>
      <w:r>
        <w:rPr>
          <w:color w:val="231F20"/>
        </w:rPr>
        <w:t>нийгмийн</w:t>
      </w:r>
      <w:r>
        <w:rPr>
          <w:color w:val="231F20"/>
          <w:spacing w:val="-11"/>
        </w:rPr>
        <w:t> </w:t>
      </w:r>
      <w:r>
        <w:rPr>
          <w:color w:val="231F20"/>
        </w:rPr>
        <w:t>хамгааллын</w:t>
      </w:r>
      <w:r>
        <w:rPr>
          <w:color w:val="231F20"/>
          <w:spacing w:val="-11"/>
        </w:rPr>
        <w:t> </w:t>
      </w:r>
      <w:r>
        <w:rPr>
          <w:color w:val="231F20"/>
        </w:rPr>
        <w:t>системд</w:t>
      </w:r>
      <w:r>
        <w:rPr>
          <w:color w:val="231F20"/>
          <w:spacing w:val="-11"/>
        </w:rPr>
        <w:t> </w:t>
      </w:r>
      <w:r>
        <w:rPr>
          <w:color w:val="231F20"/>
        </w:rPr>
        <w:t>зарим</w:t>
      </w:r>
      <w:r>
        <w:rPr>
          <w:color w:val="231F20"/>
          <w:spacing w:val="-11"/>
        </w:rPr>
        <w:t> </w:t>
      </w:r>
      <w:r>
        <w:rPr>
          <w:color w:val="231F20"/>
        </w:rPr>
        <w:t>нэг</w:t>
      </w:r>
      <w:r>
        <w:rPr>
          <w:color w:val="231F20"/>
          <w:spacing w:val="-11"/>
        </w:rPr>
        <w:t> </w:t>
      </w:r>
      <w:r>
        <w:rPr>
          <w:color w:val="231F20"/>
        </w:rPr>
        <w:t>ялгаварлах,</w:t>
      </w:r>
      <w:r>
        <w:rPr>
          <w:color w:val="231F20"/>
          <w:spacing w:val="-11"/>
        </w:rPr>
        <w:t> </w:t>
      </w:r>
      <w:r>
        <w:rPr>
          <w:color w:val="231F20"/>
        </w:rPr>
        <w:t>алагчлах</w:t>
      </w:r>
      <w:r>
        <w:rPr>
          <w:color w:val="231F20"/>
          <w:spacing w:val="-11"/>
        </w:rPr>
        <w:t> </w:t>
      </w:r>
      <w:r>
        <w:rPr>
          <w:color w:val="231F20"/>
        </w:rPr>
        <w:t>явдал байсан</w:t>
      </w:r>
      <w:r>
        <w:rPr>
          <w:color w:val="231F20"/>
          <w:spacing w:val="-15"/>
        </w:rPr>
        <w:t> </w:t>
      </w:r>
      <w:r>
        <w:rPr>
          <w:color w:val="231F20"/>
        </w:rPr>
        <w:t>бөгөөд</w:t>
      </w:r>
      <w:r>
        <w:rPr>
          <w:color w:val="231F20"/>
          <w:spacing w:val="-15"/>
        </w:rPr>
        <w:t> </w:t>
      </w:r>
      <w:r>
        <w:rPr>
          <w:color w:val="231F20"/>
        </w:rPr>
        <w:t>улсын</w:t>
      </w:r>
      <w:r>
        <w:rPr>
          <w:color w:val="231F20"/>
          <w:spacing w:val="-15"/>
        </w:rPr>
        <w:t> </w:t>
      </w:r>
      <w:r>
        <w:rPr>
          <w:color w:val="231F20"/>
        </w:rPr>
        <w:t>нийгмийн</w:t>
      </w:r>
      <w:r>
        <w:rPr>
          <w:color w:val="231F20"/>
          <w:spacing w:val="-15"/>
        </w:rPr>
        <w:t> </w:t>
      </w:r>
      <w:r>
        <w:rPr>
          <w:color w:val="231F20"/>
        </w:rPr>
        <w:t>хангамжийн</w:t>
      </w:r>
      <w:r>
        <w:rPr>
          <w:color w:val="231F20"/>
          <w:spacing w:val="-15"/>
        </w:rPr>
        <w:t> </w:t>
      </w:r>
      <w:r>
        <w:rPr>
          <w:color w:val="231F20"/>
        </w:rPr>
        <w:t>систем</w:t>
      </w:r>
      <w:r>
        <w:rPr>
          <w:color w:val="231F20"/>
          <w:spacing w:val="-15"/>
        </w:rPr>
        <w:t> </w:t>
      </w:r>
      <w:r>
        <w:rPr>
          <w:color w:val="231F20"/>
        </w:rPr>
        <w:t>социалист</w:t>
      </w:r>
      <w:r>
        <w:rPr>
          <w:color w:val="231F20"/>
          <w:spacing w:val="-15"/>
        </w:rPr>
        <w:t> </w:t>
      </w:r>
      <w:r>
        <w:rPr>
          <w:color w:val="231F20"/>
        </w:rPr>
        <w:t>ажилчид</w:t>
      </w:r>
      <w:r>
        <w:rPr>
          <w:color w:val="231F20"/>
          <w:spacing w:val="-15"/>
        </w:rPr>
        <w:t> </w:t>
      </w:r>
      <w:r>
        <w:rPr>
          <w:color w:val="231F20"/>
        </w:rPr>
        <w:t>болон</w:t>
      </w:r>
      <w:r>
        <w:rPr>
          <w:color w:val="231F20"/>
          <w:spacing w:val="-15"/>
        </w:rPr>
        <w:t> </w:t>
      </w:r>
      <w:r>
        <w:rPr>
          <w:color w:val="231F20"/>
        </w:rPr>
        <w:t>малчдыг</w:t>
      </w:r>
      <w:r>
        <w:rPr>
          <w:color w:val="231F20"/>
          <w:spacing w:val="-15"/>
        </w:rPr>
        <w:t> </w:t>
      </w:r>
      <w:r>
        <w:rPr>
          <w:color w:val="231F20"/>
        </w:rPr>
        <w:t>бодвол бюрократ ангид илүү их эрх, ямба олгодог байв. (П.Бямбасүрэн, 2000, p. 48)</w:t>
      </w:r>
    </w:p>
    <w:p>
      <w:pPr>
        <w:pStyle w:val="BodyText"/>
        <w:spacing w:before="14"/>
        <w:ind w:left="0"/>
        <w:jc w:val="left"/>
      </w:pPr>
    </w:p>
    <w:p>
      <w:pPr>
        <w:pStyle w:val="BodyText"/>
        <w:spacing w:line="249" w:lineRule="auto"/>
        <w:ind w:right="122"/>
      </w:pPr>
      <w:r>
        <w:rPr>
          <w:color w:val="231F20"/>
        </w:rPr>
        <w:t>Социалист</w:t>
      </w:r>
      <w:r>
        <w:rPr>
          <w:color w:val="231F20"/>
          <w:spacing w:val="-5"/>
        </w:rPr>
        <w:t> </w:t>
      </w:r>
      <w:r>
        <w:rPr>
          <w:color w:val="231F20"/>
        </w:rPr>
        <w:t>орнуудын</w:t>
      </w:r>
      <w:r>
        <w:rPr>
          <w:color w:val="231F20"/>
          <w:spacing w:val="-5"/>
        </w:rPr>
        <w:t> </w:t>
      </w:r>
      <w:r>
        <w:rPr>
          <w:color w:val="231F20"/>
        </w:rPr>
        <w:t>хувьд</w:t>
      </w:r>
      <w:r>
        <w:rPr>
          <w:color w:val="231F20"/>
          <w:spacing w:val="-5"/>
        </w:rPr>
        <w:t> </w:t>
      </w:r>
      <w:r>
        <w:rPr>
          <w:color w:val="231F20"/>
        </w:rPr>
        <w:t>бүгдэд</w:t>
      </w:r>
      <w:r>
        <w:rPr>
          <w:color w:val="231F20"/>
          <w:spacing w:val="-5"/>
        </w:rPr>
        <w:t> </w:t>
      </w:r>
      <w:r>
        <w:rPr>
          <w:color w:val="231F20"/>
        </w:rPr>
        <w:t>нь</w:t>
      </w:r>
      <w:r>
        <w:rPr>
          <w:color w:val="231F20"/>
          <w:spacing w:val="-5"/>
        </w:rPr>
        <w:t> </w:t>
      </w:r>
      <w:r>
        <w:rPr>
          <w:color w:val="231F20"/>
        </w:rPr>
        <w:t>нэгэн</w:t>
      </w:r>
      <w:r>
        <w:rPr>
          <w:color w:val="231F20"/>
          <w:spacing w:val="-5"/>
        </w:rPr>
        <w:t> </w:t>
      </w:r>
      <w:r>
        <w:rPr>
          <w:color w:val="231F20"/>
        </w:rPr>
        <w:t>ижил</w:t>
      </w:r>
      <w:r>
        <w:rPr>
          <w:color w:val="231F20"/>
          <w:spacing w:val="-5"/>
        </w:rPr>
        <w:t> </w:t>
      </w:r>
      <w:r>
        <w:rPr>
          <w:color w:val="231F20"/>
        </w:rPr>
        <w:t>хэв</w:t>
      </w:r>
      <w:r>
        <w:rPr>
          <w:color w:val="231F20"/>
          <w:spacing w:val="-5"/>
        </w:rPr>
        <w:t> </w:t>
      </w:r>
      <w:r>
        <w:rPr>
          <w:color w:val="231F20"/>
        </w:rPr>
        <w:t>загварын</w:t>
      </w:r>
      <w:r>
        <w:rPr>
          <w:color w:val="231F20"/>
          <w:spacing w:val="-5"/>
        </w:rPr>
        <w:t> </w:t>
      </w:r>
      <w:r>
        <w:rPr>
          <w:color w:val="231F20"/>
        </w:rPr>
        <w:t>халамжлагч</w:t>
      </w:r>
      <w:r>
        <w:rPr>
          <w:color w:val="231F20"/>
          <w:spacing w:val="-5"/>
        </w:rPr>
        <w:t> </w:t>
      </w:r>
      <w:r>
        <w:rPr>
          <w:color w:val="231F20"/>
        </w:rPr>
        <w:t>төр</w:t>
      </w:r>
      <w:r>
        <w:rPr>
          <w:color w:val="231F20"/>
          <w:spacing w:val="-5"/>
        </w:rPr>
        <w:t> </w:t>
      </w:r>
      <w:r>
        <w:rPr>
          <w:color w:val="231F20"/>
        </w:rPr>
        <w:t>оршин</w:t>
      </w:r>
      <w:r>
        <w:rPr>
          <w:color w:val="231F20"/>
          <w:spacing w:val="-5"/>
        </w:rPr>
        <w:t> </w:t>
      </w:r>
      <w:r>
        <w:rPr>
          <w:color w:val="231F20"/>
        </w:rPr>
        <w:t>байсан уу гэсэн асуудал гарч ирдэг. Шилжилтээс өмнөх азийн эдийн засагт нийгмийн бодлогын чиг баримжаа ижил төстэй байсан болов ч, нийгмийн хамгааллын суурь тогтолцоо нь төв ази болон Монголд хөгжсөн зөвлөлт маягийн халамжлагч төрөөс Хятад болон Вьетнам дахь хот хөдөөгийн хосолмол хийгээд хуваагдмал тогтолцоо хүртэл ихээхэн ялгаатай байдлыг бүтээж байв.</w:t>
      </w:r>
      <w:r>
        <w:rPr>
          <w:color w:val="231F20"/>
          <w:spacing w:val="-8"/>
        </w:rPr>
        <w:t> </w:t>
      </w:r>
      <w:r>
        <w:rPr>
          <w:color w:val="231F20"/>
        </w:rPr>
        <w:t>(Ai-guo,</w:t>
      </w:r>
      <w:r>
        <w:rPr>
          <w:color w:val="231F20"/>
          <w:spacing w:val="-8"/>
        </w:rPr>
        <w:t> </w:t>
      </w:r>
      <w:r>
        <w:rPr>
          <w:color w:val="231F20"/>
        </w:rPr>
        <w:t>2010,</w:t>
      </w:r>
      <w:r>
        <w:rPr>
          <w:color w:val="231F20"/>
          <w:spacing w:val="-8"/>
        </w:rPr>
        <w:t> </w:t>
      </w:r>
      <w:r>
        <w:rPr>
          <w:color w:val="231F20"/>
        </w:rPr>
        <w:t>p.</w:t>
      </w:r>
      <w:r>
        <w:rPr>
          <w:color w:val="231F20"/>
          <w:spacing w:val="-8"/>
        </w:rPr>
        <w:t> </w:t>
      </w:r>
      <w:r>
        <w:rPr>
          <w:color w:val="231F20"/>
        </w:rPr>
        <w:t>45)</w:t>
      </w:r>
      <w:r>
        <w:rPr>
          <w:color w:val="231F20"/>
          <w:spacing w:val="-8"/>
        </w:rPr>
        <w:t> </w:t>
      </w:r>
      <w:r>
        <w:rPr>
          <w:color w:val="231F20"/>
        </w:rPr>
        <w:t>Энд</w:t>
      </w:r>
      <w:r>
        <w:rPr>
          <w:color w:val="231F20"/>
          <w:spacing w:val="-8"/>
        </w:rPr>
        <w:t> </w:t>
      </w:r>
      <w:r>
        <w:rPr>
          <w:color w:val="231F20"/>
        </w:rPr>
        <w:t>социалист</w:t>
      </w:r>
      <w:r>
        <w:rPr>
          <w:color w:val="231F20"/>
          <w:spacing w:val="-8"/>
        </w:rPr>
        <w:t> </w:t>
      </w:r>
      <w:r>
        <w:rPr>
          <w:color w:val="231F20"/>
        </w:rPr>
        <w:t>орнуудад</w:t>
      </w:r>
      <w:r>
        <w:rPr>
          <w:color w:val="231F20"/>
          <w:spacing w:val="-8"/>
        </w:rPr>
        <w:t> </w:t>
      </w:r>
      <w:r>
        <w:rPr>
          <w:color w:val="231F20"/>
        </w:rPr>
        <w:t>халамжлагч</w:t>
      </w:r>
      <w:r>
        <w:rPr>
          <w:color w:val="231F20"/>
          <w:spacing w:val="-8"/>
        </w:rPr>
        <w:t> </w:t>
      </w:r>
      <w:r>
        <w:rPr>
          <w:color w:val="231F20"/>
        </w:rPr>
        <w:t>төрийн</w:t>
      </w:r>
      <w:r>
        <w:rPr>
          <w:color w:val="231F20"/>
          <w:spacing w:val="-8"/>
        </w:rPr>
        <w:t> </w:t>
      </w:r>
      <w:r>
        <w:rPr>
          <w:color w:val="231F20"/>
        </w:rPr>
        <w:t>ялгаа</w:t>
      </w:r>
      <w:r>
        <w:rPr>
          <w:color w:val="231F20"/>
          <w:spacing w:val="-8"/>
        </w:rPr>
        <w:t> </w:t>
      </w:r>
      <w:r>
        <w:rPr>
          <w:color w:val="231F20"/>
        </w:rPr>
        <w:t>бүхий</w:t>
      </w:r>
      <w:r>
        <w:rPr>
          <w:color w:val="231F20"/>
          <w:spacing w:val="-8"/>
        </w:rPr>
        <w:t> </w:t>
      </w:r>
      <w:r>
        <w:rPr>
          <w:color w:val="231F20"/>
        </w:rPr>
        <w:t>системүүд бүрэлдсэн байсныг дүгнэн хэлж байгаа бол эдгээрээс ноёлох хийгээд зонхилох хэв маяг нь </w:t>
      </w:r>
      <w:r>
        <w:rPr>
          <w:b/>
          <w:i/>
          <w:color w:val="231F20"/>
        </w:rPr>
        <w:t>зөвлөлт</w:t>
      </w:r>
      <w:r>
        <w:rPr>
          <w:b/>
          <w:i/>
          <w:color w:val="231F20"/>
          <w:spacing w:val="-13"/>
        </w:rPr>
        <w:t> </w:t>
      </w:r>
      <w:r>
        <w:rPr>
          <w:b/>
          <w:i/>
          <w:color w:val="231F20"/>
        </w:rPr>
        <w:t>маягийн</w:t>
      </w:r>
      <w:r>
        <w:rPr>
          <w:b/>
          <w:i/>
          <w:color w:val="231F20"/>
          <w:spacing w:val="-13"/>
        </w:rPr>
        <w:t> </w:t>
      </w:r>
      <w:r>
        <w:rPr>
          <w:b/>
          <w:i/>
          <w:color w:val="231F20"/>
        </w:rPr>
        <w:t>халамжлагч</w:t>
      </w:r>
      <w:r>
        <w:rPr>
          <w:b/>
          <w:i/>
          <w:color w:val="231F20"/>
          <w:spacing w:val="-13"/>
        </w:rPr>
        <w:t> </w:t>
      </w:r>
      <w:r>
        <w:rPr>
          <w:b/>
          <w:i/>
          <w:color w:val="231F20"/>
        </w:rPr>
        <w:t>төр</w:t>
      </w:r>
      <w:r>
        <w:rPr>
          <w:b/>
          <w:i/>
          <w:color w:val="231F20"/>
          <w:spacing w:val="-13"/>
        </w:rPr>
        <w:t> </w:t>
      </w:r>
      <w:r>
        <w:rPr>
          <w:color w:val="231F20"/>
        </w:rPr>
        <w:t>байсан</w:t>
      </w:r>
      <w:r>
        <w:rPr>
          <w:color w:val="231F20"/>
          <w:spacing w:val="-15"/>
        </w:rPr>
        <w:t> </w:t>
      </w:r>
      <w:r>
        <w:rPr>
          <w:color w:val="231F20"/>
        </w:rPr>
        <w:t>гэж</w:t>
      </w:r>
      <w:r>
        <w:rPr>
          <w:color w:val="231F20"/>
          <w:spacing w:val="-15"/>
        </w:rPr>
        <w:t> </w:t>
      </w:r>
      <w:r>
        <w:rPr>
          <w:color w:val="231F20"/>
        </w:rPr>
        <w:t>үзэж</w:t>
      </w:r>
      <w:r>
        <w:rPr>
          <w:color w:val="231F20"/>
          <w:spacing w:val="-15"/>
        </w:rPr>
        <w:t> </w:t>
      </w:r>
      <w:r>
        <w:rPr>
          <w:color w:val="231F20"/>
        </w:rPr>
        <w:t>болно.</w:t>
      </w:r>
      <w:r>
        <w:rPr>
          <w:color w:val="231F20"/>
          <w:spacing w:val="-15"/>
        </w:rPr>
        <w:t> </w:t>
      </w:r>
      <w:r>
        <w:rPr>
          <w:color w:val="231F20"/>
        </w:rPr>
        <w:t>Бэймийн</w:t>
      </w:r>
      <w:r>
        <w:rPr>
          <w:color w:val="231F20"/>
          <w:spacing w:val="-15"/>
        </w:rPr>
        <w:t> </w:t>
      </w:r>
      <w:r>
        <w:rPr>
          <w:color w:val="231F20"/>
        </w:rPr>
        <w:t>тодорхойлсноор</w:t>
      </w:r>
      <w:r>
        <w:rPr>
          <w:color w:val="231F20"/>
          <w:spacing w:val="-15"/>
        </w:rPr>
        <w:t> </w:t>
      </w:r>
      <w:r>
        <w:rPr>
          <w:color w:val="231F20"/>
        </w:rPr>
        <w:t>Зөвлөлт холбоот</w:t>
      </w:r>
      <w:r>
        <w:rPr>
          <w:color w:val="231F20"/>
          <w:spacing w:val="-2"/>
        </w:rPr>
        <w:t> </w:t>
      </w:r>
      <w:r>
        <w:rPr>
          <w:color w:val="231F20"/>
        </w:rPr>
        <w:t>улсад</w:t>
      </w:r>
      <w:r>
        <w:rPr>
          <w:color w:val="231F20"/>
          <w:spacing w:val="-2"/>
        </w:rPr>
        <w:t> </w:t>
      </w:r>
      <w:r>
        <w:rPr>
          <w:color w:val="231F20"/>
        </w:rPr>
        <w:t>а)</w:t>
      </w:r>
      <w:r>
        <w:rPr>
          <w:color w:val="231F20"/>
          <w:spacing w:val="-2"/>
        </w:rPr>
        <w:t> </w:t>
      </w:r>
      <w:r>
        <w:rPr>
          <w:color w:val="231F20"/>
        </w:rPr>
        <w:t>ажилчид</w:t>
      </w:r>
      <w:r>
        <w:rPr>
          <w:color w:val="231F20"/>
          <w:spacing w:val="32"/>
        </w:rPr>
        <w:t> </w:t>
      </w:r>
      <w:r>
        <w:rPr>
          <w:color w:val="231F20"/>
        </w:rPr>
        <w:t>төрийн</w:t>
      </w:r>
      <w:r>
        <w:rPr>
          <w:color w:val="231F20"/>
          <w:spacing w:val="-1"/>
        </w:rPr>
        <w:t> </w:t>
      </w:r>
      <w:r>
        <w:rPr>
          <w:color w:val="231F20"/>
        </w:rPr>
        <w:t>захиргааны</w:t>
      </w:r>
      <w:r>
        <w:rPr>
          <w:color w:val="231F20"/>
          <w:spacing w:val="-2"/>
        </w:rPr>
        <w:t> </w:t>
      </w:r>
      <w:r>
        <w:rPr>
          <w:color w:val="231F20"/>
        </w:rPr>
        <w:t>болон</w:t>
      </w:r>
      <w:r>
        <w:rPr>
          <w:color w:val="231F20"/>
          <w:spacing w:val="-2"/>
        </w:rPr>
        <w:t> </w:t>
      </w:r>
      <w:r>
        <w:rPr>
          <w:color w:val="231F20"/>
        </w:rPr>
        <w:t>үйлчилгээний</w:t>
      </w:r>
      <w:r>
        <w:rPr>
          <w:color w:val="231F20"/>
          <w:spacing w:val="-1"/>
        </w:rPr>
        <w:t> </w:t>
      </w:r>
      <w:r>
        <w:rPr>
          <w:color w:val="231F20"/>
        </w:rPr>
        <w:t>албан</w:t>
      </w:r>
      <w:r>
        <w:rPr>
          <w:color w:val="231F20"/>
          <w:spacing w:val="-2"/>
        </w:rPr>
        <w:t> </w:t>
      </w:r>
      <w:r>
        <w:rPr>
          <w:color w:val="231F20"/>
        </w:rPr>
        <w:t>хаагчдын</w:t>
      </w:r>
      <w:r>
        <w:rPr>
          <w:color w:val="231F20"/>
          <w:spacing w:val="-2"/>
        </w:rPr>
        <w:t> </w:t>
      </w:r>
      <w:r>
        <w:rPr>
          <w:color w:val="231F20"/>
        </w:rPr>
        <w:t>нийгмийн </w:t>
      </w:r>
      <w:r>
        <w:rPr>
          <w:color w:val="231F20"/>
          <w:spacing w:val="-2"/>
        </w:rPr>
        <w:t>хамгаалал</w:t>
      </w:r>
      <w:r>
        <w:rPr>
          <w:color w:val="231F20"/>
          <w:spacing w:val="-4"/>
        </w:rPr>
        <w:t> </w:t>
      </w:r>
      <w:r>
        <w:rPr>
          <w:color w:val="231F20"/>
          <w:spacing w:val="-2"/>
        </w:rPr>
        <w:t>(</w:t>
      </w:r>
      <w:r>
        <w:rPr>
          <w:i/>
          <w:color w:val="231F20"/>
          <w:spacing w:val="-2"/>
          <w:u w:val="single" w:color="231F20"/>
        </w:rPr>
        <w:t>sluzhashie</w:t>
      </w:r>
      <w:r>
        <w:rPr>
          <w:color w:val="231F20"/>
          <w:spacing w:val="-2"/>
        </w:rPr>
        <w:t>),</w:t>
      </w:r>
      <w:r>
        <w:rPr>
          <w:color w:val="231F20"/>
          <w:spacing w:val="-4"/>
        </w:rPr>
        <w:t> </w:t>
      </w:r>
      <w:r>
        <w:rPr>
          <w:color w:val="231F20"/>
          <w:spacing w:val="-2"/>
        </w:rPr>
        <w:t>б)</w:t>
      </w:r>
      <w:r>
        <w:rPr>
          <w:color w:val="231F20"/>
          <w:spacing w:val="-3"/>
        </w:rPr>
        <w:t> </w:t>
      </w:r>
      <w:r>
        <w:rPr>
          <w:color w:val="231F20"/>
          <w:spacing w:val="-2"/>
        </w:rPr>
        <w:t>зөвхөн</w:t>
      </w:r>
      <w:r>
        <w:rPr>
          <w:color w:val="231F20"/>
          <w:spacing w:val="-3"/>
        </w:rPr>
        <w:t> </w:t>
      </w:r>
      <w:r>
        <w:rPr>
          <w:color w:val="231F20"/>
          <w:spacing w:val="-2"/>
        </w:rPr>
        <w:t>улсын</w:t>
      </w:r>
      <w:r>
        <w:rPr>
          <w:color w:val="231F20"/>
          <w:spacing w:val="-3"/>
        </w:rPr>
        <w:t> </w:t>
      </w:r>
      <w:r>
        <w:rPr>
          <w:color w:val="231F20"/>
          <w:spacing w:val="-2"/>
        </w:rPr>
        <w:t>төсвөөр</w:t>
      </w:r>
      <w:r>
        <w:rPr>
          <w:color w:val="231F20"/>
          <w:spacing w:val="-4"/>
        </w:rPr>
        <w:t> </w:t>
      </w:r>
      <w:r>
        <w:rPr>
          <w:color w:val="231F20"/>
          <w:spacing w:val="-2"/>
        </w:rPr>
        <w:t>санхүүждэг</w:t>
      </w:r>
      <w:r>
        <w:rPr>
          <w:color w:val="231F20"/>
          <w:spacing w:val="-3"/>
        </w:rPr>
        <w:t> </w:t>
      </w:r>
      <w:r>
        <w:rPr>
          <w:color w:val="231F20"/>
          <w:spacing w:val="-2"/>
        </w:rPr>
        <w:t>зарим</w:t>
      </w:r>
      <w:r>
        <w:rPr>
          <w:color w:val="231F20"/>
          <w:spacing w:val="-4"/>
        </w:rPr>
        <w:t> </w:t>
      </w:r>
      <w:r>
        <w:rPr>
          <w:color w:val="231F20"/>
          <w:spacing w:val="-2"/>
        </w:rPr>
        <w:t>бүлэг</w:t>
      </w:r>
      <w:r>
        <w:rPr>
          <w:color w:val="231F20"/>
          <w:spacing w:val="-3"/>
        </w:rPr>
        <w:t> </w:t>
      </w:r>
      <w:r>
        <w:rPr>
          <w:color w:val="231F20"/>
          <w:spacing w:val="-2"/>
        </w:rPr>
        <w:t>болон</w:t>
      </w:r>
      <w:r>
        <w:rPr>
          <w:color w:val="231F20"/>
          <w:spacing w:val="-3"/>
        </w:rPr>
        <w:t> </w:t>
      </w:r>
      <w:r>
        <w:rPr>
          <w:color w:val="231F20"/>
          <w:spacing w:val="-2"/>
        </w:rPr>
        <w:t>хувь</w:t>
      </w:r>
      <w:r>
        <w:rPr>
          <w:color w:val="231F20"/>
          <w:spacing w:val="-4"/>
        </w:rPr>
        <w:t> </w:t>
      </w:r>
      <w:r>
        <w:rPr>
          <w:color w:val="231F20"/>
          <w:spacing w:val="-2"/>
        </w:rPr>
        <w:t>хүмүүсийн тэтгэмж,</w:t>
      </w:r>
      <w:r>
        <w:rPr>
          <w:color w:val="231F20"/>
          <w:spacing w:val="-5"/>
        </w:rPr>
        <w:t> </w:t>
      </w:r>
      <w:r>
        <w:rPr>
          <w:color w:val="231F20"/>
          <w:spacing w:val="-2"/>
        </w:rPr>
        <w:t>в)</w:t>
      </w:r>
      <w:r>
        <w:rPr>
          <w:color w:val="231F20"/>
          <w:spacing w:val="-5"/>
        </w:rPr>
        <w:t> </w:t>
      </w:r>
      <w:r>
        <w:rPr>
          <w:color w:val="231F20"/>
          <w:spacing w:val="-2"/>
        </w:rPr>
        <w:t>хамтралын</w:t>
      </w:r>
      <w:r>
        <w:rPr>
          <w:color w:val="231F20"/>
          <w:spacing w:val="-5"/>
        </w:rPr>
        <w:t> </w:t>
      </w:r>
      <w:r>
        <w:rPr>
          <w:color w:val="231F20"/>
          <w:spacing w:val="-2"/>
        </w:rPr>
        <w:t>ажилчдын</w:t>
      </w:r>
      <w:r>
        <w:rPr>
          <w:color w:val="231F20"/>
          <w:spacing w:val="-5"/>
        </w:rPr>
        <w:t> </w:t>
      </w:r>
      <w:r>
        <w:rPr>
          <w:color w:val="231F20"/>
          <w:spacing w:val="-2"/>
        </w:rPr>
        <w:t>(</w:t>
      </w:r>
      <w:r>
        <w:rPr>
          <w:i/>
          <w:color w:val="231F20"/>
          <w:spacing w:val="-2"/>
          <w:u w:val="single" w:color="231F20"/>
        </w:rPr>
        <w:t>the</w:t>
      </w:r>
      <w:r>
        <w:rPr>
          <w:i/>
          <w:color w:val="231F20"/>
          <w:spacing w:val="-5"/>
          <w:u w:val="single" w:color="231F20"/>
        </w:rPr>
        <w:t> </w:t>
      </w:r>
      <w:r>
        <w:rPr>
          <w:i/>
          <w:color w:val="231F20"/>
          <w:spacing w:val="-2"/>
          <w:u w:val="single" w:color="231F20"/>
        </w:rPr>
        <w:t>Kolhoz</w:t>
      </w:r>
      <w:r>
        <w:rPr>
          <w:i/>
          <w:color w:val="231F20"/>
          <w:spacing w:val="-5"/>
          <w:u w:val="single" w:color="231F20"/>
        </w:rPr>
        <w:t> </w:t>
      </w:r>
      <w:r>
        <w:rPr>
          <w:i/>
          <w:color w:val="231F20"/>
          <w:spacing w:val="-2"/>
          <w:u w:val="single" w:color="231F20"/>
        </w:rPr>
        <w:t>farmers</w:t>
      </w:r>
      <w:r>
        <w:rPr>
          <w:color w:val="231F20"/>
          <w:spacing w:val="-2"/>
        </w:rPr>
        <w:t>)</w:t>
      </w:r>
      <w:r>
        <w:rPr>
          <w:color w:val="231F20"/>
          <w:spacing w:val="-5"/>
        </w:rPr>
        <w:t> </w:t>
      </w:r>
      <w:r>
        <w:rPr>
          <w:color w:val="231F20"/>
          <w:spacing w:val="-2"/>
        </w:rPr>
        <w:t>нийгмийн</w:t>
      </w:r>
      <w:r>
        <w:rPr>
          <w:color w:val="231F20"/>
          <w:spacing w:val="-5"/>
        </w:rPr>
        <w:t> </w:t>
      </w:r>
      <w:r>
        <w:rPr>
          <w:color w:val="231F20"/>
          <w:spacing w:val="-2"/>
        </w:rPr>
        <w:t>даатгал</w:t>
      </w:r>
      <w:r>
        <w:rPr>
          <w:color w:val="231F20"/>
          <w:spacing w:val="-5"/>
        </w:rPr>
        <w:t> </w:t>
      </w:r>
      <w:r>
        <w:rPr>
          <w:color w:val="231F20"/>
          <w:spacing w:val="-2"/>
        </w:rPr>
        <w:t>гэсэн</w:t>
      </w:r>
      <w:r>
        <w:rPr>
          <w:color w:val="231F20"/>
          <w:spacing w:val="-5"/>
        </w:rPr>
        <w:t> </w:t>
      </w:r>
      <w:r>
        <w:rPr>
          <w:color w:val="231F20"/>
          <w:spacing w:val="-2"/>
        </w:rPr>
        <w:t>гурван</w:t>
      </w:r>
      <w:r>
        <w:rPr>
          <w:color w:val="231F20"/>
          <w:spacing w:val="-5"/>
        </w:rPr>
        <w:t> </w:t>
      </w:r>
      <w:r>
        <w:rPr>
          <w:color w:val="231F20"/>
          <w:spacing w:val="-2"/>
        </w:rPr>
        <w:t>чиглэлээр </w:t>
      </w:r>
      <w:r>
        <w:rPr>
          <w:color w:val="231F20"/>
        </w:rPr>
        <w:t>нийгмийн хамгааллын систем үйлчилгээ үзүүлдэг байжээ. (Beyme, 1981, pp. 73-78)</w:t>
      </w:r>
      <w:r>
        <w:rPr>
          <w:b/>
          <w:i/>
          <w:color w:val="231F20"/>
          <w:u w:val="thick" w:color="231F20"/>
        </w:rPr>
        <w:t>Монголд</w:t>
      </w:r>
      <w:r>
        <w:rPr>
          <w:b/>
          <w:i/>
          <w:color w:val="231F20"/>
        </w:rPr>
        <w:t> </w:t>
      </w:r>
      <w:r>
        <w:rPr>
          <w:b/>
          <w:i/>
          <w:color w:val="231F20"/>
          <w:u w:val="thick" w:color="231F20"/>
        </w:rPr>
        <w:t>төрийн социализмын үед нийгмийн хамгааллын систем дөрвөн дэд чиглэлийг бий болгон</w:t>
      </w:r>
      <w:r>
        <w:rPr>
          <w:b/>
          <w:i/>
          <w:color w:val="231F20"/>
        </w:rPr>
        <w:t> </w:t>
      </w:r>
      <w:r>
        <w:rPr>
          <w:b/>
          <w:i/>
          <w:color w:val="231F20"/>
          <w:u w:val="thick" w:color="231F20"/>
        </w:rPr>
        <w:t>хөгжиж</w:t>
      </w:r>
      <w:r>
        <w:rPr>
          <w:b/>
          <w:i/>
          <w:color w:val="231F20"/>
          <w:spacing w:val="33"/>
          <w:u w:val="thick" w:color="231F20"/>
        </w:rPr>
        <w:t> </w:t>
      </w:r>
      <w:r>
        <w:rPr>
          <w:b/>
          <w:i/>
          <w:color w:val="231F20"/>
          <w:u w:val="thick" w:color="231F20"/>
        </w:rPr>
        <w:t>байсан</w:t>
      </w:r>
      <w:r>
        <w:rPr>
          <w:b/>
          <w:i/>
          <w:color w:val="231F20"/>
          <w:spacing w:val="33"/>
        </w:rPr>
        <w:t> </w:t>
      </w:r>
      <w:r>
        <w:rPr>
          <w:color w:val="231F20"/>
        </w:rPr>
        <w:t>ба</w:t>
      </w:r>
      <w:r>
        <w:rPr>
          <w:color w:val="231F20"/>
          <w:spacing w:val="30"/>
        </w:rPr>
        <w:t> </w:t>
      </w:r>
      <w:r>
        <w:rPr>
          <w:color w:val="231F20"/>
        </w:rPr>
        <w:t>эдгээр</w:t>
      </w:r>
      <w:r>
        <w:rPr>
          <w:color w:val="231F20"/>
          <w:spacing w:val="30"/>
        </w:rPr>
        <w:t> </w:t>
      </w:r>
      <w:r>
        <w:rPr>
          <w:color w:val="231F20"/>
        </w:rPr>
        <w:t>нь</w:t>
      </w:r>
      <w:r>
        <w:rPr>
          <w:color w:val="231F20"/>
          <w:spacing w:val="30"/>
        </w:rPr>
        <w:t> </w:t>
      </w:r>
      <w:r>
        <w:rPr>
          <w:color w:val="231F20"/>
        </w:rPr>
        <w:t>а)</w:t>
      </w:r>
      <w:r>
        <w:rPr>
          <w:color w:val="231F20"/>
          <w:spacing w:val="30"/>
        </w:rPr>
        <w:t> </w:t>
      </w:r>
      <w:r>
        <w:rPr>
          <w:color w:val="231F20"/>
        </w:rPr>
        <w:t>ажилчид</w:t>
      </w:r>
      <w:r>
        <w:rPr>
          <w:color w:val="231F20"/>
          <w:spacing w:val="30"/>
        </w:rPr>
        <w:t> </w:t>
      </w:r>
      <w:r>
        <w:rPr>
          <w:color w:val="231F20"/>
        </w:rPr>
        <w:t>болон</w:t>
      </w:r>
      <w:r>
        <w:rPr>
          <w:color w:val="231F20"/>
          <w:spacing w:val="30"/>
        </w:rPr>
        <w:t> </w:t>
      </w:r>
      <w:r>
        <w:rPr>
          <w:color w:val="231F20"/>
        </w:rPr>
        <w:t>төрийн</w:t>
      </w:r>
      <w:r>
        <w:rPr>
          <w:color w:val="231F20"/>
          <w:spacing w:val="30"/>
        </w:rPr>
        <w:t> </w:t>
      </w:r>
      <w:r>
        <w:rPr>
          <w:color w:val="231F20"/>
        </w:rPr>
        <w:t>албан</w:t>
      </w:r>
      <w:r>
        <w:rPr>
          <w:color w:val="231F20"/>
          <w:spacing w:val="30"/>
        </w:rPr>
        <w:t> </w:t>
      </w:r>
      <w:r>
        <w:rPr>
          <w:color w:val="231F20"/>
        </w:rPr>
        <w:t>хаагчдын</w:t>
      </w:r>
      <w:r>
        <w:rPr>
          <w:color w:val="231F20"/>
          <w:spacing w:val="30"/>
        </w:rPr>
        <w:t> </w:t>
      </w:r>
      <w:r>
        <w:rPr>
          <w:color w:val="231F20"/>
        </w:rPr>
        <w:t>нийгмийн</w:t>
      </w:r>
      <w:r>
        <w:rPr>
          <w:color w:val="231F20"/>
          <w:spacing w:val="30"/>
        </w:rPr>
        <w:t> </w:t>
      </w:r>
      <w:r>
        <w:rPr>
          <w:color w:val="231F20"/>
        </w:rPr>
        <w:t>даатгал б) хөдөө аж ахуйн нэгдлийн гишүүдийн нийгмийн даатгал, в/ зарим бүлгүүдийн нийгмийн хангамж</w:t>
      </w:r>
      <w:r>
        <w:rPr>
          <w:color w:val="231F20"/>
          <w:spacing w:val="-15"/>
        </w:rPr>
        <w:t> </w:t>
      </w:r>
      <w:r>
        <w:rPr>
          <w:color w:val="231F20"/>
        </w:rPr>
        <w:t>(ахмад</w:t>
      </w:r>
      <w:r>
        <w:rPr>
          <w:color w:val="231F20"/>
          <w:spacing w:val="-15"/>
        </w:rPr>
        <w:t> </w:t>
      </w:r>
      <w:r>
        <w:rPr>
          <w:color w:val="231F20"/>
        </w:rPr>
        <w:t>настан,</w:t>
      </w:r>
      <w:r>
        <w:rPr>
          <w:color w:val="231F20"/>
          <w:spacing w:val="-15"/>
        </w:rPr>
        <w:t> </w:t>
      </w:r>
      <w:r>
        <w:rPr>
          <w:color w:val="231F20"/>
        </w:rPr>
        <w:t>тахир</w:t>
      </w:r>
      <w:r>
        <w:rPr>
          <w:color w:val="231F20"/>
          <w:spacing w:val="-15"/>
        </w:rPr>
        <w:t> </w:t>
      </w:r>
      <w:r>
        <w:rPr>
          <w:color w:val="231F20"/>
        </w:rPr>
        <w:t>дутуу</w:t>
      </w:r>
      <w:r>
        <w:rPr>
          <w:color w:val="231F20"/>
          <w:spacing w:val="-15"/>
        </w:rPr>
        <w:t> </w:t>
      </w:r>
      <w:r>
        <w:rPr>
          <w:color w:val="231F20"/>
        </w:rPr>
        <w:t>иргэд,</w:t>
      </w:r>
      <w:r>
        <w:rPr>
          <w:color w:val="231F20"/>
          <w:spacing w:val="-15"/>
        </w:rPr>
        <w:t> </w:t>
      </w:r>
      <w:r>
        <w:rPr>
          <w:color w:val="231F20"/>
        </w:rPr>
        <w:t>ганц</w:t>
      </w:r>
      <w:r>
        <w:rPr>
          <w:color w:val="231F20"/>
          <w:spacing w:val="-15"/>
        </w:rPr>
        <w:t> </w:t>
      </w:r>
      <w:r>
        <w:rPr>
          <w:color w:val="231F20"/>
        </w:rPr>
        <w:t>бие</w:t>
      </w:r>
      <w:r>
        <w:rPr>
          <w:color w:val="231F20"/>
          <w:spacing w:val="-15"/>
        </w:rPr>
        <w:t> </w:t>
      </w:r>
      <w:r>
        <w:rPr>
          <w:color w:val="231F20"/>
        </w:rPr>
        <w:t>эцэг</w:t>
      </w:r>
      <w:r>
        <w:rPr>
          <w:color w:val="231F20"/>
          <w:spacing w:val="-15"/>
        </w:rPr>
        <w:t> </w:t>
      </w:r>
      <w:r>
        <w:rPr>
          <w:color w:val="231F20"/>
        </w:rPr>
        <w:t>эхчүүд,</w:t>
      </w:r>
      <w:r>
        <w:rPr>
          <w:color w:val="231F20"/>
          <w:spacing w:val="-15"/>
        </w:rPr>
        <w:t> </w:t>
      </w:r>
      <w:r>
        <w:rPr>
          <w:color w:val="231F20"/>
        </w:rPr>
        <w:t>өнчин</w:t>
      </w:r>
      <w:r>
        <w:rPr>
          <w:color w:val="231F20"/>
          <w:spacing w:val="-15"/>
        </w:rPr>
        <w:t> </w:t>
      </w:r>
      <w:r>
        <w:rPr>
          <w:color w:val="231F20"/>
        </w:rPr>
        <w:t>хүүхдүүд,</w:t>
      </w:r>
      <w:r>
        <w:rPr>
          <w:color w:val="231F20"/>
          <w:spacing w:val="-15"/>
        </w:rPr>
        <w:t> </w:t>
      </w:r>
      <w:r>
        <w:rPr>
          <w:color w:val="231F20"/>
        </w:rPr>
        <w:t>гурваас</w:t>
      </w:r>
      <w:r>
        <w:rPr>
          <w:color w:val="231F20"/>
          <w:spacing w:val="-15"/>
        </w:rPr>
        <w:t> </w:t>
      </w:r>
      <w:r>
        <w:rPr>
          <w:color w:val="231F20"/>
        </w:rPr>
        <w:t>дээш хүүхэдтэй</w:t>
      </w:r>
      <w:r>
        <w:rPr>
          <w:color w:val="231F20"/>
          <w:spacing w:val="-12"/>
        </w:rPr>
        <w:t> </w:t>
      </w:r>
      <w:r>
        <w:rPr>
          <w:color w:val="231F20"/>
        </w:rPr>
        <w:t>гэр</w:t>
      </w:r>
      <w:r>
        <w:rPr>
          <w:color w:val="231F20"/>
          <w:spacing w:val="-12"/>
        </w:rPr>
        <w:t> </w:t>
      </w:r>
      <w:r>
        <w:rPr>
          <w:color w:val="231F20"/>
        </w:rPr>
        <w:t>бүл,</w:t>
      </w:r>
      <w:r>
        <w:rPr>
          <w:color w:val="231F20"/>
          <w:spacing w:val="-12"/>
        </w:rPr>
        <w:t> </w:t>
      </w:r>
      <w:r>
        <w:rPr>
          <w:color w:val="231F20"/>
        </w:rPr>
        <w:t>хүүхдийн</w:t>
      </w:r>
      <w:r>
        <w:rPr>
          <w:color w:val="231F20"/>
          <w:spacing w:val="-12"/>
        </w:rPr>
        <w:t> </w:t>
      </w:r>
      <w:r>
        <w:rPr>
          <w:color w:val="231F20"/>
        </w:rPr>
        <w:t>цэцэрлэг,</w:t>
      </w:r>
      <w:r>
        <w:rPr>
          <w:color w:val="231F20"/>
          <w:spacing w:val="-12"/>
        </w:rPr>
        <w:t> </w:t>
      </w:r>
      <w:r>
        <w:rPr>
          <w:color w:val="231F20"/>
        </w:rPr>
        <w:t>хүүхдийн</w:t>
      </w:r>
      <w:r>
        <w:rPr>
          <w:color w:val="231F20"/>
          <w:spacing w:val="-12"/>
        </w:rPr>
        <w:t> </w:t>
      </w:r>
      <w:r>
        <w:rPr>
          <w:color w:val="231F20"/>
        </w:rPr>
        <w:t>өдөр</w:t>
      </w:r>
      <w:r>
        <w:rPr>
          <w:color w:val="231F20"/>
          <w:spacing w:val="-12"/>
        </w:rPr>
        <w:t> </w:t>
      </w:r>
      <w:r>
        <w:rPr>
          <w:color w:val="231F20"/>
        </w:rPr>
        <w:t>өнжүүлэх</w:t>
      </w:r>
      <w:r>
        <w:rPr>
          <w:color w:val="231F20"/>
          <w:spacing w:val="-12"/>
        </w:rPr>
        <w:t> </w:t>
      </w:r>
      <w:r>
        <w:rPr>
          <w:color w:val="231F20"/>
        </w:rPr>
        <w:t>болон</w:t>
      </w:r>
      <w:r>
        <w:rPr>
          <w:color w:val="231F20"/>
          <w:spacing w:val="-12"/>
        </w:rPr>
        <w:t> </w:t>
      </w:r>
      <w:r>
        <w:rPr>
          <w:color w:val="231F20"/>
        </w:rPr>
        <w:t>бусад),</w:t>
      </w:r>
      <w:r>
        <w:rPr>
          <w:color w:val="231F20"/>
          <w:spacing w:val="-12"/>
        </w:rPr>
        <w:t> </w:t>
      </w:r>
      <w:r>
        <w:rPr>
          <w:color w:val="231F20"/>
        </w:rPr>
        <w:t>г)</w:t>
      </w:r>
      <w:r>
        <w:rPr>
          <w:color w:val="231F20"/>
          <w:spacing w:val="-12"/>
        </w:rPr>
        <w:t> </w:t>
      </w:r>
      <w:r>
        <w:rPr>
          <w:color w:val="231F20"/>
        </w:rPr>
        <w:t>бүх</w:t>
      </w:r>
      <w:r>
        <w:rPr>
          <w:color w:val="231F20"/>
          <w:spacing w:val="-12"/>
        </w:rPr>
        <w:t> </w:t>
      </w:r>
      <w:r>
        <w:rPr>
          <w:color w:val="231F20"/>
        </w:rPr>
        <w:t>иргэдийн үнэ</w:t>
      </w:r>
      <w:r>
        <w:rPr>
          <w:color w:val="231F20"/>
          <w:spacing w:val="-9"/>
        </w:rPr>
        <w:t> </w:t>
      </w:r>
      <w:r>
        <w:rPr>
          <w:color w:val="231F20"/>
        </w:rPr>
        <w:t>төлбөргүй</w:t>
      </w:r>
      <w:r>
        <w:rPr>
          <w:color w:val="231F20"/>
          <w:spacing w:val="-9"/>
        </w:rPr>
        <w:t> </w:t>
      </w:r>
      <w:r>
        <w:rPr>
          <w:color w:val="231F20"/>
        </w:rPr>
        <w:t>эрүүл</w:t>
      </w:r>
      <w:r>
        <w:rPr>
          <w:color w:val="231F20"/>
          <w:spacing w:val="-9"/>
        </w:rPr>
        <w:t> </w:t>
      </w:r>
      <w:r>
        <w:rPr>
          <w:color w:val="231F20"/>
        </w:rPr>
        <w:t>мэндийн</w:t>
      </w:r>
      <w:r>
        <w:rPr>
          <w:color w:val="231F20"/>
          <w:spacing w:val="-9"/>
        </w:rPr>
        <w:t> </w:t>
      </w:r>
      <w:r>
        <w:rPr>
          <w:color w:val="231F20"/>
        </w:rPr>
        <w:t>болон</w:t>
      </w:r>
      <w:r>
        <w:rPr>
          <w:color w:val="231F20"/>
          <w:spacing w:val="-9"/>
        </w:rPr>
        <w:t> </w:t>
      </w:r>
      <w:r>
        <w:rPr>
          <w:color w:val="231F20"/>
        </w:rPr>
        <w:t>эмнэлгийн</w:t>
      </w:r>
      <w:r>
        <w:rPr>
          <w:color w:val="231F20"/>
          <w:spacing w:val="-9"/>
        </w:rPr>
        <w:t> </w:t>
      </w:r>
      <w:r>
        <w:rPr>
          <w:color w:val="231F20"/>
        </w:rPr>
        <w:t>үйлчилгээ</w:t>
      </w:r>
      <w:r>
        <w:rPr>
          <w:color w:val="231F20"/>
          <w:spacing w:val="-9"/>
        </w:rPr>
        <w:t> </w:t>
      </w:r>
      <w:r>
        <w:rPr>
          <w:color w:val="231F20"/>
        </w:rPr>
        <w:t>зэрэг</w:t>
      </w:r>
      <w:r>
        <w:rPr>
          <w:color w:val="231F20"/>
          <w:spacing w:val="-9"/>
        </w:rPr>
        <w:t> </w:t>
      </w:r>
      <w:r>
        <w:rPr>
          <w:color w:val="231F20"/>
        </w:rPr>
        <w:t>болно.</w:t>
      </w:r>
      <w:r>
        <w:rPr>
          <w:color w:val="231F20"/>
          <w:spacing w:val="-9"/>
        </w:rPr>
        <w:t> </w:t>
      </w:r>
      <w:r>
        <w:rPr>
          <w:color w:val="231F20"/>
        </w:rPr>
        <w:t>(Д.Ванданмагсар,</w:t>
      </w:r>
      <w:r>
        <w:rPr>
          <w:color w:val="231F20"/>
          <w:spacing w:val="-9"/>
        </w:rPr>
        <w:t> </w:t>
      </w:r>
      <w:r>
        <w:rPr>
          <w:color w:val="231F20"/>
        </w:rPr>
        <w:t>2003 p. 54)</w:t>
      </w:r>
    </w:p>
    <w:p>
      <w:pPr>
        <w:pStyle w:val="BodyText"/>
        <w:spacing w:before="16"/>
        <w:ind w:left="0"/>
        <w:jc w:val="left"/>
      </w:pPr>
    </w:p>
    <w:p>
      <w:pPr>
        <w:pStyle w:val="BodyText"/>
        <w:spacing w:line="249" w:lineRule="auto"/>
        <w:ind w:right="125"/>
      </w:pPr>
      <w:r>
        <w:rPr>
          <w:color w:val="231F20"/>
          <w:spacing w:val="-2"/>
        </w:rPr>
        <w:t>Монголын</w:t>
      </w:r>
      <w:r>
        <w:rPr>
          <w:color w:val="231F20"/>
          <w:spacing w:val="-7"/>
        </w:rPr>
        <w:t> </w:t>
      </w:r>
      <w:r>
        <w:rPr>
          <w:color w:val="231F20"/>
          <w:spacing w:val="-2"/>
        </w:rPr>
        <w:t>социализмын</w:t>
      </w:r>
      <w:r>
        <w:rPr>
          <w:color w:val="231F20"/>
          <w:spacing w:val="-6"/>
        </w:rPr>
        <w:t> </w:t>
      </w:r>
      <w:r>
        <w:rPr>
          <w:color w:val="231F20"/>
          <w:spacing w:val="-2"/>
        </w:rPr>
        <w:t>он</w:t>
      </w:r>
      <w:r>
        <w:rPr>
          <w:color w:val="231F20"/>
          <w:spacing w:val="-7"/>
        </w:rPr>
        <w:t> </w:t>
      </w:r>
      <w:r>
        <w:rPr>
          <w:color w:val="231F20"/>
          <w:spacing w:val="-2"/>
        </w:rPr>
        <w:t>жилүүд</w:t>
      </w:r>
      <w:r>
        <w:rPr>
          <w:color w:val="231F20"/>
          <w:spacing w:val="-7"/>
        </w:rPr>
        <w:t> </w:t>
      </w:r>
      <w:r>
        <w:rPr>
          <w:color w:val="231F20"/>
          <w:spacing w:val="-2"/>
        </w:rPr>
        <w:t>дэх</w:t>
      </w:r>
      <w:r>
        <w:rPr>
          <w:color w:val="231F20"/>
          <w:spacing w:val="-7"/>
        </w:rPr>
        <w:t> </w:t>
      </w:r>
      <w:r>
        <w:rPr>
          <w:color w:val="231F20"/>
          <w:spacing w:val="-2"/>
        </w:rPr>
        <w:t>эдийн</w:t>
      </w:r>
      <w:r>
        <w:rPr>
          <w:color w:val="231F20"/>
          <w:spacing w:val="-7"/>
        </w:rPr>
        <w:t> </w:t>
      </w:r>
      <w:r>
        <w:rPr>
          <w:color w:val="231F20"/>
          <w:spacing w:val="-2"/>
        </w:rPr>
        <w:t>засгийн</w:t>
      </w:r>
      <w:r>
        <w:rPr>
          <w:color w:val="231F20"/>
          <w:spacing w:val="-7"/>
        </w:rPr>
        <w:t> </w:t>
      </w:r>
      <w:r>
        <w:rPr>
          <w:color w:val="231F20"/>
          <w:spacing w:val="-2"/>
        </w:rPr>
        <w:t>бүтцийн</w:t>
      </w:r>
      <w:r>
        <w:rPr>
          <w:color w:val="231F20"/>
          <w:spacing w:val="-6"/>
        </w:rPr>
        <w:t> </w:t>
      </w:r>
      <w:r>
        <w:rPr>
          <w:color w:val="231F20"/>
          <w:spacing w:val="-2"/>
        </w:rPr>
        <w:t>өөрчлөлт</w:t>
      </w:r>
      <w:r>
        <w:rPr>
          <w:color w:val="231F20"/>
          <w:spacing w:val="-7"/>
        </w:rPr>
        <w:t> </w:t>
      </w:r>
      <w:r>
        <w:rPr>
          <w:color w:val="231F20"/>
          <w:spacing w:val="-2"/>
        </w:rPr>
        <w:t>нь</w:t>
      </w:r>
      <w:r>
        <w:rPr>
          <w:color w:val="231F20"/>
          <w:spacing w:val="-7"/>
        </w:rPr>
        <w:t> </w:t>
      </w:r>
      <w:r>
        <w:rPr>
          <w:color w:val="231F20"/>
          <w:spacing w:val="-2"/>
        </w:rPr>
        <w:t>нийгмийн</w:t>
      </w:r>
      <w:r>
        <w:rPr>
          <w:color w:val="231F20"/>
          <w:spacing w:val="-7"/>
        </w:rPr>
        <w:t> </w:t>
      </w:r>
      <w:r>
        <w:rPr>
          <w:color w:val="231F20"/>
          <w:spacing w:val="-2"/>
        </w:rPr>
        <w:t>бүтцийн </w:t>
      </w:r>
      <w:r>
        <w:rPr>
          <w:color w:val="231F20"/>
        </w:rPr>
        <w:t>үлэмж</w:t>
      </w:r>
      <w:r>
        <w:rPr>
          <w:color w:val="231F20"/>
          <w:spacing w:val="-11"/>
        </w:rPr>
        <w:t> </w:t>
      </w:r>
      <w:r>
        <w:rPr>
          <w:color w:val="231F20"/>
        </w:rPr>
        <w:t>өөрчлөлтийг</w:t>
      </w:r>
      <w:r>
        <w:rPr>
          <w:color w:val="231F20"/>
          <w:spacing w:val="-11"/>
        </w:rPr>
        <w:t> </w:t>
      </w:r>
      <w:r>
        <w:rPr>
          <w:color w:val="231F20"/>
        </w:rPr>
        <w:t>бий</w:t>
      </w:r>
      <w:r>
        <w:rPr>
          <w:color w:val="231F20"/>
          <w:spacing w:val="-11"/>
        </w:rPr>
        <w:t> </w:t>
      </w:r>
      <w:r>
        <w:rPr>
          <w:color w:val="231F20"/>
        </w:rPr>
        <w:t>болгосон</w:t>
      </w:r>
      <w:r>
        <w:rPr>
          <w:color w:val="231F20"/>
          <w:spacing w:val="-11"/>
        </w:rPr>
        <w:t> </w:t>
      </w:r>
      <w:r>
        <w:rPr>
          <w:color w:val="231F20"/>
        </w:rPr>
        <w:t>нь</w:t>
      </w:r>
      <w:r>
        <w:rPr>
          <w:color w:val="231F20"/>
          <w:spacing w:val="-11"/>
        </w:rPr>
        <w:t> </w:t>
      </w:r>
      <w:r>
        <w:rPr>
          <w:color w:val="231F20"/>
        </w:rPr>
        <w:t>ойлгомжтой.</w:t>
      </w:r>
      <w:r>
        <w:rPr>
          <w:color w:val="231F20"/>
          <w:spacing w:val="-11"/>
        </w:rPr>
        <w:t> </w:t>
      </w:r>
      <w:r>
        <w:rPr>
          <w:color w:val="231F20"/>
        </w:rPr>
        <w:t>1960</w:t>
      </w:r>
      <w:r>
        <w:rPr>
          <w:color w:val="231F20"/>
          <w:spacing w:val="-11"/>
        </w:rPr>
        <w:t> </w:t>
      </w:r>
      <w:r>
        <w:rPr>
          <w:color w:val="231F20"/>
        </w:rPr>
        <w:t>онд</w:t>
      </w:r>
      <w:r>
        <w:rPr>
          <w:color w:val="231F20"/>
          <w:spacing w:val="-11"/>
        </w:rPr>
        <w:t> </w:t>
      </w:r>
      <w:r>
        <w:rPr>
          <w:color w:val="231F20"/>
        </w:rPr>
        <w:t>хөдөө</w:t>
      </w:r>
      <w:r>
        <w:rPr>
          <w:color w:val="231F20"/>
          <w:spacing w:val="-11"/>
        </w:rPr>
        <w:t> </w:t>
      </w:r>
      <w:r>
        <w:rPr>
          <w:color w:val="231F20"/>
        </w:rPr>
        <w:t>аж</w:t>
      </w:r>
      <w:r>
        <w:rPr>
          <w:color w:val="231F20"/>
          <w:spacing w:val="-11"/>
        </w:rPr>
        <w:t> </w:t>
      </w:r>
      <w:r>
        <w:rPr>
          <w:color w:val="231F20"/>
        </w:rPr>
        <w:t>ахуйн</w:t>
      </w:r>
      <w:r>
        <w:rPr>
          <w:color w:val="231F20"/>
          <w:spacing w:val="-11"/>
        </w:rPr>
        <w:t> </w:t>
      </w:r>
      <w:r>
        <w:rPr>
          <w:color w:val="231F20"/>
        </w:rPr>
        <w:t>секторын</w:t>
      </w:r>
      <w:r>
        <w:rPr>
          <w:color w:val="231F20"/>
          <w:spacing w:val="-11"/>
        </w:rPr>
        <w:t> </w:t>
      </w:r>
      <w:r>
        <w:rPr>
          <w:color w:val="231F20"/>
        </w:rPr>
        <w:t>ажилчид </w:t>
      </w:r>
      <w:r>
        <w:rPr>
          <w:color w:val="231F20"/>
          <w:spacing w:val="-2"/>
        </w:rPr>
        <w:t>нийт</w:t>
      </w:r>
      <w:r>
        <w:rPr>
          <w:color w:val="231F20"/>
          <w:spacing w:val="-13"/>
        </w:rPr>
        <w:t> </w:t>
      </w:r>
      <w:r>
        <w:rPr>
          <w:color w:val="231F20"/>
          <w:spacing w:val="-2"/>
        </w:rPr>
        <w:t>ажиллах</w:t>
      </w:r>
      <w:r>
        <w:rPr>
          <w:color w:val="231F20"/>
          <w:spacing w:val="-13"/>
        </w:rPr>
        <w:t> </w:t>
      </w:r>
      <w:r>
        <w:rPr>
          <w:color w:val="231F20"/>
          <w:spacing w:val="-2"/>
        </w:rPr>
        <w:t>хүчний</w:t>
      </w:r>
      <w:r>
        <w:rPr>
          <w:color w:val="231F20"/>
          <w:spacing w:val="-13"/>
        </w:rPr>
        <w:t> </w:t>
      </w:r>
      <w:r>
        <w:rPr>
          <w:color w:val="231F20"/>
          <w:spacing w:val="-2"/>
        </w:rPr>
        <w:t>61</w:t>
      </w:r>
      <w:r>
        <w:rPr>
          <w:color w:val="231F20"/>
          <w:spacing w:val="-13"/>
        </w:rPr>
        <w:t> </w:t>
      </w:r>
      <w:r>
        <w:rPr>
          <w:color w:val="231F20"/>
          <w:spacing w:val="-2"/>
        </w:rPr>
        <w:t>хувь</w:t>
      </w:r>
      <w:r>
        <w:rPr>
          <w:color w:val="231F20"/>
          <w:spacing w:val="-13"/>
        </w:rPr>
        <w:t> </w:t>
      </w:r>
      <w:r>
        <w:rPr>
          <w:color w:val="231F20"/>
          <w:spacing w:val="-2"/>
        </w:rPr>
        <w:t>байснаа</w:t>
      </w:r>
      <w:r>
        <w:rPr>
          <w:color w:val="231F20"/>
          <w:spacing w:val="-13"/>
        </w:rPr>
        <w:t> </w:t>
      </w:r>
      <w:r>
        <w:rPr>
          <w:color w:val="231F20"/>
          <w:spacing w:val="-2"/>
        </w:rPr>
        <w:t>1985</w:t>
      </w:r>
      <w:r>
        <w:rPr>
          <w:color w:val="231F20"/>
          <w:spacing w:val="-13"/>
        </w:rPr>
        <w:t> </w:t>
      </w:r>
      <w:r>
        <w:rPr>
          <w:color w:val="231F20"/>
          <w:spacing w:val="-2"/>
        </w:rPr>
        <w:t>онд</w:t>
      </w:r>
      <w:r>
        <w:rPr>
          <w:color w:val="231F20"/>
          <w:spacing w:val="-13"/>
        </w:rPr>
        <w:t> </w:t>
      </w:r>
      <w:r>
        <w:rPr>
          <w:color w:val="231F20"/>
          <w:spacing w:val="-2"/>
        </w:rPr>
        <w:t>31</w:t>
      </w:r>
      <w:r>
        <w:rPr>
          <w:color w:val="231F20"/>
          <w:spacing w:val="-13"/>
        </w:rPr>
        <w:t> </w:t>
      </w:r>
      <w:r>
        <w:rPr>
          <w:color w:val="231F20"/>
          <w:spacing w:val="-2"/>
        </w:rPr>
        <w:t>хувь</w:t>
      </w:r>
      <w:r>
        <w:rPr>
          <w:color w:val="231F20"/>
          <w:spacing w:val="-13"/>
        </w:rPr>
        <w:t> </w:t>
      </w:r>
      <w:r>
        <w:rPr>
          <w:color w:val="231F20"/>
          <w:spacing w:val="-2"/>
        </w:rPr>
        <w:t>болж,</w:t>
      </w:r>
      <w:r>
        <w:rPr>
          <w:color w:val="231F20"/>
          <w:spacing w:val="-13"/>
        </w:rPr>
        <w:t> </w:t>
      </w:r>
      <w:r>
        <w:rPr>
          <w:color w:val="231F20"/>
          <w:spacing w:val="-2"/>
        </w:rPr>
        <w:t>аж</w:t>
      </w:r>
      <w:r>
        <w:rPr>
          <w:color w:val="231F20"/>
          <w:spacing w:val="-13"/>
        </w:rPr>
        <w:t> </w:t>
      </w:r>
      <w:r>
        <w:rPr>
          <w:color w:val="231F20"/>
          <w:spacing w:val="-2"/>
        </w:rPr>
        <w:t>үйлдвэрийн</w:t>
      </w:r>
      <w:r>
        <w:rPr>
          <w:color w:val="231F20"/>
          <w:spacing w:val="-13"/>
        </w:rPr>
        <w:t> </w:t>
      </w:r>
      <w:r>
        <w:rPr>
          <w:color w:val="231F20"/>
          <w:spacing w:val="-2"/>
        </w:rPr>
        <w:t>салбарын</w:t>
      </w:r>
      <w:r>
        <w:rPr>
          <w:color w:val="231F20"/>
          <w:spacing w:val="-12"/>
        </w:rPr>
        <w:t> </w:t>
      </w:r>
      <w:r>
        <w:rPr>
          <w:color w:val="231F20"/>
          <w:spacing w:val="-2"/>
        </w:rPr>
        <w:t>ажилчид </w:t>
      </w:r>
      <w:r>
        <w:rPr>
          <w:color w:val="231F20"/>
        </w:rPr>
        <w:t>бүл нэмж, боловсрол болон үйлчилгээний салбарын ажилчид хоёр дахин болон түүнээс дээш хувиар өсчээ. Тухайлбал боловсролын салбарт ажиллагсад 1960 онд нийт ажиллах хүчний 4 хувь байснаа 1985 онд 10 хувь, эрүүл мэндийн салбарын ажиллагсад 3-аас 6 хувь болж өссөн </w:t>
      </w:r>
      <w:r>
        <w:rPr>
          <w:color w:val="231F20"/>
          <w:spacing w:val="-2"/>
        </w:rPr>
        <w:t>байна.</w:t>
      </w:r>
      <w:r>
        <w:rPr>
          <w:color w:val="231F20"/>
          <w:spacing w:val="-6"/>
        </w:rPr>
        <w:t> </w:t>
      </w:r>
      <w:r>
        <w:rPr>
          <w:color w:val="231F20"/>
          <w:spacing w:val="-2"/>
        </w:rPr>
        <w:t>Нийгмийн</w:t>
      </w:r>
      <w:r>
        <w:rPr>
          <w:color w:val="231F20"/>
          <w:spacing w:val="-6"/>
        </w:rPr>
        <w:t> </w:t>
      </w:r>
      <w:r>
        <w:rPr>
          <w:color w:val="231F20"/>
          <w:spacing w:val="-2"/>
        </w:rPr>
        <w:t>үйлчилгээний</w:t>
      </w:r>
      <w:r>
        <w:rPr>
          <w:color w:val="231F20"/>
          <w:spacing w:val="-6"/>
        </w:rPr>
        <w:t> </w:t>
      </w:r>
      <w:r>
        <w:rPr>
          <w:color w:val="231F20"/>
          <w:spacing w:val="-2"/>
        </w:rPr>
        <w:t>салбарын</w:t>
      </w:r>
      <w:r>
        <w:rPr>
          <w:color w:val="231F20"/>
          <w:spacing w:val="-6"/>
        </w:rPr>
        <w:t> </w:t>
      </w:r>
      <w:r>
        <w:rPr>
          <w:color w:val="231F20"/>
          <w:spacing w:val="-2"/>
        </w:rPr>
        <w:t>энэхүү</w:t>
      </w:r>
      <w:r>
        <w:rPr>
          <w:color w:val="231F20"/>
          <w:spacing w:val="-7"/>
        </w:rPr>
        <w:t> </w:t>
      </w:r>
      <w:r>
        <w:rPr>
          <w:color w:val="231F20"/>
          <w:spacing w:val="-2"/>
        </w:rPr>
        <w:t>өсөлтүүд</w:t>
      </w:r>
      <w:r>
        <w:rPr>
          <w:color w:val="231F20"/>
          <w:spacing w:val="-7"/>
        </w:rPr>
        <w:t> </w:t>
      </w:r>
      <w:r>
        <w:rPr>
          <w:b/>
          <w:i/>
          <w:color w:val="231F20"/>
          <w:spacing w:val="-2"/>
          <w:u w:val="thick" w:color="231F20"/>
        </w:rPr>
        <w:t>хүн</w:t>
      </w:r>
      <w:r>
        <w:rPr>
          <w:b/>
          <w:i/>
          <w:color w:val="231F20"/>
          <w:spacing w:val="-4"/>
          <w:u w:val="thick" w:color="231F20"/>
        </w:rPr>
        <w:t> </w:t>
      </w:r>
      <w:r>
        <w:rPr>
          <w:b/>
          <w:i/>
          <w:color w:val="231F20"/>
          <w:spacing w:val="-2"/>
          <w:u w:val="thick" w:color="231F20"/>
        </w:rPr>
        <w:t>амын</w:t>
      </w:r>
      <w:r>
        <w:rPr>
          <w:b/>
          <w:i/>
          <w:color w:val="231F20"/>
          <w:spacing w:val="-4"/>
          <w:u w:val="thick" w:color="231F20"/>
        </w:rPr>
        <w:t> </w:t>
      </w:r>
      <w:r>
        <w:rPr>
          <w:b/>
          <w:i/>
          <w:color w:val="231F20"/>
          <w:spacing w:val="-2"/>
          <w:u w:val="thick" w:color="231F20"/>
        </w:rPr>
        <w:t>социаль</w:t>
      </w:r>
      <w:r>
        <w:rPr>
          <w:b/>
          <w:i/>
          <w:color w:val="231F20"/>
          <w:spacing w:val="-3"/>
          <w:u w:val="thick" w:color="231F20"/>
        </w:rPr>
        <w:t> </w:t>
      </w:r>
      <w:r>
        <w:rPr>
          <w:b/>
          <w:i/>
          <w:color w:val="231F20"/>
          <w:spacing w:val="-2"/>
          <w:u w:val="thick" w:color="231F20"/>
        </w:rPr>
        <w:t>хөгжилд</w:t>
      </w:r>
      <w:r>
        <w:rPr>
          <w:b/>
          <w:i/>
          <w:color w:val="231F20"/>
          <w:spacing w:val="-2"/>
        </w:rPr>
        <w:t> </w:t>
      </w:r>
      <w:r>
        <w:rPr>
          <w:color w:val="231F20"/>
          <w:spacing w:val="-2"/>
        </w:rPr>
        <w:t>онцгой </w:t>
      </w:r>
      <w:r>
        <w:rPr>
          <w:color w:val="231F20"/>
        </w:rPr>
        <w:t>ач холбогдолтой зүйл болсон билээ. (Rossabi, 2005, p. 34)</w:t>
      </w:r>
    </w:p>
    <w:p>
      <w:pPr>
        <w:pStyle w:val="BodyText"/>
        <w:spacing w:before="15"/>
        <w:ind w:left="0"/>
        <w:jc w:val="left"/>
      </w:pPr>
    </w:p>
    <w:p>
      <w:pPr>
        <w:pStyle w:val="BodyText"/>
        <w:spacing w:line="249" w:lineRule="auto"/>
        <w:ind w:right="126"/>
      </w:pPr>
      <w:r>
        <w:rPr>
          <w:color w:val="231F20"/>
        </w:rPr>
        <w:t>1990 оноос өмнөх эдийн засгийн дэг ёсоор Монголд боловсрол, эрүүл мэнд болон нийгмийн хамгаалал</w:t>
      </w:r>
      <w:r>
        <w:rPr>
          <w:color w:val="231F20"/>
          <w:spacing w:val="-2"/>
        </w:rPr>
        <w:t> </w:t>
      </w:r>
      <w:r>
        <w:rPr>
          <w:color w:val="231F20"/>
        </w:rPr>
        <w:t>зэрэг</w:t>
      </w:r>
      <w:r>
        <w:rPr>
          <w:color w:val="231F20"/>
          <w:spacing w:val="-1"/>
        </w:rPr>
        <w:t> </w:t>
      </w:r>
      <w:r>
        <w:rPr>
          <w:color w:val="231F20"/>
        </w:rPr>
        <w:t>нийгмийн</w:t>
      </w:r>
      <w:r>
        <w:rPr>
          <w:color w:val="231F20"/>
          <w:spacing w:val="-2"/>
        </w:rPr>
        <w:t> </w:t>
      </w:r>
      <w:r>
        <w:rPr>
          <w:color w:val="231F20"/>
        </w:rPr>
        <w:t>үйлчилгээнүүдийг</w:t>
      </w:r>
      <w:r>
        <w:rPr>
          <w:color w:val="231F20"/>
          <w:spacing w:val="-1"/>
        </w:rPr>
        <w:t> </w:t>
      </w:r>
      <w:r>
        <w:rPr>
          <w:color w:val="231F20"/>
        </w:rPr>
        <w:t>төрөөс</w:t>
      </w:r>
      <w:r>
        <w:rPr>
          <w:color w:val="231F20"/>
          <w:spacing w:val="-2"/>
        </w:rPr>
        <w:t> </w:t>
      </w:r>
      <w:r>
        <w:rPr>
          <w:color w:val="231F20"/>
        </w:rPr>
        <w:t>ихээхэн</w:t>
      </w:r>
      <w:r>
        <w:rPr>
          <w:color w:val="231F20"/>
          <w:spacing w:val="-1"/>
        </w:rPr>
        <w:t> </w:t>
      </w:r>
      <w:r>
        <w:rPr>
          <w:color w:val="231F20"/>
        </w:rPr>
        <w:t>өгөөмөр</w:t>
      </w:r>
      <w:r>
        <w:rPr>
          <w:color w:val="231F20"/>
          <w:spacing w:val="-2"/>
        </w:rPr>
        <w:t> </w:t>
      </w:r>
      <w:r>
        <w:rPr>
          <w:color w:val="231F20"/>
        </w:rPr>
        <w:t>байдлаар</w:t>
      </w:r>
      <w:r>
        <w:rPr>
          <w:color w:val="231F20"/>
          <w:spacing w:val="-2"/>
        </w:rPr>
        <w:t> </w:t>
      </w:r>
      <w:r>
        <w:rPr>
          <w:color w:val="231F20"/>
        </w:rPr>
        <w:t>санхүүжүүлж</w:t>
      </w:r>
    </w:p>
    <w:p>
      <w:pPr>
        <w:pStyle w:val="BodyText"/>
        <w:spacing w:after="0" w:line="249" w:lineRule="auto"/>
        <w:sectPr>
          <w:pgSz w:w="11900" w:h="16840"/>
          <w:pgMar w:header="0" w:footer="786" w:top="980" w:bottom="980" w:left="992" w:right="992"/>
        </w:sectPr>
      </w:pPr>
    </w:p>
    <w:p>
      <w:pPr>
        <w:pStyle w:val="BodyText"/>
        <w:spacing w:line="249" w:lineRule="auto" w:before="77"/>
        <w:ind w:right="125"/>
      </w:pPr>
      <w:r>
        <w:rPr>
          <w:color w:val="231F20"/>
          <w:spacing w:val="-4"/>
        </w:rPr>
        <w:t>байсан.</w:t>
      </w:r>
      <w:r>
        <w:rPr>
          <w:color w:val="231F20"/>
          <w:spacing w:val="-5"/>
        </w:rPr>
        <w:t> </w:t>
      </w:r>
      <w:r>
        <w:rPr>
          <w:color w:val="231F20"/>
          <w:spacing w:val="-4"/>
        </w:rPr>
        <w:t>Засгийн</w:t>
      </w:r>
      <w:r>
        <w:rPr>
          <w:color w:val="231F20"/>
          <w:spacing w:val="-5"/>
        </w:rPr>
        <w:t> </w:t>
      </w:r>
      <w:r>
        <w:rPr>
          <w:color w:val="231F20"/>
          <w:spacing w:val="-4"/>
        </w:rPr>
        <w:t>газраас</w:t>
      </w:r>
      <w:r>
        <w:rPr>
          <w:color w:val="231F20"/>
          <w:spacing w:val="-7"/>
        </w:rPr>
        <w:t> </w:t>
      </w:r>
      <w:r>
        <w:rPr>
          <w:color w:val="231F20"/>
          <w:spacing w:val="-4"/>
        </w:rPr>
        <w:t>зохион</w:t>
      </w:r>
      <w:r>
        <w:rPr>
          <w:color w:val="231F20"/>
          <w:spacing w:val="-6"/>
        </w:rPr>
        <w:t> </w:t>
      </w:r>
      <w:r>
        <w:rPr>
          <w:color w:val="231F20"/>
          <w:spacing w:val="-4"/>
        </w:rPr>
        <w:t>байгуулдаг</w:t>
      </w:r>
      <w:r>
        <w:rPr>
          <w:color w:val="231F20"/>
          <w:spacing w:val="-6"/>
        </w:rPr>
        <w:t> </w:t>
      </w:r>
      <w:r>
        <w:rPr>
          <w:color w:val="231F20"/>
          <w:spacing w:val="-4"/>
        </w:rPr>
        <w:t>эрүүл</w:t>
      </w:r>
      <w:r>
        <w:rPr>
          <w:color w:val="231F20"/>
          <w:spacing w:val="-5"/>
        </w:rPr>
        <w:t> </w:t>
      </w:r>
      <w:r>
        <w:rPr>
          <w:color w:val="231F20"/>
          <w:spacing w:val="-4"/>
        </w:rPr>
        <w:t>мэндийн</w:t>
      </w:r>
      <w:r>
        <w:rPr>
          <w:color w:val="231F20"/>
          <w:spacing w:val="-7"/>
        </w:rPr>
        <w:t> </w:t>
      </w:r>
      <w:r>
        <w:rPr>
          <w:color w:val="231F20"/>
          <w:spacing w:val="-4"/>
        </w:rPr>
        <w:t>үйлчилгээ</w:t>
      </w:r>
      <w:r>
        <w:rPr>
          <w:color w:val="231F20"/>
          <w:spacing w:val="-5"/>
        </w:rPr>
        <w:t> </w:t>
      </w:r>
      <w:r>
        <w:rPr>
          <w:color w:val="231F20"/>
          <w:spacing w:val="-4"/>
        </w:rPr>
        <w:t>нь</w:t>
      </w:r>
      <w:r>
        <w:rPr>
          <w:color w:val="231F20"/>
          <w:spacing w:val="-6"/>
        </w:rPr>
        <w:t> </w:t>
      </w:r>
      <w:r>
        <w:rPr>
          <w:color w:val="231F20"/>
          <w:spacing w:val="-4"/>
        </w:rPr>
        <w:t>нийгэмд</w:t>
      </w:r>
      <w:r>
        <w:rPr>
          <w:color w:val="231F20"/>
          <w:spacing w:val="-7"/>
        </w:rPr>
        <w:t> </w:t>
      </w:r>
      <w:r>
        <w:rPr>
          <w:color w:val="231F20"/>
          <w:spacing w:val="-4"/>
        </w:rPr>
        <w:t>өргөн</w:t>
      </w:r>
      <w:r>
        <w:rPr>
          <w:color w:val="231F20"/>
          <w:spacing w:val="-6"/>
        </w:rPr>
        <w:t> </w:t>
      </w:r>
      <w:r>
        <w:rPr>
          <w:color w:val="231F20"/>
          <w:spacing w:val="-4"/>
        </w:rPr>
        <w:t>тархсаны </w:t>
      </w:r>
      <w:r>
        <w:rPr>
          <w:color w:val="231F20"/>
          <w:spacing w:val="-2"/>
        </w:rPr>
        <w:t>дээр,</w:t>
      </w:r>
      <w:r>
        <w:rPr>
          <w:color w:val="231F20"/>
          <w:spacing w:val="-15"/>
        </w:rPr>
        <w:t> </w:t>
      </w:r>
      <w:r>
        <w:rPr>
          <w:color w:val="231F20"/>
          <w:spacing w:val="-2"/>
        </w:rPr>
        <w:t>хүний</w:t>
      </w:r>
      <w:r>
        <w:rPr>
          <w:color w:val="231F20"/>
          <w:spacing w:val="-13"/>
        </w:rPr>
        <w:t> </w:t>
      </w:r>
      <w:r>
        <w:rPr>
          <w:color w:val="231F20"/>
          <w:spacing w:val="-2"/>
        </w:rPr>
        <w:t>хөгжлийн</w:t>
      </w:r>
      <w:r>
        <w:rPr>
          <w:color w:val="231F20"/>
          <w:spacing w:val="-13"/>
        </w:rPr>
        <w:t> </w:t>
      </w:r>
      <w:r>
        <w:rPr>
          <w:color w:val="231F20"/>
          <w:spacing w:val="-2"/>
        </w:rPr>
        <w:t>үзүүлэлтэд</w:t>
      </w:r>
      <w:r>
        <w:rPr>
          <w:color w:val="231F20"/>
          <w:spacing w:val="-13"/>
        </w:rPr>
        <w:t> </w:t>
      </w:r>
      <w:r>
        <w:rPr>
          <w:color w:val="231F20"/>
          <w:spacing w:val="-2"/>
        </w:rPr>
        <w:t>дээгүүр</w:t>
      </w:r>
      <w:r>
        <w:rPr>
          <w:color w:val="231F20"/>
          <w:spacing w:val="-13"/>
        </w:rPr>
        <w:t> </w:t>
      </w:r>
      <w:r>
        <w:rPr>
          <w:color w:val="231F20"/>
          <w:spacing w:val="-2"/>
        </w:rPr>
        <w:t>байр</w:t>
      </w:r>
      <w:r>
        <w:rPr>
          <w:color w:val="231F20"/>
          <w:spacing w:val="-13"/>
        </w:rPr>
        <w:t> </w:t>
      </w:r>
      <w:r>
        <w:rPr>
          <w:color w:val="231F20"/>
          <w:spacing w:val="-2"/>
        </w:rPr>
        <w:t>эзлэхүйц</w:t>
      </w:r>
      <w:r>
        <w:rPr>
          <w:color w:val="231F20"/>
          <w:spacing w:val="-13"/>
        </w:rPr>
        <w:t> </w:t>
      </w:r>
      <w:r>
        <w:rPr>
          <w:color w:val="231F20"/>
          <w:spacing w:val="-2"/>
        </w:rPr>
        <w:t>хэмжээнд</w:t>
      </w:r>
      <w:r>
        <w:rPr>
          <w:color w:val="231F20"/>
          <w:spacing w:val="-13"/>
        </w:rPr>
        <w:t> </w:t>
      </w:r>
      <w:r>
        <w:rPr>
          <w:color w:val="231F20"/>
          <w:spacing w:val="-2"/>
        </w:rPr>
        <w:t>хүртээмжтэй</w:t>
      </w:r>
      <w:r>
        <w:rPr>
          <w:color w:val="231F20"/>
          <w:spacing w:val="-13"/>
        </w:rPr>
        <w:t> </w:t>
      </w:r>
      <w:r>
        <w:rPr>
          <w:color w:val="231F20"/>
          <w:spacing w:val="-2"/>
        </w:rPr>
        <w:t>байлгаж</w:t>
      </w:r>
      <w:r>
        <w:rPr>
          <w:color w:val="231F20"/>
          <w:spacing w:val="-13"/>
        </w:rPr>
        <w:t> </w:t>
      </w:r>
      <w:r>
        <w:rPr>
          <w:color w:val="231F20"/>
          <w:spacing w:val="-2"/>
        </w:rPr>
        <w:t>иржээ. Хөдөлмөр</w:t>
      </w:r>
      <w:r>
        <w:rPr>
          <w:color w:val="231F20"/>
          <w:spacing w:val="-5"/>
        </w:rPr>
        <w:t> </w:t>
      </w:r>
      <w:r>
        <w:rPr>
          <w:color w:val="231F20"/>
          <w:spacing w:val="-2"/>
        </w:rPr>
        <w:t>эрхлэх</w:t>
      </w:r>
      <w:r>
        <w:rPr>
          <w:color w:val="231F20"/>
          <w:spacing w:val="-5"/>
        </w:rPr>
        <w:t> </w:t>
      </w:r>
      <w:r>
        <w:rPr>
          <w:color w:val="231F20"/>
          <w:spacing w:val="-2"/>
        </w:rPr>
        <w:t>боломжоор</w:t>
      </w:r>
      <w:r>
        <w:rPr>
          <w:color w:val="231F20"/>
          <w:spacing w:val="-5"/>
        </w:rPr>
        <w:t> </w:t>
      </w:r>
      <w:r>
        <w:rPr>
          <w:color w:val="231F20"/>
          <w:spacing w:val="-2"/>
        </w:rPr>
        <w:t>бараг</w:t>
      </w:r>
      <w:r>
        <w:rPr>
          <w:color w:val="231F20"/>
          <w:spacing w:val="-5"/>
        </w:rPr>
        <w:t> </w:t>
      </w:r>
      <w:r>
        <w:rPr>
          <w:color w:val="231F20"/>
          <w:spacing w:val="-2"/>
        </w:rPr>
        <w:t>бүх</w:t>
      </w:r>
      <w:r>
        <w:rPr>
          <w:color w:val="231F20"/>
          <w:spacing w:val="-5"/>
        </w:rPr>
        <w:t> </w:t>
      </w:r>
      <w:r>
        <w:rPr>
          <w:color w:val="231F20"/>
          <w:spacing w:val="-2"/>
        </w:rPr>
        <w:t>нийтээрээ</w:t>
      </w:r>
      <w:r>
        <w:rPr>
          <w:color w:val="231F20"/>
          <w:spacing w:val="-5"/>
        </w:rPr>
        <w:t> </w:t>
      </w:r>
      <w:r>
        <w:rPr>
          <w:color w:val="231F20"/>
          <w:spacing w:val="-2"/>
        </w:rPr>
        <w:t>хангагдсан</w:t>
      </w:r>
      <w:r>
        <w:rPr>
          <w:color w:val="231F20"/>
          <w:spacing w:val="-5"/>
        </w:rPr>
        <w:t> </w:t>
      </w:r>
      <w:r>
        <w:rPr>
          <w:color w:val="231F20"/>
          <w:spacing w:val="-2"/>
        </w:rPr>
        <w:t>агаад</w:t>
      </w:r>
      <w:r>
        <w:rPr>
          <w:color w:val="231F20"/>
          <w:spacing w:val="-5"/>
        </w:rPr>
        <w:t> </w:t>
      </w:r>
      <w:r>
        <w:rPr>
          <w:color w:val="231F20"/>
          <w:spacing w:val="-2"/>
        </w:rPr>
        <w:t>ажилгүйдэл</w:t>
      </w:r>
      <w:r>
        <w:rPr>
          <w:color w:val="231F20"/>
          <w:spacing w:val="-5"/>
        </w:rPr>
        <w:t> </w:t>
      </w:r>
      <w:r>
        <w:rPr>
          <w:color w:val="231F20"/>
          <w:spacing w:val="-2"/>
        </w:rPr>
        <w:t>үндсэндээ</w:t>
      </w:r>
      <w:r>
        <w:rPr>
          <w:color w:val="231F20"/>
          <w:spacing w:val="-5"/>
        </w:rPr>
        <w:t> </w:t>
      </w:r>
      <w:r>
        <w:rPr>
          <w:color w:val="231F20"/>
          <w:spacing w:val="-2"/>
        </w:rPr>
        <w:t>үгүй </w:t>
      </w:r>
      <w:r>
        <w:rPr>
          <w:color w:val="231F20"/>
        </w:rPr>
        <w:t>байлаа. Нийгмийн бүхий л салбарынхан тэтгэврийн системд хамрагдаж, түүнчлэн төрөөс гэр бүл,</w:t>
      </w:r>
      <w:r>
        <w:rPr>
          <w:color w:val="231F20"/>
          <w:spacing w:val="-8"/>
        </w:rPr>
        <w:t> </w:t>
      </w:r>
      <w:r>
        <w:rPr>
          <w:color w:val="231F20"/>
        </w:rPr>
        <w:t>хүүхэд</w:t>
      </w:r>
      <w:r>
        <w:rPr>
          <w:color w:val="231F20"/>
          <w:spacing w:val="-8"/>
        </w:rPr>
        <w:t> </w:t>
      </w:r>
      <w:r>
        <w:rPr>
          <w:color w:val="231F20"/>
        </w:rPr>
        <w:t>болон</w:t>
      </w:r>
      <w:r>
        <w:rPr>
          <w:color w:val="231F20"/>
          <w:spacing w:val="-8"/>
        </w:rPr>
        <w:t> </w:t>
      </w:r>
      <w:r>
        <w:rPr>
          <w:color w:val="231F20"/>
        </w:rPr>
        <w:t>эмзэг</w:t>
      </w:r>
      <w:r>
        <w:rPr>
          <w:color w:val="231F20"/>
          <w:spacing w:val="-8"/>
        </w:rPr>
        <w:t> </w:t>
      </w:r>
      <w:r>
        <w:rPr>
          <w:color w:val="231F20"/>
        </w:rPr>
        <w:t>бүлэгт</w:t>
      </w:r>
      <w:r>
        <w:rPr>
          <w:color w:val="231F20"/>
          <w:spacing w:val="-8"/>
        </w:rPr>
        <w:t> </w:t>
      </w:r>
      <w:r>
        <w:rPr>
          <w:color w:val="231F20"/>
        </w:rPr>
        <w:t>чиглэсэн</w:t>
      </w:r>
      <w:r>
        <w:rPr>
          <w:color w:val="231F20"/>
          <w:spacing w:val="-8"/>
        </w:rPr>
        <w:t> </w:t>
      </w:r>
      <w:r>
        <w:rPr>
          <w:color w:val="231F20"/>
        </w:rPr>
        <w:t>цогц</w:t>
      </w:r>
      <w:r>
        <w:rPr>
          <w:color w:val="231F20"/>
          <w:spacing w:val="-8"/>
        </w:rPr>
        <w:t> </w:t>
      </w:r>
      <w:r>
        <w:rPr>
          <w:color w:val="231F20"/>
        </w:rPr>
        <w:t>тэтгэмжийг</w:t>
      </w:r>
      <w:r>
        <w:rPr>
          <w:color w:val="231F20"/>
          <w:spacing w:val="-8"/>
        </w:rPr>
        <w:t> </w:t>
      </w:r>
      <w:r>
        <w:rPr>
          <w:color w:val="231F20"/>
        </w:rPr>
        <w:t>бий</w:t>
      </w:r>
      <w:r>
        <w:rPr>
          <w:color w:val="231F20"/>
          <w:spacing w:val="-8"/>
        </w:rPr>
        <w:t> </w:t>
      </w:r>
      <w:r>
        <w:rPr>
          <w:color w:val="231F20"/>
        </w:rPr>
        <w:t>болгосон</w:t>
      </w:r>
      <w:r>
        <w:rPr>
          <w:color w:val="231F20"/>
          <w:spacing w:val="-8"/>
        </w:rPr>
        <w:t> </w:t>
      </w:r>
      <w:r>
        <w:rPr>
          <w:color w:val="231F20"/>
        </w:rPr>
        <w:t>байв.</w:t>
      </w:r>
      <w:r>
        <w:rPr>
          <w:color w:val="231F20"/>
          <w:spacing w:val="-8"/>
        </w:rPr>
        <w:t> </w:t>
      </w:r>
      <w:r>
        <w:rPr>
          <w:color w:val="231F20"/>
        </w:rPr>
        <w:t>(Tubadeza,</w:t>
      </w:r>
      <w:r>
        <w:rPr>
          <w:color w:val="231F20"/>
          <w:spacing w:val="-8"/>
        </w:rPr>
        <w:t> </w:t>
      </w:r>
      <w:r>
        <w:rPr>
          <w:color w:val="231F20"/>
        </w:rPr>
        <w:t>2008, p. 7) Шилжилтээс өмнөх Монгол нь нэг хүнд ноогдох ДНБ-ий утгаар харьцаангуй ядуу орон байсан хэдий ч, бүрэн хийгээд тогтвортой хөдөлмөр эрхлэлтийн бодлого, суурь хэрэгцээний хангамж, эрүүл мэнд, боловсролыг багтаасан нийгмийн үйлчилгээний өргөн цараатай систем оршин байсан нь өрнөдийн стандартаар тэгш бус байдал доогуур, ядуурал бараг үгүй байлаа. (Nixson, 2006) Монгол дахь төрийн социализм халамжит төрийг байгуулснаар ядуурлыг магадгүй устгаж чадсан (Smith, 2008, p. 18) бөгөөд төвлөрсөн төлөвлөгөөт эдийн засгийн тогтоцоор</w:t>
      </w:r>
      <w:r>
        <w:rPr>
          <w:color w:val="231F20"/>
          <w:spacing w:val="-15"/>
        </w:rPr>
        <w:t> </w:t>
      </w:r>
      <w:r>
        <w:rPr>
          <w:color w:val="231F20"/>
        </w:rPr>
        <w:t>дамжин</w:t>
      </w:r>
      <w:r>
        <w:rPr>
          <w:color w:val="231F20"/>
          <w:spacing w:val="-15"/>
        </w:rPr>
        <w:t> </w:t>
      </w:r>
      <w:r>
        <w:rPr>
          <w:color w:val="231F20"/>
        </w:rPr>
        <w:t>Монгол</w:t>
      </w:r>
      <w:r>
        <w:rPr>
          <w:color w:val="231F20"/>
          <w:spacing w:val="-15"/>
        </w:rPr>
        <w:t> </w:t>
      </w:r>
      <w:r>
        <w:rPr>
          <w:color w:val="231F20"/>
        </w:rPr>
        <w:t>улс</w:t>
      </w:r>
      <w:r>
        <w:rPr>
          <w:color w:val="231F20"/>
          <w:spacing w:val="-15"/>
        </w:rPr>
        <w:t> </w:t>
      </w:r>
      <w:r>
        <w:rPr>
          <w:color w:val="231F20"/>
        </w:rPr>
        <w:t>1989</w:t>
      </w:r>
      <w:r>
        <w:rPr>
          <w:color w:val="231F20"/>
          <w:spacing w:val="-15"/>
        </w:rPr>
        <w:t> </w:t>
      </w:r>
      <w:r>
        <w:rPr>
          <w:color w:val="231F20"/>
        </w:rPr>
        <w:t>оноос</w:t>
      </w:r>
      <w:r>
        <w:rPr>
          <w:color w:val="231F20"/>
          <w:spacing w:val="-15"/>
        </w:rPr>
        <w:t> </w:t>
      </w:r>
      <w:r>
        <w:rPr>
          <w:color w:val="231F20"/>
        </w:rPr>
        <w:t>өмнө</w:t>
      </w:r>
      <w:r>
        <w:rPr>
          <w:color w:val="231F20"/>
          <w:spacing w:val="-15"/>
        </w:rPr>
        <w:t> </w:t>
      </w:r>
      <w:r>
        <w:rPr>
          <w:color w:val="231F20"/>
        </w:rPr>
        <w:t>ажилгүйдлийн</w:t>
      </w:r>
      <w:r>
        <w:rPr>
          <w:color w:val="231F20"/>
          <w:spacing w:val="-15"/>
        </w:rPr>
        <w:t> </w:t>
      </w:r>
      <w:r>
        <w:rPr>
          <w:color w:val="231F20"/>
        </w:rPr>
        <w:t>туршлага</w:t>
      </w:r>
      <w:r>
        <w:rPr>
          <w:color w:val="231F20"/>
          <w:spacing w:val="-15"/>
        </w:rPr>
        <w:t> </w:t>
      </w:r>
      <w:r>
        <w:rPr>
          <w:color w:val="231F20"/>
        </w:rPr>
        <w:t>бараг</w:t>
      </w:r>
      <w:r>
        <w:rPr>
          <w:color w:val="231F20"/>
          <w:spacing w:val="-15"/>
        </w:rPr>
        <w:t> </w:t>
      </w:r>
      <w:r>
        <w:rPr>
          <w:color w:val="231F20"/>
        </w:rPr>
        <w:t>байхгүй</w:t>
      </w:r>
      <w:r>
        <w:rPr>
          <w:color w:val="231F20"/>
          <w:spacing w:val="-15"/>
        </w:rPr>
        <w:t> </w:t>
      </w:r>
      <w:r>
        <w:rPr>
          <w:color w:val="231F20"/>
        </w:rPr>
        <w:t>байсан юм. Төр бүхий л анхлан ажил хайгчдын хувьд ажлын байр бүтээх, бий болгох ажлыг зохион байгуулдаг байв. (Goyal, 1999, p. 648) 1980-аад он гэхэд Монголчууд бүрэн ажил эрхлэлт тэтгэврийн хангамж, бүх нийтийн боловсрол хийгээд эрүүл мэндийн үйлчилгээ, хүүхдийн цэцэрлэг, ясли, өдөр өнжүүлэх төв зэрэг зүйлсээр баталгаатай хангагдсан амьдралын таатай нөхцөлд байсан юм. (Smith, 2008, p. 19)</w:t>
      </w:r>
    </w:p>
    <w:p>
      <w:pPr>
        <w:pStyle w:val="Heading2"/>
        <w:spacing w:before="267"/>
      </w:pPr>
      <w:r>
        <w:rPr>
          <w:color w:val="231F20"/>
        </w:rPr>
        <w:t>Социалист</w:t>
      </w:r>
      <w:r>
        <w:rPr>
          <w:color w:val="231F20"/>
          <w:spacing w:val="-12"/>
        </w:rPr>
        <w:t> </w:t>
      </w:r>
      <w:r>
        <w:rPr>
          <w:color w:val="231F20"/>
        </w:rPr>
        <w:t>халамжит</w:t>
      </w:r>
      <w:r>
        <w:rPr>
          <w:color w:val="231F20"/>
          <w:spacing w:val="-9"/>
        </w:rPr>
        <w:t> </w:t>
      </w:r>
      <w:r>
        <w:rPr>
          <w:color w:val="231F20"/>
        </w:rPr>
        <w:t>төрийг</w:t>
      </w:r>
      <w:r>
        <w:rPr>
          <w:color w:val="231F20"/>
          <w:spacing w:val="-10"/>
        </w:rPr>
        <w:t> </w:t>
      </w:r>
      <w:r>
        <w:rPr>
          <w:color w:val="231F20"/>
        </w:rPr>
        <w:t>татан</w:t>
      </w:r>
      <w:r>
        <w:rPr>
          <w:color w:val="231F20"/>
          <w:spacing w:val="-10"/>
        </w:rPr>
        <w:t> </w:t>
      </w:r>
      <w:r>
        <w:rPr>
          <w:color w:val="231F20"/>
        </w:rPr>
        <w:t>буулгасан</w:t>
      </w:r>
      <w:r>
        <w:rPr>
          <w:color w:val="231F20"/>
          <w:spacing w:val="-10"/>
        </w:rPr>
        <w:t> </w:t>
      </w:r>
      <w:r>
        <w:rPr>
          <w:color w:val="231F20"/>
          <w:spacing w:val="-5"/>
        </w:rPr>
        <w:t>нь</w:t>
      </w:r>
    </w:p>
    <w:p>
      <w:pPr>
        <w:pStyle w:val="BodyText"/>
        <w:spacing w:line="249" w:lineRule="auto" w:before="21"/>
        <w:ind w:right="124"/>
      </w:pPr>
      <w:r>
        <w:rPr>
          <w:color w:val="231F20"/>
          <w:spacing w:val="-2"/>
        </w:rPr>
        <w:t>Зөвлөлтийн систем</w:t>
      </w:r>
      <w:r>
        <w:rPr>
          <w:color w:val="231F20"/>
          <w:spacing w:val="-3"/>
        </w:rPr>
        <w:t> </w:t>
      </w:r>
      <w:r>
        <w:rPr>
          <w:color w:val="231F20"/>
          <w:spacing w:val="-2"/>
        </w:rPr>
        <w:t>унахтай зэрэгцэн,</w:t>
      </w:r>
      <w:r>
        <w:rPr>
          <w:color w:val="231F20"/>
          <w:spacing w:val="-3"/>
        </w:rPr>
        <w:t> </w:t>
      </w:r>
      <w:r>
        <w:rPr>
          <w:color w:val="231F20"/>
          <w:spacing w:val="-2"/>
        </w:rPr>
        <w:t>Монгол</w:t>
      </w:r>
      <w:r>
        <w:rPr>
          <w:color w:val="231F20"/>
          <w:spacing w:val="-3"/>
        </w:rPr>
        <w:t> </w:t>
      </w:r>
      <w:r>
        <w:rPr>
          <w:color w:val="231F20"/>
          <w:spacing w:val="-2"/>
        </w:rPr>
        <w:t>зүүн</w:t>
      </w:r>
      <w:r>
        <w:rPr>
          <w:color w:val="231F20"/>
          <w:spacing w:val="-3"/>
        </w:rPr>
        <w:t> </w:t>
      </w:r>
      <w:r>
        <w:rPr>
          <w:color w:val="231F20"/>
          <w:spacing w:val="-2"/>
        </w:rPr>
        <w:t>европын үеэлүүдийнхээ замналаар</w:t>
      </w:r>
      <w:r>
        <w:rPr>
          <w:color w:val="231F20"/>
          <w:spacing w:val="-3"/>
        </w:rPr>
        <w:t> </w:t>
      </w:r>
      <w:r>
        <w:rPr>
          <w:color w:val="231F20"/>
          <w:spacing w:val="-2"/>
        </w:rPr>
        <w:t>барууны </w:t>
      </w:r>
      <w:r>
        <w:rPr>
          <w:color w:val="231F20"/>
        </w:rPr>
        <w:t>либерал ардчиллыг шүүрч аваад зогсохгүй чөлөөт зах зээлийн эдийн засгийг байгуулсан юм. Ийнхүү Монголын шилжилт нь улс төрийн шугаман дараалал (continuum) дээр хамгийн зүүнээс хамгийн баруун тал руу хийсэн шилжилт болсон билээ. Монголын цочроох эмчилгээ нь нийгмийн социаль хүрээг зах зээлтэй харьцуулваас хоёрдогч ач холбогдолтой зүйл болгон хувьсгаж, Монголын социалист аж үйлдвэржилтийг, Монголын социалист халамжит төрийн системийг</w:t>
      </w:r>
      <w:r>
        <w:rPr>
          <w:color w:val="231F20"/>
          <w:spacing w:val="-6"/>
        </w:rPr>
        <w:t> </w:t>
      </w:r>
      <w:r>
        <w:rPr>
          <w:color w:val="231F20"/>
        </w:rPr>
        <w:t>хаягдмал</w:t>
      </w:r>
      <w:r>
        <w:rPr>
          <w:color w:val="231F20"/>
          <w:spacing w:val="-6"/>
        </w:rPr>
        <w:t> </w:t>
      </w:r>
      <w:r>
        <w:rPr>
          <w:color w:val="231F20"/>
        </w:rPr>
        <w:t>зүйл</w:t>
      </w:r>
      <w:r>
        <w:rPr>
          <w:color w:val="231F20"/>
          <w:spacing w:val="-6"/>
        </w:rPr>
        <w:t> </w:t>
      </w:r>
      <w:r>
        <w:rPr>
          <w:color w:val="231F20"/>
        </w:rPr>
        <w:t>болгосон</w:t>
      </w:r>
      <w:r>
        <w:rPr>
          <w:color w:val="231F20"/>
          <w:spacing w:val="-6"/>
        </w:rPr>
        <w:t> </w:t>
      </w:r>
      <w:r>
        <w:rPr>
          <w:color w:val="231F20"/>
        </w:rPr>
        <w:t>юм.</w:t>
      </w:r>
      <w:r>
        <w:rPr>
          <w:color w:val="231F20"/>
          <w:spacing w:val="-5"/>
        </w:rPr>
        <w:t> </w:t>
      </w:r>
      <w:r>
        <w:rPr>
          <w:b/>
          <w:color w:val="231F20"/>
        </w:rPr>
        <w:t>Ийнхүү конммунист дэглэм </w:t>
      </w:r>
      <w:r>
        <w:rPr>
          <w:b/>
          <w:color w:val="231F20"/>
          <w:u w:val="thick" w:color="231F20"/>
        </w:rPr>
        <w:t>шинэ либерал шөнийн</w:t>
      </w:r>
      <w:r>
        <w:rPr>
          <w:b/>
          <w:color w:val="231F20"/>
        </w:rPr>
        <w:t> </w:t>
      </w:r>
      <w:r>
        <w:rPr>
          <w:b/>
          <w:color w:val="231F20"/>
          <w:u w:val="thick" w:color="231F20"/>
        </w:rPr>
        <w:t>харуул төрөөр</w:t>
      </w:r>
      <w:r>
        <w:rPr>
          <w:b/>
          <w:color w:val="231F20"/>
        </w:rPr>
        <w:t> (night watchman state) солигдсон байна. </w:t>
      </w:r>
      <w:r>
        <w:rPr>
          <w:color w:val="231F20"/>
        </w:rPr>
        <w:t>(L.Munkh-Erdene, 2012)Монголын анхны</w:t>
      </w:r>
      <w:r>
        <w:rPr>
          <w:color w:val="231F20"/>
          <w:spacing w:val="-6"/>
        </w:rPr>
        <w:t> </w:t>
      </w:r>
      <w:r>
        <w:rPr>
          <w:color w:val="231F20"/>
        </w:rPr>
        <w:t>ардчилагчдын</w:t>
      </w:r>
      <w:r>
        <w:rPr>
          <w:color w:val="231F20"/>
          <w:spacing w:val="-6"/>
        </w:rPr>
        <w:t> </w:t>
      </w:r>
      <w:r>
        <w:rPr>
          <w:color w:val="231F20"/>
        </w:rPr>
        <w:t>зарчмын</w:t>
      </w:r>
      <w:r>
        <w:rPr>
          <w:color w:val="231F20"/>
          <w:spacing w:val="-6"/>
        </w:rPr>
        <w:t> </w:t>
      </w:r>
      <w:r>
        <w:rPr>
          <w:color w:val="231F20"/>
        </w:rPr>
        <w:t>зорилго</w:t>
      </w:r>
      <w:r>
        <w:rPr>
          <w:color w:val="231F20"/>
          <w:spacing w:val="-6"/>
        </w:rPr>
        <w:t> </w:t>
      </w:r>
      <w:r>
        <w:rPr>
          <w:color w:val="231F20"/>
        </w:rPr>
        <w:t>нь</w:t>
      </w:r>
      <w:r>
        <w:rPr>
          <w:color w:val="231F20"/>
          <w:spacing w:val="-6"/>
        </w:rPr>
        <w:t> </w:t>
      </w:r>
      <w:r>
        <w:rPr>
          <w:color w:val="231F20"/>
        </w:rPr>
        <w:t>зах</w:t>
      </w:r>
      <w:r>
        <w:rPr>
          <w:color w:val="231F20"/>
          <w:spacing w:val="-6"/>
        </w:rPr>
        <w:t> </w:t>
      </w:r>
      <w:r>
        <w:rPr>
          <w:color w:val="231F20"/>
        </w:rPr>
        <w:t>зээлийн</w:t>
      </w:r>
      <w:r>
        <w:rPr>
          <w:color w:val="231F20"/>
          <w:spacing w:val="-6"/>
        </w:rPr>
        <w:t> </w:t>
      </w:r>
      <w:r>
        <w:rPr>
          <w:color w:val="231F20"/>
        </w:rPr>
        <w:t>эдийн</w:t>
      </w:r>
      <w:r>
        <w:rPr>
          <w:color w:val="231F20"/>
          <w:spacing w:val="-6"/>
        </w:rPr>
        <w:t> </w:t>
      </w:r>
      <w:r>
        <w:rPr>
          <w:color w:val="231F20"/>
        </w:rPr>
        <w:t>засгийг</w:t>
      </w:r>
      <w:r>
        <w:rPr>
          <w:color w:val="231F20"/>
          <w:spacing w:val="-6"/>
        </w:rPr>
        <w:t> </w:t>
      </w:r>
      <w:r>
        <w:rPr>
          <w:color w:val="231F20"/>
        </w:rPr>
        <w:t>дэмжих,</w:t>
      </w:r>
      <w:r>
        <w:rPr>
          <w:color w:val="231F20"/>
          <w:spacing w:val="-6"/>
        </w:rPr>
        <w:t> </w:t>
      </w:r>
      <w:r>
        <w:rPr>
          <w:color w:val="231F20"/>
        </w:rPr>
        <w:t>эдийн</w:t>
      </w:r>
      <w:r>
        <w:rPr>
          <w:color w:val="231F20"/>
          <w:spacing w:val="-6"/>
        </w:rPr>
        <w:t> </w:t>
      </w:r>
      <w:r>
        <w:rPr>
          <w:color w:val="231F20"/>
        </w:rPr>
        <w:t>засаг</w:t>
      </w:r>
      <w:r>
        <w:rPr>
          <w:color w:val="231F20"/>
          <w:spacing w:val="-6"/>
        </w:rPr>
        <w:t> </w:t>
      </w:r>
      <w:r>
        <w:rPr>
          <w:color w:val="231F20"/>
        </w:rPr>
        <w:t>дахь төрийн</w:t>
      </w:r>
      <w:r>
        <w:rPr>
          <w:color w:val="231F20"/>
          <w:spacing w:val="-14"/>
        </w:rPr>
        <w:t> </w:t>
      </w:r>
      <w:r>
        <w:rPr>
          <w:color w:val="231F20"/>
        </w:rPr>
        <w:t>оролцоо</w:t>
      </w:r>
      <w:r>
        <w:rPr>
          <w:color w:val="231F20"/>
          <w:spacing w:val="-14"/>
        </w:rPr>
        <w:t> </w:t>
      </w:r>
      <w:r>
        <w:rPr>
          <w:color w:val="231F20"/>
        </w:rPr>
        <w:t>болон</w:t>
      </w:r>
      <w:r>
        <w:rPr>
          <w:color w:val="231F20"/>
          <w:spacing w:val="-14"/>
        </w:rPr>
        <w:t> </w:t>
      </w:r>
      <w:r>
        <w:rPr>
          <w:color w:val="231F20"/>
        </w:rPr>
        <w:t>зохицуулалтыг</w:t>
      </w:r>
      <w:r>
        <w:rPr>
          <w:color w:val="231F20"/>
          <w:spacing w:val="-14"/>
        </w:rPr>
        <w:t> </w:t>
      </w:r>
      <w:r>
        <w:rPr>
          <w:color w:val="231F20"/>
        </w:rPr>
        <w:t>хязгаарлах</w:t>
      </w:r>
      <w:r>
        <w:rPr>
          <w:color w:val="231F20"/>
          <w:spacing w:val="-14"/>
        </w:rPr>
        <w:t> </w:t>
      </w:r>
      <w:r>
        <w:rPr>
          <w:color w:val="231F20"/>
        </w:rPr>
        <w:t>явдал</w:t>
      </w:r>
      <w:r>
        <w:rPr>
          <w:color w:val="231F20"/>
          <w:spacing w:val="-14"/>
        </w:rPr>
        <w:t> </w:t>
      </w:r>
      <w:r>
        <w:rPr>
          <w:color w:val="231F20"/>
        </w:rPr>
        <w:t>байсан</w:t>
      </w:r>
      <w:r>
        <w:rPr>
          <w:color w:val="231F20"/>
          <w:spacing w:val="-14"/>
        </w:rPr>
        <w:t> </w:t>
      </w:r>
      <w:r>
        <w:rPr>
          <w:color w:val="231F20"/>
        </w:rPr>
        <w:t>юм.</w:t>
      </w:r>
      <w:r>
        <w:rPr>
          <w:color w:val="231F20"/>
          <w:spacing w:val="-14"/>
        </w:rPr>
        <w:t> </w:t>
      </w:r>
      <w:r>
        <w:rPr>
          <w:color w:val="231F20"/>
        </w:rPr>
        <w:t>Тиймээс</w:t>
      </w:r>
      <w:r>
        <w:rPr>
          <w:color w:val="231F20"/>
          <w:spacing w:val="-14"/>
        </w:rPr>
        <w:t> </w:t>
      </w:r>
      <w:r>
        <w:rPr>
          <w:color w:val="231F20"/>
        </w:rPr>
        <w:t>зах</w:t>
      </w:r>
      <w:r>
        <w:rPr>
          <w:color w:val="231F20"/>
          <w:spacing w:val="-14"/>
        </w:rPr>
        <w:t> </w:t>
      </w:r>
      <w:r>
        <w:rPr>
          <w:color w:val="231F20"/>
        </w:rPr>
        <w:t>зээлийн</w:t>
      </w:r>
      <w:r>
        <w:rPr>
          <w:color w:val="231F20"/>
          <w:spacing w:val="-14"/>
        </w:rPr>
        <w:t> </w:t>
      </w:r>
      <w:r>
        <w:rPr>
          <w:color w:val="231F20"/>
        </w:rPr>
        <w:t>эдийн засгийг бүтээх, эдийн засгийн өсөлтийг дэмжих асуудалтай харьцуулваас нийгмийн бодлого тухайлбал</w:t>
      </w:r>
      <w:r>
        <w:rPr>
          <w:color w:val="231F20"/>
          <w:spacing w:val="-9"/>
        </w:rPr>
        <w:t> </w:t>
      </w:r>
      <w:r>
        <w:rPr>
          <w:color w:val="231F20"/>
        </w:rPr>
        <w:t>эрүүл</w:t>
      </w:r>
      <w:r>
        <w:rPr>
          <w:color w:val="231F20"/>
          <w:spacing w:val="-9"/>
        </w:rPr>
        <w:t> </w:t>
      </w:r>
      <w:r>
        <w:rPr>
          <w:color w:val="231F20"/>
        </w:rPr>
        <w:t>мэнд,</w:t>
      </w:r>
      <w:r>
        <w:rPr>
          <w:color w:val="231F20"/>
          <w:spacing w:val="-9"/>
        </w:rPr>
        <w:t> </w:t>
      </w:r>
      <w:r>
        <w:rPr>
          <w:color w:val="231F20"/>
        </w:rPr>
        <w:t>боловсрол</w:t>
      </w:r>
      <w:r>
        <w:rPr>
          <w:color w:val="231F20"/>
          <w:spacing w:val="-9"/>
        </w:rPr>
        <w:t> </w:t>
      </w:r>
      <w:r>
        <w:rPr>
          <w:color w:val="231F20"/>
        </w:rPr>
        <w:t>болон</w:t>
      </w:r>
      <w:r>
        <w:rPr>
          <w:color w:val="231F20"/>
          <w:spacing w:val="-9"/>
        </w:rPr>
        <w:t> </w:t>
      </w:r>
      <w:r>
        <w:rPr>
          <w:color w:val="231F20"/>
        </w:rPr>
        <w:t>нийгмийн</w:t>
      </w:r>
      <w:r>
        <w:rPr>
          <w:color w:val="231F20"/>
          <w:spacing w:val="-9"/>
        </w:rPr>
        <w:t> </w:t>
      </w:r>
      <w:r>
        <w:rPr>
          <w:color w:val="231F20"/>
        </w:rPr>
        <w:t>хамгааллын</w:t>
      </w:r>
      <w:r>
        <w:rPr>
          <w:color w:val="231F20"/>
          <w:spacing w:val="-9"/>
        </w:rPr>
        <w:t> </w:t>
      </w:r>
      <w:r>
        <w:rPr>
          <w:color w:val="231F20"/>
        </w:rPr>
        <w:t>сүлжээг</w:t>
      </w:r>
      <w:r>
        <w:rPr>
          <w:color w:val="231F20"/>
          <w:spacing w:val="-9"/>
        </w:rPr>
        <w:t> </w:t>
      </w:r>
      <w:r>
        <w:rPr>
          <w:color w:val="231F20"/>
        </w:rPr>
        <w:t>хоёрдугаар</w:t>
      </w:r>
      <w:r>
        <w:rPr>
          <w:color w:val="231F20"/>
          <w:spacing w:val="-9"/>
        </w:rPr>
        <w:t> </w:t>
      </w:r>
      <w:r>
        <w:rPr>
          <w:color w:val="231F20"/>
        </w:rPr>
        <w:t>зэргийн</w:t>
      </w:r>
      <w:r>
        <w:rPr>
          <w:color w:val="231F20"/>
          <w:spacing w:val="-9"/>
        </w:rPr>
        <w:t> </w:t>
      </w:r>
      <w:r>
        <w:rPr>
          <w:color w:val="231F20"/>
        </w:rPr>
        <w:t>ач холбогдолтой</w:t>
      </w:r>
      <w:r>
        <w:rPr>
          <w:color w:val="231F20"/>
          <w:spacing w:val="-2"/>
        </w:rPr>
        <w:t> </w:t>
      </w:r>
      <w:r>
        <w:rPr>
          <w:color w:val="231F20"/>
        </w:rPr>
        <w:t>зүйл</w:t>
      </w:r>
      <w:r>
        <w:rPr>
          <w:color w:val="231F20"/>
          <w:spacing w:val="-2"/>
        </w:rPr>
        <w:t> </w:t>
      </w:r>
      <w:r>
        <w:rPr>
          <w:color w:val="231F20"/>
        </w:rPr>
        <w:t>гэж</w:t>
      </w:r>
      <w:r>
        <w:rPr>
          <w:color w:val="231F20"/>
          <w:spacing w:val="-3"/>
        </w:rPr>
        <w:t> </w:t>
      </w:r>
      <w:r>
        <w:rPr>
          <w:color w:val="231F20"/>
        </w:rPr>
        <w:t>үзэж</w:t>
      </w:r>
      <w:r>
        <w:rPr>
          <w:color w:val="231F20"/>
          <w:spacing w:val="-2"/>
        </w:rPr>
        <w:t> </w:t>
      </w:r>
      <w:r>
        <w:rPr>
          <w:color w:val="231F20"/>
        </w:rPr>
        <w:t>байв.</w:t>
      </w:r>
      <w:r>
        <w:rPr>
          <w:color w:val="231F20"/>
          <w:spacing w:val="-2"/>
        </w:rPr>
        <w:t> </w:t>
      </w:r>
      <w:r>
        <w:rPr>
          <w:color w:val="231F20"/>
        </w:rPr>
        <w:t>Тэд</w:t>
      </w:r>
      <w:r>
        <w:rPr>
          <w:color w:val="231F20"/>
          <w:spacing w:val="-3"/>
        </w:rPr>
        <w:t> </w:t>
      </w:r>
      <w:r>
        <w:rPr>
          <w:color w:val="231F20"/>
        </w:rPr>
        <w:t>зах</w:t>
      </w:r>
      <w:r>
        <w:rPr>
          <w:color w:val="231F20"/>
          <w:spacing w:val="-3"/>
        </w:rPr>
        <w:t> </w:t>
      </w:r>
      <w:r>
        <w:rPr>
          <w:color w:val="231F20"/>
        </w:rPr>
        <w:t>зээлийн</w:t>
      </w:r>
      <w:r>
        <w:rPr>
          <w:color w:val="231F20"/>
          <w:spacing w:val="-2"/>
        </w:rPr>
        <w:t> </w:t>
      </w:r>
      <w:r>
        <w:rPr>
          <w:color w:val="231F20"/>
        </w:rPr>
        <w:t>хүч</w:t>
      </w:r>
      <w:r>
        <w:rPr>
          <w:color w:val="231F20"/>
          <w:spacing w:val="-3"/>
        </w:rPr>
        <w:t> </w:t>
      </w:r>
      <w:r>
        <w:rPr>
          <w:color w:val="231F20"/>
        </w:rPr>
        <w:t>нь</w:t>
      </w:r>
      <w:r>
        <w:rPr>
          <w:color w:val="231F20"/>
          <w:spacing w:val="-3"/>
        </w:rPr>
        <w:t> </w:t>
      </w:r>
      <w:r>
        <w:rPr>
          <w:color w:val="231F20"/>
        </w:rPr>
        <w:t>нийгмийн</w:t>
      </w:r>
      <w:r>
        <w:rPr>
          <w:color w:val="231F20"/>
          <w:spacing w:val="-3"/>
        </w:rPr>
        <w:t> </w:t>
      </w:r>
      <w:r>
        <w:rPr>
          <w:color w:val="231F20"/>
        </w:rPr>
        <w:t>хамгааллын</w:t>
      </w:r>
      <w:r>
        <w:rPr>
          <w:color w:val="231F20"/>
          <w:spacing w:val="-3"/>
        </w:rPr>
        <w:t> </w:t>
      </w:r>
      <w:r>
        <w:rPr>
          <w:color w:val="231F20"/>
        </w:rPr>
        <w:t>асуудлуудыг шийдвэрлэх хүчирхэг эдийн засаг өөд хөтлөх болно хэмээн төсөөлсөн юм. Барууны зарим эдийн засагчид болон монголын шинэчлэгчид цочроох эмчилгээг яаран хэрэглэхийн эсрэг болгоомжлуулж байсан ч, анхны (ардчилсан) засгийн газрын түлхүүр эдийн засагчид энэхүү болгоомжлолыг хүлээн авалгүй цочроох эмчилгээг хэрэглэснээрээ олон улсын санхүүгийн байгууллагуудад үнэнчээ харуулсан билээ. (Rossabi, 2005, p. 48)</w:t>
      </w:r>
    </w:p>
    <w:p>
      <w:pPr>
        <w:pStyle w:val="BodyText"/>
        <w:spacing w:before="11"/>
        <w:ind w:left="0"/>
        <w:jc w:val="left"/>
      </w:pPr>
    </w:p>
    <w:p>
      <w:pPr>
        <w:pStyle w:val="BodyText"/>
        <w:spacing w:line="249" w:lineRule="auto"/>
        <w:ind w:right="125"/>
      </w:pPr>
      <w:r>
        <w:rPr>
          <w:color w:val="231F20"/>
        </w:rPr>
        <w:t>Зөвлөлтийн</w:t>
      </w:r>
      <w:r>
        <w:rPr>
          <w:color w:val="231F20"/>
          <w:spacing w:val="-8"/>
        </w:rPr>
        <w:t> </w:t>
      </w:r>
      <w:r>
        <w:rPr>
          <w:color w:val="231F20"/>
        </w:rPr>
        <w:t>улс</w:t>
      </w:r>
      <w:r>
        <w:rPr>
          <w:color w:val="231F20"/>
          <w:spacing w:val="-8"/>
        </w:rPr>
        <w:t> </w:t>
      </w:r>
      <w:r>
        <w:rPr>
          <w:color w:val="231F20"/>
        </w:rPr>
        <w:t>төр</w:t>
      </w:r>
      <w:r>
        <w:rPr>
          <w:color w:val="231F20"/>
          <w:spacing w:val="-8"/>
        </w:rPr>
        <w:t> </w:t>
      </w:r>
      <w:r>
        <w:rPr>
          <w:color w:val="231F20"/>
        </w:rPr>
        <w:t>болон</w:t>
      </w:r>
      <w:r>
        <w:rPr>
          <w:color w:val="231F20"/>
          <w:spacing w:val="-8"/>
        </w:rPr>
        <w:t> </w:t>
      </w:r>
      <w:r>
        <w:rPr>
          <w:color w:val="231F20"/>
        </w:rPr>
        <w:t>эдийн</w:t>
      </w:r>
      <w:r>
        <w:rPr>
          <w:color w:val="231F20"/>
          <w:spacing w:val="-8"/>
        </w:rPr>
        <w:t> </w:t>
      </w:r>
      <w:r>
        <w:rPr>
          <w:color w:val="231F20"/>
        </w:rPr>
        <w:t>засгийн</w:t>
      </w:r>
      <w:r>
        <w:rPr>
          <w:color w:val="231F20"/>
          <w:spacing w:val="-8"/>
        </w:rPr>
        <w:t> </w:t>
      </w:r>
      <w:r>
        <w:rPr>
          <w:color w:val="231F20"/>
        </w:rPr>
        <w:t>нөлөө</w:t>
      </w:r>
      <w:r>
        <w:rPr>
          <w:color w:val="231F20"/>
          <w:spacing w:val="-8"/>
        </w:rPr>
        <w:t> </w:t>
      </w:r>
      <w:r>
        <w:rPr>
          <w:color w:val="231F20"/>
        </w:rPr>
        <w:t>унаснаар,</w:t>
      </w:r>
      <w:r>
        <w:rPr>
          <w:color w:val="231F20"/>
          <w:spacing w:val="-9"/>
        </w:rPr>
        <w:t> </w:t>
      </w:r>
      <w:r>
        <w:rPr>
          <w:color w:val="231F20"/>
        </w:rPr>
        <w:t>Монгол</w:t>
      </w:r>
      <w:r>
        <w:rPr>
          <w:color w:val="231F20"/>
          <w:spacing w:val="-8"/>
        </w:rPr>
        <w:t> </w:t>
      </w:r>
      <w:r>
        <w:rPr>
          <w:color w:val="231F20"/>
        </w:rPr>
        <w:t>улс</w:t>
      </w:r>
      <w:r>
        <w:rPr>
          <w:color w:val="231F20"/>
          <w:spacing w:val="-8"/>
        </w:rPr>
        <w:t> </w:t>
      </w:r>
      <w:r>
        <w:rPr>
          <w:color w:val="231F20"/>
        </w:rPr>
        <w:t>олон</w:t>
      </w:r>
      <w:r>
        <w:rPr>
          <w:color w:val="231F20"/>
          <w:spacing w:val="-8"/>
        </w:rPr>
        <w:t> </w:t>
      </w:r>
      <w:r>
        <w:rPr>
          <w:color w:val="231F20"/>
        </w:rPr>
        <w:t>улсын</w:t>
      </w:r>
      <w:r>
        <w:rPr>
          <w:color w:val="231F20"/>
          <w:spacing w:val="-9"/>
        </w:rPr>
        <w:t> </w:t>
      </w:r>
      <w:r>
        <w:rPr>
          <w:color w:val="231F20"/>
        </w:rPr>
        <w:t>бүлд</w:t>
      </w:r>
      <w:r>
        <w:rPr>
          <w:color w:val="231F20"/>
          <w:spacing w:val="-8"/>
        </w:rPr>
        <w:t> </w:t>
      </w:r>
      <w:r>
        <w:rPr>
          <w:color w:val="231F20"/>
        </w:rPr>
        <w:t>нэгдэх болсон</w:t>
      </w:r>
      <w:r>
        <w:rPr>
          <w:color w:val="231F20"/>
          <w:spacing w:val="-6"/>
        </w:rPr>
        <w:t> </w:t>
      </w:r>
      <w:r>
        <w:rPr>
          <w:color w:val="231F20"/>
        </w:rPr>
        <w:t>бөгөөд</w:t>
      </w:r>
      <w:r>
        <w:rPr>
          <w:color w:val="231F20"/>
          <w:spacing w:val="-6"/>
        </w:rPr>
        <w:t> </w:t>
      </w:r>
      <w:r>
        <w:rPr>
          <w:color w:val="231F20"/>
        </w:rPr>
        <w:t>ОУВС</w:t>
      </w:r>
      <w:r>
        <w:rPr>
          <w:color w:val="231F20"/>
          <w:spacing w:val="-6"/>
        </w:rPr>
        <w:t> </w:t>
      </w:r>
      <w:r>
        <w:rPr>
          <w:color w:val="231F20"/>
        </w:rPr>
        <w:t>ба</w:t>
      </w:r>
      <w:r>
        <w:rPr>
          <w:color w:val="231F20"/>
          <w:spacing w:val="-6"/>
        </w:rPr>
        <w:t> </w:t>
      </w:r>
      <w:r>
        <w:rPr>
          <w:color w:val="231F20"/>
        </w:rPr>
        <w:t>АХБ</w:t>
      </w:r>
      <w:r>
        <w:rPr>
          <w:color w:val="231F20"/>
          <w:spacing w:val="-6"/>
        </w:rPr>
        <w:t> </w:t>
      </w:r>
      <w:r>
        <w:rPr>
          <w:color w:val="231F20"/>
        </w:rPr>
        <w:t>гэх</w:t>
      </w:r>
      <w:r>
        <w:rPr>
          <w:color w:val="231F20"/>
          <w:spacing w:val="-6"/>
        </w:rPr>
        <w:t> </w:t>
      </w:r>
      <w:r>
        <w:rPr>
          <w:color w:val="231F20"/>
        </w:rPr>
        <w:t>зэрэг</w:t>
      </w:r>
      <w:r>
        <w:rPr>
          <w:color w:val="231F20"/>
          <w:spacing w:val="-6"/>
        </w:rPr>
        <w:t> </w:t>
      </w:r>
      <w:r>
        <w:rPr>
          <w:color w:val="231F20"/>
        </w:rPr>
        <w:t>олон</w:t>
      </w:r>
      <w:r>
        <w:rPr>
          <w:color w:val="231F20"/>
          <w:spacing w:val="-6"/>
        </w:rPr>
        <w:t> </w:t>
      </w:r>
      <w:r>
        <w:rPr>
          <w:color w:val="231F20"/>
        </w:rPr>
        <w:t>улсын</w:t>
      </w:r>
      <w:r>
        <w:rPr>
          <w:color w:val="231F20"/>
          <w:spacing w:val="-6"/>
        </w:rPr>
        <w:t> </w:t>
      </w:r>
      <w:r>
        <w:rPr>
          <w:color w:val="231F20"/>
        </w:rPr>
        <w:t>санхүүгийн</w:t>
      </w:r>
      <w:r>
        <w:rPr>
          <w:color w:val="231F20"/>
          <w:spacing w:val="-6"/>
        </w:rPr>
        <w:t> </w:t>
      </w:r>
      <w:r>
        <w:rPr>
          <w:color w:val="231F20"/>
        </w:rPr>
        <w:t>институцүүдийн</w:t>
      </w:r>
      <w:r>
        <w:rPr>
          <w:color w:val="231F20"/>
          <w:spacing w:val="-6"/>
        </w:rPr>
        <w:t> </w:t>
      </w:r>
      <w:r>
        <w:rPr>
          <w:color w:val="231F20"/>
        </w:rPr>
        <w:t>удирдамжаар өөрийн</w:t>
      </w:r>
      <w:r>
        <w:rPr>
          <w:color w:val="231F20"/>
          <w:spacing w:val="40"/>
        </w:rPr>
        <w:t> </w:t>
      </w:r>
      <w:r>
        <w:rPr>
          <w:color w:val="231F20"/>
        </w:rPr>
        <w:t>эдийн</w:t>
      </w:r>
      <w:r>
        <w:rPr>
          <w:color w:val="231F20"/>
          <w:spacing w:val="40"/>
        </w:rPr>
        <w:t> </w:t>
      </w:r>
      <w:r>
        <w:rPr>
          <w:color w:val="231F20"/>
        </w:rPr>
        <w:t>засгийн</w:t>
      </w:r>
      <w:r>
        <w:rPr>
          <w:color w:val="231F20"/>
          <w:spacing w:val="40"/>
        </w:rPr>
        <w:t> </w:t>
      </w:r>
      <w:r>
        <w:rPr>
          <w:color w:val="231F20"/>
        </w:rPr>
        <w:t>бодлогыг</w:t>
      </w:r>
      <w:r>
        <w:rPr>
          <w:color w:val="231F20"/>
          <w:spacing w:val="40"/>
        </w:rPr>
        <w:t> </w:t>
      </w:r>
      <w:r>
        <w:rPr>
          <w:color w:val="231F20"/>
        </w:rPr>
        <w:t>тодорхойлох</w:t>
      </w:r>
      <w:r>
        <w:rPr>
          <w:color w:val="231F20"/>
          <w:spacing w:val="40"/>
        </w:rPr>
        <w:t> </w:t>
      </w:r>
      <w:r>
        <w:rPr>
          <w:color w:val="231F20"/>
        </w:rPr>
        <w:t>болов.</w:t>
      </w:r>
      <w:r>
        <w:rPr>
          <w:color w:val="231F20"/>
          <w:spacing w:val="40"/>
        </w:rPr>
        <w:t> </w:t>
      </w:r>
      <w:r>
        <w:rPr>
          <w:color w:val="231F20"/>
        </w:rPr>
        <w:t>Монгол</w:t>
      </w:r>
      <w:r>
        <w:rPr>
          <w:color w:val="231F20"/>
          <w:spacing w:val="40"/>
        </w:rPr>
        <w:t> </w:t>
      </w:r>
      <w:r>
        <w:rPr>
          <w:color w:val="231F20"/>
        </w:rPr>
        <w:t>1991</w:t>
      </w:r>
      <w:r>
        <w:rPr>
          <w:color w:val="231F20"/>
          <w:spacing w:val="40"/>
        </w:rPr>
        <w:t> </w:t>
      </w:r>
      <w:r>
        <w:rPr>
          <w:color w:val="231F20"/>
        </w:rPr>
        <w:t>онд</w:t>
      </w:r>
      <w:r>
        <w:rPr>
          <w:color w:val="231F20"/>
          <w:spacing w:val="40"/>
        </w:rPr>
        <w:t> </w:t>
      </w:r>
      <w:r>
        <w:rPr>
          <w:color w:val="231F20"/>
        </w:rPr>
        <w:t>ОУВС,</w:t>
      </w:r>
      <w:r>
        <w:rPr>
          <w:color w:val="231F20"/>
          <w:spacing w:val="40"/>
        </w:rPr>
        <w:t> </w:t>
      </w:r>
      <w:r>
        <w:rPr>
          <w:color w:val="231F20"/>
        </w:rPr>
        <w:t>Дэлхийн Банк болон АХБ зэргийн гишүүн болсон байна. (Enkhbayar, 2007) Донор байгууллагуудын удирдамжийн</w:t>
      </w:r>
      <w:r>
        <w:rPr>
          <w:color w:val="231F20"/>
          <w:spacing w:val="-6"/>
        </w:rPr>
        <w:t> </w:t>
      </w:r>
      <w:r>
        <w:rPr>
          <w:color w:val="231F20"/>
        </w:rPr>
        <w:t>доор</w:t>
      </w:r>
      <w:r>
        <w:rPr>
          <w:color w:val="231F20"/>
          <w:spacing w:val="-6"/>
        </w:rPr>
        <w:t> </w:t>
      </w:r>
      <w:r>
        <w:rPr>
          <w:color w:val="231F20"/>
        </w:rPr>
        <w:t>тэдний</w:t>
      </w:r>
      <w:r>
        <w:rPr>
          <w:color w:val="231F20"/>
          <w:spacing w:val="-6"/>
        </w:rPr>
        <w:t> </w:t>
      </w:r>
      <w:r>
        <w:rPr>
          <w:i/>
          <w:color w:val="231F20"/>
        </w:rPr>
        <w:t>Монгол</w:t>
      </w:r>
      <w:r>
        <w:rPr>
          <w:i/>
          <w:color w:val="231F20"/>
          <w:spacing w:val="-6"/>
        </w:rPr>
        <w:t> </w:t>
      </w:r>
      <w:r>
        <w:rPr>
          <w:i/>
          <w:color w:val="231F20"/>
        </w:rPr>
        <w:t>ах</w:t>
      </w:r>
      <w:r>
        <w:rPr>
          <w:i/>
          <w:color w:val="231F20"/>
          <w:spacing w:val="-6"/>
        </w:rPr>
        <w:t> </w:t>
      </w:r>
      <w:r>
        <w:rPr>
          <w:i/>
          <w:color w:val="231F20"/>
        </w:rPr>
        <w:t>дүү</w:t>
      </w:r>
      <w:r>
        <w:rPr>
          <w:i/>
          <w:color w:val="231F20"/>
          <w:spacing w:val="-6"/>
        </w:rPr>
        <w:t> </w:t>
      </w:r>
      <w:r>
        <w:rPr>
          <w:i/>
          <w:color w:val="231F20"/>
        </w:rPr>
        <w:t>нар</w:t>
      </w:r>
      <w:r>
        <w:rPr>
          <w:i/>
          <w:color w:val="231F20"/>
          <w:spacing w:val="-6"/>
        </w:rPr>
        <w:t> </w:t>
      </w:r>
      <w:r>
        <w:rPr>
          <w:i/>
          <w:color w:val="231F20"/>
        </w:rPr>
        <w:t>нь</w:t>
      </w:r>
      <w:r>
        <w:rPr>
          <w:i/>
          <w:color w:val="231F20"/>
          <w:spacing w:val="-6"/>
        </w:rPr>
        <w:t> </w:t>
      </w:r>
      <w:r>
        <w:rPr>
          <w:i/>
          <w:color w:val="231F20"/>
        </w:rPr>
        <w:t>болсон</w:t>
      </w:r>
      <w:r>
        <w:rPr>
          <w:i/>
          <w:color w:val="231F20"/>
          <w:spacing w:val="-6"/>
        </w:rPr>
        <w:t> </w:t>
      </w:r>
      <w:r>
        <w:rPr>
          <w:color w:val="231F20"/>
        </w:rPr>
        <w:t>чөлөөт</w:t>
      </w:r>
      <w:r>
        <w:rPr>
          <w:color w:val="231F20"/>
          <w:spacing w:val="-6"/>
        </w:rPr>
        <w:t> </w:t>
      </w:r>
      <w:r>
        <w:rPr>
          <w:color w:val="231F20"/>
        </w:rPr>
        <w:t>зах</w:t>
      </w:r>
      <w:r>
        <w:rPr>
          <w:color w:val="231F20"/>
          <w:spacing w:val="-6"/>
        </w:rPr>
        <w:t> </w:t>
      </w:r>
      <w:r>
        <w:rPr>
          <w:color w:val="231F20"/>
        </w:rPr>
        <w:t>зээлчид</w:t>
      </w:r>
      <w:r>
        <w:rPr>
          <w:color w:val="231F20"/>
          <w:spacing w:val="-6"/>
        </w:rPr>
        <w:t> </w:t>
      </w:r>
      <w:r>
        <w:rPr>
          <w:color w:val="231F20"/>
        </w:rPr>
        <w:t>эх</w:t>
      </w:r>
      <w:r>
        <w:rPr>
          <w:color w:val="231F20"/>
          <w:spacing w:val="-6"/>
        </w:rPr>
        <w:t> </w:t>
      </w:r>
      <w:r>
        <w:rPr>
          <w:color w:val="231F20"/>
        </w:rPr>
        <w:t>орондоо</w:t>
      </w:r>
      <w:r>
        <w:rPr>
          <w:color w:val="231F20"/>
          <w:spacing w:val="-6"/>
        </w:rPr>
        <w:t> </w:t>
      </w:r>
      <w:r>
        <w:rPr>
          <w:color w:val="231F20"/>
        </w:rPr>
        <w:t>чөлөөт зах зээлийг байгуулахаар “цочроох эмчилгээний хөтөлбөрийг” яаран сандран эхлүүлсэн юм. (L.Munkh-Erdene, 2012, p. 63) Донор байгууллагууд эдийн засгийн өсөлт болон экспортын баримжаатай үйлдвэрт анхаарч байснаас биш орлогын тэгш хуваарилалтад бараг л анхаарсан нь үгүй юм. ЗХУ-ын ханган нийлүүлэлт үгүй болж, эдийн засаг дахь төрийн үүрэг суларсан нь нийгмийн хангамжийн хэтийдсэн өгөөмөр тэтгэмжүүдийг Монголын эдийн засаг цаашид даахгүй хэмээн донорууд итгэж байсан бөгөөд засгийн газрыг гараа хумихыг шаардсан. (Rossabi, 2005, p. 38)</w:t>
      </w:r>
    </w:p>
    <w:p>
      <w:pPr>
        <w:pStyle w:val="BodyText"/>
        <w:spacing w:before="2"/>
      </w:pPr>
      <w:r>
        <w:rPr>
          <w:color w:val="231F20"/>
        </w:rPr>
        <w:t>“Монголын</w:t>
      </w:r>
      <w:r>
        <w:rPr>
          <w:color w:val="231F20"/>
          <w:spacing w:val="5"/>
        </w:rPr>
        <w:t> </w:t>
      </w:r>
      <w:r>
        <w:rPr>
          <w:color w:val="231F20"/>
        </w:rPr>
        <w:t>эдийн</w:t>
      </w:r>
      <w:r>
        <w:rPr>
          <w:color w:val="231F20"/>
          <w:spacing w:val="7"/>
        </w:rPr>
        <w:t> </w:t>
      </w:r>
      <w:r>
        <w:rPr>
          <w:color w:val="231F20"/>
        </w:rPr>
        <w:t>засгийн</w:t>
      </w:r>
      <w:r>
        <w:rPr>
          <w:color w:val="231F20"/>
          <w:spacing w:val="7"/>
        </w:rPr>
        <w:t> </w:t>
      </w:r>
      <w:r>
        <w:rPr>
          <w:color w:val="231F20"/>
        </w:rPr>
        <w:t>дийлэнхи</w:t>
      </w:r>
      <w:r>
        <w:rPr>
          <w:color w:val="231F20"/>
          <w:spacing w:val="8"/>
        </w:rPr>
        <w:t> </w:t>
      </w:r>
      <w:r>
        <w:rPr>
          <w:color w:val="231F20"/>
        </w:rPr>
        <w:t>хэсэгт</w:t>
      </w:r>
      <w:r>
        <w:rPr>
          <w:color w:val="231F20"/>
          <w:spacing w:val="8"/>
        </w:rPr>
        <w:t> </w:t>
      </w:r>
      <w:r>
        <w:rPr>
          <w:color w:val="231F20"/>
        </w:rPr>
        <w:t>тавих</w:t>
      </w:r>
      <w:r>
        <w:rPr>
          <w:color w:val="231F20"/>
          <w:spacing w:val="7"/>
        </w:rPr>
        <w:t> </w:t>
      </w:r>
      <w:r>
        <w:rPr>
          <w:color w:val="231F20"/>
        </w:rPr>
        <w:t>хяналт</w:t>
      </w:r>
      <w:r>
        <w:rPr>
          <w:color w:val="231F20"/>
          <w:spacing w:val="8"/>
        </w:rPr>
        <w:t> </w:t>
      </w:r>
      <w:r>
        <w:rPr>
          <w:color w:val="231F20"/>
        </w:rPr>
        <w:t>нь</w:t>
      </w:r>
      <w:r>
        <w:rPr>
          <w:color w:val="231F20"/>
          <w:spacing w:val="7"/>
        </w:rPr>
        <w:t> </w:t>
      </w:r>
      <w:r>
        <w:rPr>
          <w:color w:val="231F20"/>
        </w:rPr>
        <w:t>олон</w:t>
      </w:r>
      <w:r>
        <w:rPr>
          <w:color w:val="231F20"/>
          <w:spacing w:val="8"/>
        </w:rPr>
        <w:t> </w:t>
      </w:r>
      <w:r>
        <w:rPr>
          <w:color w:val="231F20"/>
        </w:rPr>
        <w:t>нийтийн/төрийн</w:t>
      </w:r>
      <w:r>
        <w:rPr>
          <w:color w:val="231F20"/>
          <w:spacing w:val="9"/>
        </w:rPr>
        <w:t> </w:t>
      </w:r>
      <w:r>
        <w:rPr>
          <w:color w:val="231F20"/>
          <w:spacing w:val="-2"/>
        </w:rPr>
        <w:t>хүрээнээс</w:t>
      </w:r>
    </w:p>
    <w:p>
      <w:pPr>
        <w:pStyle w:val="BodyText"/>
        <w:spacing w:after="0"/>
        <w:sectPr>
          <w:pgSz w:w="11900" w:h="16840"/>
          <w:pgMar w:header="0" w:footer="786" w:top="980" w:bottom="980" w:left="992" w:right="992"/>
        </w:sectPr>
      </w:pPr>
    </w:p>
    <w:p>
      <w:pPr>
        <w:pStyle w:val="BodyText"/>
        <w:spacing w:line="249" w:lineRule="auto" w:before="66"/>
        <w:ind w:right="125"/>
      </w:pPr>
      <w:r>
        <w:rPr>
          <w:color w:val="231F20"/>
          <w:spacing w:val="-2"/>
        </w:rPr>
        <w:t>хувийн/зах</w:t>
      </w:r>
      <w:r>
        <w:rPr>
          <w:color w:val="231F20"/>
          <w:spacing w:val="-6"/>
        </w:rPr>
        <w:t> </w:t>
      </w:r>
      <w:r>
        <w:rPr>
          <w:color w:val="231F20"/>
          <w:spacing w:val="-2"/>
        </w:rPr>
        <w:t>зээлийн</w:t>
      </w:r>
      <w:r>
        <w:rPr>
          <w:color w:val="231F20"/>
          <w:spacing w:val="-6"/>
        </w:rPr>
        <w:t> </w:t>
      </w:r>
      <w:r>
        <w:rPr>
          <w:color w:val="231F20"/>
          <w:spacing w:val="-2"/>
        </w:rPr>
        <w:t>хүрээнд</w:t>
      </w:r>
      <w:r>
        <w:rPr>
          <w:color w:val="231F20"/>
          <w:spacing w:val="-7"/>
        </w:rPr>
        <w:t> </w:t>
      </w:r>
      <w:r>
        <w:rPr>
          <w:color w:val="231F20"/>
          <w:spacing w:val="-2"/>
        </w:rPr>
        <w:t>шилжсэн</w:t>
      </w:r>
      <w:r>
        <w:rPr>
          <w:color w:val="231F20"/>
          <w:spacing w:val="-6"/>
        </w:rPr>
        <w:t> </w:t>
      </w:r>
      <w:r>
        <w:rPr>
          <w:color w:val="231F20"/>
          <w:spacing w:val="-2"/>
        </w:rPr>
        <w:t>юм.</w:t>
      </w:r>
      <w:r>
        <w:rPr>
          <w:color w:val="231F20"/>
          <w:spacing w:val="-6"/>
        </w:rPr>
        <w:t> </w:t>
      </w:r>
      <w:r>
        <w:rPr>
          <w:color w:val="231F20"/>
          <w:spacing w:val="-2"/>
        </w:rPr>
        <w:t>Цаашилбал</w:t>
      </w:r>
      <w:r>
        <w:rPr>
          <w:color w:val="231F20"/>
          <w:spacing w:val="-7"/>
        </w:rPr>
        <w:t> </w:t>
      </w:r>
      <w:r>
        <w:rPr>
          <w:color w:val="231F20"/>
          <w:spacing w:val="-2"/>
        </w:rPr>
        <w:t>хувьчлал</w:t>
      </w:r>
      <w:r>
        <w:rPr>
          <w:color w:val="231F20"/>
          <w:spacing w:val="-6"/>
        </w:rPr>
        <w:t> </w:t>
      </w:r>
      <w:r>
        <w:rPr>
          <w:color w:val="231F20"/>
          <w:spacing w:val="-2"/>
        </w:rPr>
        <w:t>хийгээд</w:t>
      </w:r>
      <w:r>
        <w:rPr>
          <w:color w:val="231F20"/>
          <w:spacing w:val="-7"/>
        </w:rPr>
        <w:t> </w:t>
      </w:r>
      <w:r>
        <w:rPr>
          <w:color w:val="231F20"/>
          <w:spacing w:val="-2"/>
        </w:rPr>
        <w:t>үл</w:t>
      </w:r>
      <w:r>
        <w:rPr>
          <w:color w:val="231F20"/>
          <w:spacing w:val="-6"/>
        </w:rPr>
        <w:t> </w:t>
      </w:r>
      <w:r>
        <w:rPr>
          <w:color w:val="231F20"/>
          <w:spacing w:val="-2"/>
        </w:rPr>
        <w:t>зохицуулах</w:t>
      </w:r>
      <w:r>
        <w:rPr>
          <w:color w:val="231F20"/>
          <w:spacing w:val="-6"/>
        </w:rPr>
        <w:t> </w:t>
      </w:r>
      <w:r>
        <w:rPr>
          <w:color w:val="231F20"/>
          <w:spacing w:val="-2"/>
        </w:rPr>
        <w:t>бодлого </w:t>
      </w:r>
      <w:r>
        <w:rPr>
          <w:color w:val="231F20"/>
        </w:rPr>
        <w:t>нь авлига, удирдлагагүй байдалтай хавсран үндэсний баялгийг цөөнхийн гарт өгсөн бөгөөд хүн амын үлэмж хэсэг нь өмчгүй, хийх ажилгүй, харьяалах албагүй хоцорсон. Түүний дээр </w:t>
      </w:r>
      <w:r>
        <w:rPr>
          <w:color w:val="231F20"/>
          <w:spacing w:val="-2"/>
        </w:rPr>
        <w:t>социалист</w:t>
      </w:r>
      <w:r>
        <w:rPr>
          <w:color w:val="231F20"/>
          <w:spacing w:val="-12"/>
        </w:rPr>
        <w:t> </w:t>
      </w:r>
      <w:r>
        <w:rPr>
          <w:color w:val="231F20"/>
          <w:spacing w:val="-2"/>
        </w:rPr>
        <w:t>халамжит</w:t>
      </w:r>
      <w:r>
        <w:rPr>
          <w:color w:val="231F20"/>
          <w:spacing w:val="-13"/>
        </w:rPr>
        <w:t> </w:t>
      </w:r>
      <w:r>
        <w:rPr>
          <w:color w:val="231F20"/>
          <w:spacing w:val="-2"/>
        </w:rPr>
        <w:t>төр</w:t>
      </w:r>
      <w:r>
        <w:rPr>
          <w:color w:val="231F20"/>
          <w:spacing w:val="-13"/>
        </w:rPr>
        <w:t> </w:t>
      </w:r>
      <w:r>
        <w:rPr>
          <w:color w:val="231F20"/>
          <w:spacing w:val="-2"/>
        </w:rPr>
        <w:t>үндсэндээ</w:t>
      </w:r>
      <w:r>
        <w:rPr>
          <w:color w:val="231F20"/>
          <w:spacing w:val="-12"/>
        </w:rPr>
        <w:t> </w:t>
      </w:r>
      <w:r>
        <w:rPr>
          <w:color w:val="231F20"/>
          <w:spacing w:val="-2"/>
        </w:rPr>
        <w:t>нурж</w:t>
      </w:r>
      <w:r>
        <w:rPr>
          <w:color w:val="231F20"/>
          <w:spacing w:val="-13"/>
        </w:rPr>
        <w:t> </w:t>
      </w:r>
      <w:r>
        <w:rPr>
          <w:color w:val="231F20"/>
          <w:spacing w:val="-2"/>
        </w:rPr>
        <w:t>унасан</w:t>
      </w:r>
      <w:r>
        <w:rPr>
          <w:color w:val="231F20"/>
          <w:spacing w:val="-13"/>
        </w:rPr>
        <w:t> </w:t>
      </w:r>
      <w:r>
        <w:rPr>
          <w:color w:val="231F20"/>
          <w:spacing w:val="-2"/>
        </w:rPr>
        <w:t>нь</w:t>
      </w:r>
      <w:r>
        <w:rPr>
          <w:color w:val="231F20"/>
          <w:spacing w:val="-13"/>
        </w:rPr>
        <w:t> </w:t>
      </w:r>
      <w:r>
        <w:rPr>
          <w:color w:val="231F20"/>
          <w:spacing w:val="-2"/>
        </w:rPr>
        <w:t>ихээхэн</w:t>
      </w:r>
      <w:r>
        <w:rPr>
          <w:color w:val="231F20"/>
          <w:spacing w:val="-13"/>
        </w:rPr>
        <w:t> </w:t>
      </w:r>
      <w:r>
        <w:rPr>
          <w:color w:val="231F20"/>
          <w:spacing w:val="-2"/>
        </w:rPr>
        <w:t>хэмжээгээр</w:t>
      </w:r>
      <w:r>
        <w:rPr>
          <w:color w:val="231F20"/>
          <w:spacing w:val="-13"/>
        </w:rPr>
        <w:t> </w:t>
      </w:r>
      <w:r>
        <w:rPr>
          <w:color w:val="231F20"/>
          <w:spacing w:val="-2"/>
        </w:rPr>
        <w:t>нийгмийн</w:t>
      </w:r>
      <w:r>
        <w:rPr>
          <w:color w:val="231F20"/>
          <w:spacing w:val="-13"/>
        </w:rPr>
        <w:t> </w:t>
      </w:r>
      <w:r>
        <w:rPr>
          <w:color w:val="231F20"/>
          <w:spacing w:val="-2"/>
        </w:rPr>
        <w:t>хамгаалалгүй </w:t>
      </w:r>
      <w:r>
        <w:rPr>
          <w:color w:val="231F20"/>
        </w:rPr>
        <w:t>байдалд (disentitlement) хүргэв.” (L.Munkh-Erdene, 2012, p. 64)Улс төрийн эрх баригч намын хувьд хуучны коммунист намынхан буюу шинэчлэлийн дараах МАХН-ын элитүүд цочроох эмчилгээний хурдыг сааруулах, зөөллөх бодлого барьсан ба (L.Munkh-Erdene, 2012, p. 64) тэдний</w:t>
      </w:r>
      <w:r>
        <w:rPr>
          <w:color w:val="231F20"/>
          <w:spacing w:val="-12"/>
        </w:rPr>
        <w:t> </w:t>
      </w:r>
      <w:r>
        <w:rPr>
          <w:color w:val="231F20"/>
        </w:rPr>
        <w:t>1992</w:t>
      </w:r>
      <w:r>
        <w:rPr>
          <w:color w:val="231F20"/>
          <w:spacing w:val="-12"/>
        </w:rPr>
        <w:t> </w:t>
      </w:r>
      <w:r>
        <w:rPr>
          <w:color w:val="231F20"/>
        </w:rPr>
        <w:t>оны</w:t>
      </w:r>
      <w:r>
        <w:rPr>
          <w:color w:val="231F20"/>
          <w:spacing w:val="-12"/>
        </w:rPr>
        <w:t> </w:t>
      </w:r>
      <w:r>
        <w:rPr>
          <w:color w:val="231F20"/>
        </w:rPr>
        <w:t>сонгуулиар</w:t>
      </w:r>
      <w:r>
        <w:rPr>
          <w:color w:val="231F20"/>
          <w:spacing w:val="-12"/>
        </w:rPr>
        <w:t> </w:t>
      </w:r>
      <w:r>
        <w:rPr>
          <w:color w:val="231F20"/>
        </w:rPr>
        <w:t>байгуулсан</w:t>
      </w:r>
      <w:r>
        <w:rPr>
          <w:color w:val="231F20"/>
          <w:spacing w:val="-12"/>
        </w:rPr>
        <w:t> </w:t>
      </w:r>
      <w:r>
        <w:rPr>
          <w:color w:val="231F20"/>
        </w:rPr>
        <w:t>засгийн</w:t>
      </w:r>
      <w:r>
        <w:rPr>
          <w:color w:val="231F20"/>
          <w:spacing w:val="-12"/>
        </w:rPr>
        <w:t> </w:t>
      </w:r>
      <w:r>
        <w:rPr>
          <w:color w:val="231F20"/>
        </w:rPr>
        <w:t>газар</w:t>
      </w:r>
      <w:r>
        <w:rPr>
          <w:color w:val="231F20"/>
          <w:spacing w:val="-12"/>
        </w:rPr>
        <w:t> </w:t>
      </w:r>
      <w:r>
        <w:rPr>
          <w:color w:val="231F20"/>
        </w:rPr>
        <w:t>нь</w:t>
      </w:r>
      <w:r>
        <w:rPr>
          <w:color w:val="231F20"/>
          <w:spacing w:val="-12"/>
        </w:rPr>
        <w:t> </w:t>
      </w:r>
      <w:r>
        <w:rPr>
          <w:color w:val="231F20"/>
        </w:rPr>
        <w:t>коммунизмын</w:t>
      </w:r>
      <w:r>
        <w:rPr>
          <w:color w:val="231F20"/>
          <w:spacing w:val="-12"/>
        </w:rPr>
        <w:t> </w:t>
      </w:r>
      <w:r>
        <w:rPr>
          <w:color w:val="231F20"/>
        </w:rPr>
        <w:t>үеийн</w:t>
      </w:r>
      <w:r>
        <w:rPr>
          <w:color w:val="231F20"/>
          <w:spacing w:val="-12"/>
        </w:rPr>
        <w:t> </w:t>
      </w:r>
      <w:r>
        <w:rPr>
          <w:color w:val="231F20"/>
        </w:rPr>
        <w:t>хөдөө</w:t>
      </w:r>
      <w:r>
        <w:rPr>
          <w:color w:val="231F20"/>
          <w:spacing w:val="-12"/>
        </w:rPr>
        <w:t> </w:t>
      </w:r>
      <w:r>
        <w:rPr>
          <w:color w:val="231F20"/>
        </w:rPr>
        <w:t>аж</w:t>
      </w:r>
      <w:r>
        <w:rPr>
          <w:color w:val="231F20"/>
          <w:spacing w:val="-12"/>
        </w:rPr>
        <w:t> </w:t>
      </w:r>
      <w:r>
        <w:rPr>
          <w:color w:val="231F20"/>
        </w:rPr>
        <w:t>ахуйн нэгдэл</w:t>
      </w:r>
      <w:r>
        <w:rPr>
          <w:color w:val="231F20"/>
          <w:spacing w:val="-15"/>
        </w:rPr>
        <w:t> </w:t>
      </w:r>
      <w:r>
        <w:rPr>
          <w:color w:val="231F20"/>
        </w:rPr>
        <w:t>болон</w:t>
      </w:r>
      <w:r>
        <w:rPr>
          <w:color w:val="231F20"/>
          <w:spacing w:val="-15"/>
        </w:rPr>
        <w:t> </w:t>
      </w:r>
      <w:r>
        <w:rPr>
          <w:color w:val="231F20"/>
        </w:rPr>
        <w:t>улсын</w:t>
      </w:r>
      <w:r>
        <w:rPr>
          <w:color w:val="231F20"/>
          <w:spacing w:val="-15"/>
        </w:rPr>
        <w:t> </w:t>
      </w:r>
      <w:r>
        <w:rPr>
          <w:color w:val="231F20"/>
        </w:rPr>
        <w:t>үйлдвэрийн</w:t>
      </w:r>
      <w:r>
        <w:rPr>
          <w:color w:val="231F20"/>
          <w:spacing w:val="-15"/>
        </w:rPr>
        <w:t> </w:t>
      </w:r>
      <w:r>
        <w:rPr>
          <w:color w:val="231F20"/>
        </w:rPr>
        <w:t>газруудыг,</w:t>
      </w:r>
      <w:r>
        <w:rPr>
          <w:color w:val="231F20"/>
          <w:spacing w:val="-15"/>
        </w:rPr>
        <w:t> </w:t>
      </w:r>
      <w:r>
        <w:rPr>
          <w:color w:val="231F20"/>
        </w:rPr>
        <w:t>түүнчлэн</w:t>
      </w:r>
      <w:r>
        <w:rPr>
          <w:color w:val="231F20"/>
          <w:spacing w:val="-15"/>
        </w:rPr>
        <w:t> </w:t>
      </w:r>
      <w:r>
        <w:rPr>
          <w:color w:val="231F20"/>
        </w:rPr>
        <w:t>нийгмийн</w:t>
      </w:r>
      <w:r>
        <w:rPr>
          <w:color w:val="231F20"/>
          <w:spacing w:val="-15"/>
        </w:rPr>
        <w:t> </w:t>
      </w:r>
      <w:r>
        <w:rPr>
          <w:color w:val="231F20"/>
        </w:rPr>
        <w:t>хамгааллын</w:t>
      </w:r>
      <w:r>
        <w:rPr>
          <w:color w:val="231F20"/>
          <w:spacing w:val="-15"/>
        </w:rPr>
        <w:t> </w:t>
      </w:r>
      <w:r>
        <w:rPr>
          <w:color w:val="231F20"/>
        </w:rPr>
        <w:t>бодлогыг</w:t>
      </w:r>
      <w:r>
        <w:rPr>
          <w:color w:val="231F20"/>
          <w:spacing w:val="-15"/>
        </w:rPr>
        <w:t> </w:t>
      </w:r>
      <w:r>
        <w:rPr>
          <w:color w:val="231F20"/>
        </w:rPr>
        <w:t>хадгалж үлдэх арга замыг хайж байсан болов ч, нэг талаас шинэчлэлийг эхлүүлсэн өмнөх засгийн газартай</w:t>
      </w:r>
      <w:r>
        <w:rPr>
          <w:color w:val="231F20"/>
          <w:spacing w:val="-6"/>
        </w:rPr>
        <w:t> </w:t>
      </w:r>
      <w:r>
        <w:rPr>
          <w:color w:val="231F20"/>
        </w:rPr>
        <w:t>нэгэн</w:t>
      </w:r>
      <w:r>
        <w:rPr>
          <w:color w:val="231F20"/>
          <w:spacing w:val="-6"/>
        </w:rPr>
        <w:t> </w:t>
      </w:r>
      <w:r>
        <w:rPr>
          <w:color w:val="231F20"/>
        </w:rPr>
        <w:t>адил</w:t>
      </w:r>
      <w:r>
        <w:rPr>
          <w:color w:val="231F20"/>
          <w:spacing w:val="-6"/>
        </w:rPr>
        <w:t> </w:t>
      </w:r>
      <w:r>
        <w:rPr>
          <w:color w:val="231F20"/>
        </w:rPr>
        <w:t>эдийн</w:t>
      </w:r>
      <w:r>
        <w:rPr>
          <w:color w:val="231F20"/>
          <w:spacing w:val="-6"/>
        </w:rPr>
        <w:t> </w:t>
      </w:r>
      <w:r>
        <w:rPr>
          <w:color w:val="231F20"/>
        </w:rPr>
        <w:t>засгийн</w:t>
      </w:r>
      <w:r>
        <w:rPr>
          <w:color w:val="231F20"/>
          <w:spacing w:val="-6"/>
        </w:rPr>
        <w:t> </w:t>
      </w:r>
      <w:r>
        <w:rPr>
          <w:color w:val="231F20"/>
        </w:rPr>
        <w:t>асуудлуудтай,</w:t>
      </w:r>
      <w:r>
        <w:rPr>
          <w:color w:val="231F20"/>
          <w:spacing w:val="-6"/>
        </w:rPr>
        <w:t> </w:t>
      </w:r>
      <w:r>
        <w:rPr>
          <w:color w:val="231F20"/>
        </w:rPr>
        <w:t>нөгөө</w:t>
      </w:r>
      <w:r>
        <w:rPr>
          <w:color w:val="231F20"/>
          <w:spacing w:val="-6"/>
        </w:rPr>
        <w:t> </w:t>
      </w:r>
      <w:r>
        <w:rPr>
          <w:color w:val="231F20"/>
        </w:rPr>
        <w:t>талаас</w:t>
      </w:r>
      <w:r>
        <w:rPr>
          <w:color w:val="231F20"/>
          <w:spacing w:val="-6"/>
        </w:rPr>
        <w:t> </w:t>
      </w:r>
      <w:r>
        <w:rPr>
          <w:color w:val="231F20"/>
        </w:rPr>
        <w:t>олон</w:t>
      </w:r>
      <w:r>
        <w:rPr>
          <w:color w:val="231F20"/>
          <w:spacing w:val="-6"/>
        </w:rPr>
        <w:t> </w:t>
      </w:r>
      <w:r>
        <w:rPr>
          <w:color w:val="231F20"/>
        </w:rPr>
        <w:t>улсын</w:t>
      </w:r>
      <w:r>
        <w:rPr>
          <w:color w:val="231F20"/>
          <w:spacing w:val="-6"/>
        </w:rPr>
        <w:t> </w:t>
      </w:r>
      <w:r>
        <w:rPr>
          <w:color w:val="231F20"/>
        </w:rPr>
        <w:t>доноруудын</w:t>
      </w:r>
      <w:r>
        <w:rPr>
          <w:color w:val="231F20"/>
          <w:spacing w:val="-6"/>
        </w:rPr>
        <w:t> </w:t>
      </w:r>
      <w:r>
        <w:rPr>
          <w:color w:val="231F20"/>
        </w:rPr>
        <w:t>зүгээс тулгах</w:t>
      </w:r>
      <w:r>
        <w:rPr>
          <w:color w:val="231F20"/>
          <w:spacing w:val="-15"/>
        </w:rPr>
        <w:t> </w:t>
      </w:r>
      <w:r>
        <w:rPr>
          <w:color w:val="231F20"/>
        </w:rPr>
        <w:t>филосифитой</w:t>
      </w:r>
      <w:r>
        <w:rPr>
          <w:color w:val="231F20"/>
          <w:spacing w:val="-15"/>
        </w:rPr>
        <w:t> </w:t>
      </w:r>
      <w:r>
        <w:rPr>
          <w:color w:val="231F20"/>
        </w:rPr>
        <w:t>нүүр</w:t>
      </w:r>
      <w:r>
        <w:rPr>
          <w:color w:val="231F20"/>
          <w:spacing w:val="-15"/>
        </w:rPr>
        <w:t> </w:t>
      </w:r>
      <w:r>
        <w:rPr>
          <w:color w:val="231F20"/>
        </w:rPr>
        <w:t>тулгарч</w:t>
      </w:r>
      <w:r>
        <w:rPr>
          <w:color w:val="231F20"/>
          <w:spacing w:val="-15"/>
        </w:rPr>
        <w:t> </w:t>
      </w:r>
      <w:r>
        <w:rPr>
          <w:color w:val="231F20"/>
        </w:rPr>
        <w:t>байсан.</w:t>
      </w:r>
      <w:r>
        <w:rPr>
          <w:color w:val="231F20"/>
          <w:spacing w:val="-15"/>
        </w:rPr>
        <w:t> </w:t>
      </w:r>
      <w:r>
        <w:rPr>
          <w:color w:val="231F20"/>
        </w:rPr>
        <w:t>(Rossabi,</w:t>
      </w:r>
      <w:r>
        <w:rPr>
          <w:color w:val="231F20"/>
          <w:spacing w:val="-15"/>
        </w:rPr>
        <w:t> </w:t>
      </w:r>
      <w:r>
        <w:rPr>
          <w:color w:val="231F20"/>
        </w:rPr>
        <w:t>2005,</w:t>
      </w:r>
      <w:r>
        <w:rPr>
          <w:color w:val="231F20"/>
          <w:spacing w:val="-15"/>
        </w:rPr>
        <w:t> </w:t>
      </w:r>
      <w:r>
        <w:rPr>
          <w:color w:val="231F20"/>
        </w:rPr>
        <w:t>p.</w:t>
      </w:r>
      <w:r>
        <w:rPr>
          <w:color w:val="231F20"/>
          <w:spacing w:val="-15"/>
        </w:rPr>
        <w:t> </w:t>
      </w:r>
      <w:r>
        <w:rPr>
          <w:color w:val="231F20"/>
        </w:rPr>
        <w:t>56)</w:t>
      </w:r>
      <w:r>
        <w:rPr>
          <w:color w:val="231F20"/>
          <w:spacing w:val="-15"/>
        </w:rPr>
        <w:t> </w:t>
      </w:r>
      <w:r>
        <w:rPr>
          <w:color w:val="231F20"/>
        </w:rPr>
        <w:t>1992</w:t>
      </w:r>
      <w:r>
        <w:rPr>
          <w:color w:val="231F20"/>
          <w:spacing w:val="-15"/>
        </w:rPr>
        <w:t> </w:t>
      </w:r>
      <w:r>
        <w:rPr>
          <w:color w:val="231F20"/>
        </w:rPr>
        <w:t>оноос</w:t>
      </w:r>
      <w:r>
        <w:rPr>
          <w:color w:val="231F20"/>
          <w:spacing w:val="-15"/>
        </w:rPr>
        <w:t> </w:t>
      </w:r>
      <w:r>
        <w:rPr>
          <w:color w:val="231F20"/>
        </w:rPr>
        <w:t>МАХН-ынхан</w:t>
      </w:r>
      <w:r>
        <w:rPr>
          <w:color w:val="231F20"/>
          <w:spacing w:val="-15"/>
        </w:rPr>
        <w:t> </w:t>
      </w:r>
      <w:r>
        <w:rPr>
          <w:color w:val="231F20"/>
        </w:rPr>
        <w:t>засаг барих үед эдийн засгийн шинэчлэл арай аядуу болж ирсэн болов ч, нэгэнт эхэлсэн үйл явцын ерөнхий чиглэл явдгаараа явж байв. (James Anderson, 2000, p. 529)</w:t>
      </w:r>
    </w:p>
    <w:p>
      <w:pPr>
        <w:pStyle w:val="BodyText"/>
        <w:spacing w:before="11"/>
        <w:ind w:left="0"/>
        <w:jc w:val="left"/>
      </w:pPr>
    </w:p>
    <w:p>
      <w:pPr>
        <w:pStyle w:val="BodyText"/>
        <w:spacing w:line="249" w:lineRule="auto"/>
        <w:ind w:right="123"/>
      </w:pPr>
      <w:r>
        <w:rPr>
          <w:color w:val="231F20"/>
        </w:rPr>
        <w:t>Харин</w:t>
      </w:r>
      <w:r>
        <w:rPr>
          <w:color w:val="231F20"/>
          <w:spacing w:val="-7"/>
        </w:rPr>
        <w:t> </w:t>
      </w:r>
      <w:r>
        <w:rPr>
          <w:color w:val="231F20"/>
        </w:rPr>
        <w:t>ардчилсан</w:t>
      </w:r>
      <w:r>
        <w:rPr>
          <w:color w:val="231F20"/>
          <w:spacing w:val="-7"/>
        </w:rPr>
        <w:t> </w:t>
      </w:r>
      <w:r>
        <w:rPr>
          <w:color w:val="231F20"/>
        </w:rPr>
        <w:t>эвслийнхэн</w:t>
      </w:r>
      <w:r>
        <w:rPr>
          <w:color w:val="231F20"/>
          <w:spacing w:val="-7"/>
        </w:rPr>
        <w:t> </w:t>
      </w:r>
      <w:r>
        <w:rPr>
          <w:color w:val="231F20"/>
        </w:rPr>
        <w:t>1996</w:t>
      </w:r>
      <w:r>
        <w:rPr>
          <w:color w:val="231F20"/>
          <w:spacing w:val="-7"/>
        </w:rPr>
        <w:t> </w:t>
      </w:r>
      <w:r>
        <w:rPr>
          <w:color w:val="231F20"/>
        </w:rPr>
        <w:t>онд</w:t>
      </w:r>
      <w:r>
        <w:rPr>
          <w:color w:val="231F20"/>
          <w:spacing w:val="-7"/>
        </w:rPr>
        <w:t> </w:t>
      </w:r>
      <w:r>
        <w:rPr>
          <w:color w:val="231F20"/>
        </w:rPr>
        <w:t>засгийн</w:t>
      </w:r>
      <w:r>
        <w:rPr>
          <w:color w:val="231F20"/>
          <w:spacing w:val="-7"/>
        </w:rPr>
        <w:t> </w:t>
      </w:r>
      <w:r>
        <w:rPr>
          <w:color w:val="231F20"/>
        </w:rPr>
        <w:t>эрхийг</w:t>
      </w:r>
      <w:r>
        <w:rPr>
          <w:color w:val="231F20"/>
          <w:spacing w:val="-7"/>
        </w:rPr>
        <w:t> </w:t>
      </w:r>
      <w:r>
        <w:rPr>
          <w:color w:val="231F20"/>
        </w:rPr>
        <w:t>авсан</w:t>
      </w:r>
      <w:r>
        <w:rPr>
          <w:color w:val="231F20"/>
          <w:spacing w:val="-7"/>
        </w:rPr>
        <w:t> </w:t>
      </w:r>
      <w:r>
        <w:rPr>
          <w:color w:val="231F20"/>
        </w:rPr>
        <w:t>бөгөөд</w:t>
      </w:r>
      <w:r>
        <w:rPr>
          <w:color w:val="231F20"/>
          <w:spacing w:val="-7"/>
        </w:rPr>
        <w:t> </w:t>
      </w:r>
      <w:r>
        <w:rPr>
          <w:color w:val="231F20"/>
        </w:rPr>
        <w:t>шинэчлэлийн</w:t>
      </w:r>
      <w:r>
        <w:rPr>
          <w:color w:val="231F20"/>
          <w:spacing w:val="-7"/>
        </w:rPr>
        <w:t> </w:t>
      </w:r>
      <w:r>
        <w:rPr>
          <w:color w:val="231F20"/>
        </w:rPr>
        <w:t>хөтөлбөрөө </w:t>
      </w:r>
      <w:r>
        <w:rPr>
          <w:color w:val="231F20"/>
          <w:spacing w:val="-2"/>
        </w:rPr>
        <w:t>эрчимжүүлсэн</w:t>
      </w:r>
      <w:r>
        <w:rPr>
          <w:color w:val="231F20"/>
          <w:spacing w:val="-4"/>
        </w:rPr>
        <w:t> </w:t>
      </w:r>
      <w:r>
        <w:rPr>
          <w:color w:val="231F20"/>
          <w:spacing w:val="-2"/>
        </w:rPr>
        <w:t>юм.</w:t>
      </w:r>
      <w:r>
        <w:rPr>
          <w:color w:val="231F20"/>
          <w:spacing w:val="-3"/>
        </w:rPr>
        <w:t> </w:t>
      </w:r>
      <w:r>
        <w:rPr>
          <w:color w:val="231F20"/>
          <w:spacing w:val="-2"/>
        </w:rPr>
        <w:t>Тэд</w:t>
      </w:r>
      <w:r>
        <w:rPr>
          <w:color w:val="231F20"/>
          <w:spacing w:val="-3"/>
        </w:rPr>
        <w:t> </w:t>
      </w:r>
      <w:r>
        <w:rPr>
          <w:color w:val="231F20"/>
          <w:spacing w:val="-2"/>
        </w:rPr>
        <w:t>зүгээр</w:t>
      </w:r>
      <w:r>
        <w:rPr>
          <w:color w:val="231F20"/>
          <w:spacing w:val="-3"/>
        </w:rPr>
        <w:t> </w:t>
      </w:r>
      <w:r>
        <w:rPr>
          <w:color w:val="231F20"/>
          <w:spacing w:val="-2"/>
        </w:rPr>
        <w:t>нэг</w:t>
      </w:r>
      <w:r>
        <w:rPr>
          <w:color w:val="231F20"/>
          <w:spacing w:val="-3"/>
        </w:rPr>
        <w:t> </w:t>
      </w:r>
      <w:r>
        <w:rPr>
          <w:color w:val="231F20"/>
          <w:spacing w:val="-2"/>
        </w:rPr>
        <w:t>шинэчлэгчид</w:t>
      </w:r>
      <w:r>
        <w:rPr>
          <w:color w:val="231F20"/>
          <w:spacing w:val="-4"/>
        </w:rPr>
        <w:t> </w:t>
      </w:r>
      <w:r>
        <w:rPr>
          <w:color w:val="231F20"/>
          <w:spacing w:val="-2"/>
        </w:rPr>
        <w:t>байгаагүй,</w:t>
      </w:r>
      <w:r>
        <w:rPr>
          <w:color w:val="231F20"/>
          <w:spacing w:val="-3"/>
        </w:rPr>
        <w:t> </w:t>
      </w:r>
      <w:r>
        <w:rPr>
          <w:color w:val="231F20"/>
          <w:spacing w:val="-2"/>
        </w:rPr>
        <w:t>харин</w:t>
      </w:r>
      <w:r>
        <w:rPr>
          <w:color w:val="231F20"/>
          <w:spacing w:val="-3"/>
        </w:rPr>
        <w:t> </w:t>
      </w:r>
      <w:r>
        <w:rPr>
          <w:color w:val="231F20"/>
          <w:spacing w:val="-2"/>
        </w:rPr>
        <w:t>радикал</w:t>
      </w:r>
      <w:r>
        <w:rPr>
          <w:color w:val="231F20"/>
          <w:spacing w:val="-3"/>
        </w:rPr>
        <w:t> </w:t>
      </w:r>
      <w:r>
        <w:rPr>
          <w:color w:val="231F20"/>
          <w:spacing w:val="-2"/>
        </w:rPr>
        <w:t>шинэчлэгчид</w:t>
      </w:r>
      <w:r>
        <w:rPr>
          <w:color w:val="231F20"/>
          <w:spacing w:val="-4"/>
        </w:rPr>
        <w:t> </w:t>
      </w:r>
      <w:r>
        <w:rPr>
          <w:color w:val="231F20"/>
          <w:spacing w:val="-2"/>
        </w:rPr>
        <w:t>байсан. </w:t>
      </w:r>
      <w:r>
        <w:rPr>
          <w:color w:val="231F20"/>
        </w:rPr>
        <w:t>Шинэ</w:t>
      </w:r>
      <w:r>
        <w:rPr>
          <w:color w:val="231F20"/>
          <w:spacing w:val="-11"/>
        </w:rPr>
        <w:t> </w:t>
      </w:r>
      <w:r>
        <w:rPr>
          <w:color w:val="231F20"/>
        </w:rPr>
        <w:t>засгийн</w:t>
      </w:r>
      <w:r>
        <w:rPr>
          <w:color w:val="231F20"/>
          <w:spacing w:val="-11"/>
        </w:rPr>
        <w:t> </w:t>
      </w:r>
      <w:r>
        <w:rPr>
          <w:color w:val="231F20"/>
        </w:rPr>
        <w:t>газрын</w:t>
      </w:r>
      <w:r>
        <w:rPr>
          <w:color w:val="231F20"/>
          <w:spacing w:val="-11"/>
        </w:rPr>
        <w:t> </w:t>
      </w:r>
      <w:r>
        <w:rPr>
          <w:color w:val="231F20"/>
        </w:rPr>
        <w:t>эхний</w:t>
      </w:r>
      <w:r>
        <w:rPr>
          <w:color w:val="231F20"/>
          <w:spacing w:val="-11"/>
        </w:rPr>
        <w:t> </w:t>
      </w:r>
      <w:r>
        <w:rPr>
          <w:color w:val="231F20"/>
        </w:rPr>
        <w:t>алхам</w:t>
      </w:r>
      <w:r>
        <w:rPr>
          <w:color w:val="231F20"/>
          <w:spacing w:val="-11"/>
        </w:rPr>
        <w:t> </w:t>
      </w:r>
      <w:r>
        <w:rPr>
          <w:color w:val="231F20"/>
        </w:rPr>
        <w:t>эрчим</w:t>
      </w:r>
      <w:r>
        <w:rPr>
          <w:color w:val="231F20"/>
          <w:spacing w:val="-11"/>
        </w:rPr>
        <w:t> </w:t>
      </w:r>
      <w:r>
        <w:rPr>
          <w:color w:val="231F20"/>
        </w:rPr>
        <w:t>хүчний</w:t>
      </w:r>
      <w:r>
        <w:rPr>
          <w:color w:val="231F20"/>
          <w:spacing w:val="-11"/>
        </w:rPr>
        <w:t> </w:t>
      </w:r>
      <w:r>
        <w:rPr>
          <w:color w:val="231F20"/>
        </w:rPr>
        <w:t>үнийг</w:t>
      </w:r>
      <w:r>
        <w:rPr>
          <w:color w:val="231F20"/>
          <w:spacing w:val="-11"/>
        </w:rPr>
        <w:t> </w:t>
      </w:r>
      <w:r>
        <w:rPr>
          <w:color w:val="231F20"/>
        </w:rPr>
        <w:t>чөлөөлж,</w:t>
      </w:r>
      <w:r>
        <w:rPr>
          <w:color w:val="231F20"/>
          <w:spacing w:val="-11"/>
        </w:rPr>
        <w:t> </w:t>
      </w:r>
      <w:r>
        <w:rPr>
          <w:color w:val="231F20"/>
        </w:rPr>
        <w:t>импортын</w:t>
      </w:r>
      <w:r>
        <w:rPr>
          <w:color w:val="231F20"/>
          <w:spacing w:val="-11"/>
        </w:rPr>
        <w:t> </w:t>
      </w:r>
      <w:r>
        <w:rPr>
          <w:color w:val="231F20"/>
        </w:rPr>
        <w:t>татварыг</w:t>
      </w:r>
      <w:r>
        <w:rPr>
          <w:color w:val="231F20"/>
          <w:spacing w:val="-11"/>
        </w:rPr>
        <w:t> </w:t>
      </w:r>
      <w:r>
        <w:rPr>
          <w:color w:val="231F20"/>
        </w:rPr>
        <w:t>тэглэсэн бөгөөд төрийн татаасуудыг бууруулж, заримыг нь үгүй хийж, төрийн захиргааг цомхотгосон байна. Зарим шинэчлэгчид радикал байр сууринаас ухарч, хүний капиталыг бүрдүүлэх, дээшлүүлэх, нийгмийн хамгааллын сүлжээг хадгалж үлдэхийг илүүд үзсэн ч, эрүүл мэндийн даатгалын системийг байгуулсан зэргээр нийгмийн салбарын зардал шинэчлэгдсэн билээ. (Pomfret, 2000, p. 152)</w:t>
      </w:r>
    </w:p>
    <w:p>
      <w:pPr>
        <w:pStyle w:val="BodyText"/>
        <w:spacing w:before="15"/>
        <w:ind w:left="0"/>
        <w:jc w:val="left"/>
      </w:pPr>
    </w:p>
    <w:p>
      <w:pPr>
        <w:pStyle w:val="BodyText"/>
        <w:spacing w:line="249" w:lineRule="auto" w:before="1"/>
        <w:ind w:right="125"/>
      </w:pPr>
      <w:r>
        <w:rPr>
          <w:color w:val="231F20"/>
          <w:spacing w:val="-2"/>
        </w:rPr>
        <w:t>Шилжилтийн</w:t>
      </w:r>
      <w:r>
        <w:rPr>
          <w:color w:val="231F20"/>
          <w:spacing w:val="-11"/>
        </w:rPr>
        <w:t> </w:t>
      </w:r>
      <w:r>
        <w:rPr>
          <w:color w:val="231F20"/>
          <w:spacing w:val="-2"/>
        </w:rPr>
        <w:t>орнуудын</w:t>
      </w:r>
      <w:r>
        <w:rPr>
          <w:color w:val="231F20"/>
          <w:spacing w:val="-12"/>
        </w:rPr>
        <w:t> </w:t>
      </w:r>
      <w:r>
        <w:rPr>
          <w:color w:val="231F20"/>
          <w:spacing w:val="-2"/>
        </w:rPr>
        <w:t>нэг</w:t>
      </w:r>
      <w:r>
        <w:rPr>
          <w:color w:val="231F20"/>
          <w:spacing w:val="-12"/>
        </w:rPr>
        <w:t> </w:t>
      </w:r>
      <w:r>
        <w:rPr>
          <w:color w:val="231F20"/>
          <w:spacing w:val="-2"/>
        </w:rPr>
        <w:t>хандлага</w:t>
      </w:r>
      <w:r>
        <w:rPr>
          <w:color w:val="231F20"/>
          <w:spacing w:val="-13"/>
        </w:rPr>
        <w:t> </w:t>
      </w:r>
      <w:r>
        <w:rPr>
          <w:color w:val="231F20"/>
          <w:spacing w:val="-2"/>
        </w:rPr>
        <w:t>бол</w:t>
      </w:r>
      <w:r>
        <w:rPr>
          <w:color w:val="231F20"/>
          <w:spacing w:val="-12"/>
        </w:rPr>
        <w:t> </w:t>
      </w:r>
      <w:r>
        <w:rPr>
          <w:color w:val="231F20"/>
          <w:spacing w:val="-2"/>
        </w:rPr>
        <w:t>төр</w:t>
      </w:r>
      <w:r>
        <w:rPr>
          <w:color w:val="231F20"/>
          <w:spacing w:val="-12"/>
        </w:rPr>
        <w:t> </w:t>
      </w:r>
      <w:r>
        <w:rPr>
          <w:color w:val="231F20"/>
          <w:spacing w:val="-2"/>
        </w:rPr>
        <w:t>халамжийн</w:t>
      </w:r>
      <w:r>
        <w:rPr>
          <w:color w:val="231F20"/>
          <w:spacing w:val="-12"/>
        </w:rPr>
        <w:t> </w:t>
      </w:r>
      <w:r>
        <w:rPr>
          <w:color w:val="231F20"/>
          <w:spacing w:val="-2"/>
        </w:rPr>
        <w:t>үүргээсээ</w:t>
      </w:r>
      <w:r>
        <w:rPr>
          <w:color w:val="231F20"/>
          <w:spacing w:val="-12"/>
        </w:rPr>
        <w:t> </w:t>
      </w:r>
      <w:r>
        <w:rPr>
          <w:color w:val="231F20"/>
          <w:spacing w:val="-2"/>
        </w:rPr>
        <w:t>ухрах</w:t>
      </w:r>
      <w:r>
        <w:rPr>
          <w:color w:val="231F20"/>
          <w:spacing w:val="-12"/>
        </w:rPr>
        <w:t> </w:t>
      </w:r>
      <w:r>
        <w:rPr>
          <w:color w:val="231F20"/>
          <w:spacing w:val="-2"/>
        </w:rPr>
        <w:t>явдал</w:t>
      </w:r>
      <w:r>
        <w:rPr>
          <w:color w:val="231F20"/>
          <w:spacing w:val="-12"/>
        </w:rPr>
        <w:t> </w:t>
      </w:r>
      <w:r>
        <w:rPr>
          <w:color w:val="231F20"/>
          <w:spacing w:val="-2"/>
        </w:rPr>
        <w:t>байсан.</w:t>
      </w:r>
      <w:r>
        <w:rPr>
          <w:color w:val="231F20"/>
          <w:spacing w:val="-12"/>
        </w:rPr>
        <w:t> </w:t>
      </w:r>
      <w:r>
        <w:rPr>
          <w:color w:val="231F20"/>
          <w:spacing w:val="-2"/>
        </w:rPr>
        <w:t>Засгийн </w:t>
      </w:r>
      <w:r>
        <w:rPr>
          <w:color w:val="231F20"/>
        </w:rPr>
        <w:t>газрууд эдийн засаг дахь удирдлага, зохицуулалтын үүргээ бууруулаад зогсохгүй тэд хаа сайгүй</w:t>
      </w:r>
      <w:r>
        <w:rPr>
          <w:color w:val="231F20"/>
          <w:spacing w:val="-15"/>
        </w:rPr>
        <w:t> </w:t>
      </w:r>
      <w:r>
        <w:rPr>
          <w:color w:val="231F20"/>
        </w:rPr>
        <w:t>нийгмийн</w:t>
      </w:r>
      <w:r>
        <w:rPr>
          <w:color w:val="231F20"/>
          <w:spacing w:val="-15"/>
        </w:rPr>
        <w:t> </w:t>
      </w:r>
      <w:r>
        <w:rPr>
          <w:color w:val="231F20"/>
        </w:rPr>
        <w:t>хамгаалал,</w:t>
      </w:r>
      <w:r>
        <w:rPr>
          <w:color w:val="231F20"/>
          <w:spacing w:val="-15"/>
        </w:rPr>
        <w:t> </w:t>
      </w:r>
      <w:r>
        <w:rPr>
          <w:color w:val="231F20"/>
        </w:rPr>
        <w:t>халамжийн</w:t>
      </w:r>
      <w:r>
        <w:rPr>
          <w:color w:val="231F20"/>
          <w:spacing w:val="-15"/>
        </w:rPr>
        <w:t> </w:t>
      </w:r>
      <w:r>
        <w:rPr>
          <w:color w:val="231F20"/>
        </w:rPr>
        <w:t>үүргээ</w:t>
      </w:r>
      <w:r>
        <w:rPr>
          <w:color w:val="231F20"/>
          <w:spacing w:val="-15"/>
        </w:rPr>
        <w:t> </w:t>
      </w:r>
      <w:r>
        <w:rPr>
          <w:color w:val="231F20"/>
        </w:rPr>
        <w:t>бууруулсан.</w:t>
      </w:r>
      <w:r>
        <w:rPr>
          <w:color w:val="231F20"/>
          <w:spacing w:val="-15"/>
        </w:rPr>
        <w:t> </w:t>
      </w:r>
      <w:r>
        <w:rPr>
          <w:color w:val="231F20"/>
        </w:rPr>
        <w:t>(Ai-guo,</w:t>
      </w:r>
      <w:r>
        <w:rPr>
          <w:color w:val="231F20"/>
          <w:spacing w:val="-15"/>
        </w:rPr>
        <w:t> </w:t>
      </w:r>
      <w:r>
        <w:rPr>
          <w:color w:val="231F20"/>
        </w:rPr>
        <w:t>2010)</w:t>
      </w:r>
      <w:r>
        <w:rPr>
          <w:color w:val="231F20"/>
          <w:spacing w:val="-15"/>
        </w:rPr>
        <w:t> </w:t>
      </w:r>
      <w:r>
        <w:rPr>
          <w:color w:val="231F20"/>
        </w:rPr>
        <w:t>Энэ</w:t>
      </w:r>
      <w:r>
        <w:rPr>
          <w:color w:val="231F20"/>
          <w:spacing w:val="-15"/>
        </w:rPr>
        <w:t> </w:t>
      </w:r>
      <w:r>
        <w:rPr>
          <w:color w:val="231F20"/>
        </w:rPr>
        <w:t>үеэр</w:t>
      </w:r>
      <w:r>
        <w:rPr>
          <w:color w:val="231F20"/>
          <w:spacing w:val="-15"/>
        </w:rPr>
        <w:t> </w:t>
      </w:r>
      <w:r>
        <w:rPr>
          <w:color w:val="231F20"/>
        </w:rPr>
        <w:t>Монголын засгийн газар төсвийн алдагдлаа боловсрол, эрүүл мэнд, нийгмийн хамгаалал, байгаль орчны зардлыг танах замаар бууруулах арга замыг эрэлхийлж байв. Үүнтэй нэгэн зэрэг, шинээр үүссэн хувийн компаниуд өмнө нь коммунист үйлдвэрүүд хэт олон ажилчдыг цалинжуулж байсан гэдэг үүднээс өөрсдийн ажилчдаас татгалзсан байна. (Rossabi, 2005, pp. 52-53)</w:t>
      </w:r>
    </w:p>
    <w:p>
      <w:pPr>
        <w:pStyle w:val="BodyText"/>
        <w:spacing w:before="9"/>
        <w:ind w:left="0"/>
        <w:jc w:val="left"/>
      </w:pPr>
    </w:p>
    <w:p>
      <w:pPr>
        <w:pStyle w:val="Heading2"/>
      </w:pPr>
      <w:r>
        <w:rPr>
          <w:color w:val="231F20"/>
        </w:rPr>
        <w:t>Шинэчлэлийн</w:t>
      </w:r>
      <w:r>
        <w:rPr>
          <w:color w:val="231F20"/>
          <w:spacing w:val="-8"/>
        </w:rPr>
        <w:t> </w:t>
      </w:r>
      <w:r>
        <w:rPr>
          <w:color w:val="231F20"/>
        </w:rPr>
        <w:t>үр</w:t>
      </w:r>
      <w:r>
        <w:rPr>
          <w:color w:val="231F20"/>
          <w:spacing w:val="-7"/>
        </w:rPr>
        <w:t> </w:t>
      </w:r>
      <w:r>
        <w:rPr>
          <w:color w:val="231F20"/>
        </w:rPr>
        <w:t>дүн</w:t>
      </w:r>
      <w:r>
        <w:rPr>
          <w:color w:val="231F20"/>
          <w:spacing w:val="-8"/>
        </w:rPr>
        <w:t> </w:t>
      </w:r>
      <w:r>
        <w:rPr>
          <w:color w:val="231F20"/>
        </w:rPr>
        <w:t>ба</w:t>
      </w:r>
      <w:r>
        <w:rPr>
          <w:color w:val="231F20"/>
          <w:spacing w:val="-7"/>
        </w:rPr>
        <w:t> </w:t>
      </w:r>
      <w:r>
        <w:rPr>
          <w:color w:val="231F20"/>
        </w:rPr>
        <w:t>хамгаалалгүй</w:t>
      </w:r>
      <w:r>
        <w:rPr>
          <w:color w:val="231F20"/>
          <w:spacing w:val="-8"/>
        </w:rPr>
        <w:t> </w:t>
      </w:r>
      <w:r>
        <w:rPr>
          <w:color w:val="231F20"/>
        </w:rPr>
        <w:t>социаль</w:t>
      </w:r>
      <w:r>
        <w:rPr>
          <w:color w:val="231F20"/>
          <w:spacing w:val="-7"/>
        </w:rPr>
        <w:t> </w:t>
      </w:r>
      <w:r>
        <w:rPr>
          <w:color w:val="231F20"/>
          <w:spacing w:val="-2"/>
        </w:rPr>
        <w:t>хүрээ</w:t>
      </w:r>
    </w:p>
    <w:p>
      <w:pPr>
        <w:pStyle w:val="BodyText"/>
        <w:spacing w:line="249" w:lineRule="auto" w:before="17"/>
        <w:ind w:right="124"/>
      </w:pPr>
      <w:r>
        <w:rPr>
          <w:color w:val="231F20"/>
        </w:rPr>
        <w:t>Энгийнээр хэлбэл эдийн засгийн шинэчлэл нь өргөн хэмжээний нийгмийн эмх замбараагүй байдалд</w:t>
      </w:r>
      <w:r>
        <w:rPr>
          <w:color w:val="231F20"/>
          <w:spacing w:val="-9"/>
        </w:rPr>
        <w:t> </w:t>
      </w:r>
      <w:r>
        <w:rPr>
          <w:color w:val="231F20"/>
        </w:rPr>
        <w:t>болон</w:t>
      </w:r>
      <w:r>
        <w:rPr>
          <w:color w:val="231F20"/>
          <w:spacing w:val="-9"/>
        </w:rPr>
        <w:t> </w:t>
      </w:r>
      <w:r>
        <w:rPr>
          <w:color w:val="231F20"/>
        </w:rPr>
        <w:t>эдийн</w:t>
      </w:r>
      <w:r>
        <w:rPr>
          <w:color w:val="231F20"/>
          <w:spacing w:val="-9"/>
        </w:rPr>
        <w:t> </w:t>
      </w:r>
      <w:r>
        <w:rPr>
          <w:color w:val="231F20"/>
        </w:rPr>
        <w:t>засгийн</w:t>
      </w:r>
      <w:r>
        <w:rPr>
          <w:color w:val="231F20"/>
          <w:spacing w:val="-9"/>
        </w:rPr>
        <w:t> </w:t>
      </w:r>
      <w:r>
        <w:rPr>
          <w:color w:val="231F20"/>
        </w:rPr>
        <w:t>сүйрэлд</w:t>
      </w:r>
      <w:r>
        <w:rPr>
          <w:color w:val="231F20"/>
          <w:spacing w:val="-9"/>
        </w:rPr>
        <w:t> </w:t>
      </w:r>
      <w:r>
        <w:rPr>
          <w:color w:val="231F20"/>
        </w:rPr>
        <w:t>хүргэсэн</w:t>
      </w:r>
      <w:r>
        <w:rPr>
          <w:color w:val="231F20"/>
          <w:spacing w:val="-9"/>
        </w:rPr>
        <w:t> </w:t>
      </w:r>
      <w:r>
        <w:rPr>
          <w:color w:val="231F20"/>
        </w:rPr>
        <w:t>юм.</w:t>
      </w:r>
      <w:r>
        <w:rPr>
          <w:color w:val="231F20"/>
          <w:spacing w:val="-9"/>
        </w:rPr>
        <w:t> </w:t>
      </w:r>
      <w:r>
        <w:rPr>
          <w:color w:val="231F20"/>
        </w:rPr>
        <w:t>ЗХУ</w:t>
      </w:r>
      <w:r>
        <w:rPr>
          <w:color w:val="231F20"/>
          <w:spacing w:val="-9"/>
        </w:rPr>
        <w:t> </w:t>
      </w:r>
      <w:r>
        <w:rPr>
          <w:color w:val="231F20"/>
        </w:rPr>
        <w:t>болон</w:t>
      </w:r>
      <w:r>
        <w:rPr>
          <w:color w:val="231F20"/>
          <w:spacing w:val="-9"/>
        </w:rPr>
        <w:t> </w:t>
      </w:r>
      <w:r>
        <w:rPr>
          <w:color w:val="231F20"/>
        </w:rPr>
        <w:t>социалист</w:t>
      </w:r>
      <w:r>
        <w:rPr>
          <w:color w:val="231F20"/>
          <w:spacing w:val="-9"/>
        </w:rPr>
        <w:t> </w:t>
      </w:r>
      <w:r>
        <w:rPr>
          <w:color w:val="231F20"/>
        </w:rPr>
        <w:t>орнуудаас</w:t>
      </w:r>
      <w:r>
        <w:rPr>
          <w:color w:val="231F20"/>
          <w:spacing w:val="-9"/>
        </w:rPr>
        <w:t> </w:t>
      </w:r>
      <w:r>
        <w:rPr>
          <w:color w:val="231F20"/>
        </w:rPr>
        <w:t>Монголд үзүүлэх ДНБ-ий 30 хувьтай дүйх тусламж шууд зогссон. Үр дүнд нь 1990-1996 оны хооронд ДНБ-нд аж үйлдвэрийн бүтээмжийн эзлэх хувь 35-20 болтлоо унасан. Гэсэн хэдий ч, ДНБ- ний уналт нь ердийн Монгол хүний амьдралын стандартад үзүүлсэн нөлөөг маш доогуур </w:t>
      </w:r>
      <w:r>
        <w:rPr>
          <w:color w:val="231F20"/>
          <w:spacing w:val="-2"/>
        </w:rPr>
        <w:t>илэрхийлдэг.</w:t>
      </w:r>
      <w:r>
        <w:rPr>
          <w:color w:val="231F20"/>
          <w:spacing w:val="-5"/>
        </w:rPr>
        <w:t> </w:t>
      </w:r>
      <w:r>
        <w:rPr>
          <w:color w:val="231F20"/>
          <w:spacing w:val="-2"/>
        </w:rPr>
        <w:t>(Nixson,</w:t>
      </w:r>
      <w:r>
        <w:rPr>
          <w:color w:val="231F20"/>
          <w:spacing w:val="-4"/>
        </w:rPr>
        <w:t> </w:t>
      </w:r>
      <w:r>
        <w:rPr>
          <w:color w:val="231F20"/>
          <w:spacing w:val="-2"/>
        </w:rPr>
        <w:t>2006,</w:t>
      </w:r>
      <w:r>
        <w:rPr>
          <w:color w:val="231F20"/>
          <w:spacing w:val="-4"/>
        </w:rPr>
        <w:t> </w:t>
      </w:r>
      <w:r>
        <w:rPr>
          <w:color w:val="231F20"/>
          <w:spacing w:val="-2"/>
        </w:rPr>
        <w:t>p.</w:t>
      </w:r>
      <w:r>
        <w:rPr>
          <w:color w:val="231F20"/>
          <w:spacing w:val="-4"/>
        </w:rPr>
        <w:t> </w:t>
      </w:r>
      <w:r>
        <w:rPr>
          <w:color w:val="231F20"/>
          <w:spacing w:val="-2"/>
        </w:rPr>
        <w:t>1557)</w:t>
      </w:r>
      <w:r>
        <w:rPr>
          <w:color w:val="231F20"/>
          <w:spacing w:val="-4"/>
        </w:rPr>
        <w:t> </w:t>
      </w:r>
      <w:r>
        <w:rPr>
          <w:color w:val="231F20"/>
          <w:spacing w:val="-2"/>
        </w:rPr>
        <w:t>Шилжилтийн</w:t>
      </w:r>
      <w:r>
        <w:rPr>
          <w:color w:val="231F20"/>
          <w:spacing w:val="-3"/>
        </w:rPr>
        <w:t> </w:t>
      </w:r>
      <w:r>
        <w:rPr>
          <w:color w:val="231F20"/>
          <w:spacing w:val="-2"/>
        </w:rPr>
        <w:t>эхний</w:t>
      </w:r>
      <w:r>
        <w:rPr>
          <w:color w:val="231F20"/>
          <w:spacing w:val="-4"/>
        </w:rPr>
        <w:t> </w:t>
      </w:r>
      <w:r>
        <w:rPr>
          <w:color w:val="231F20"/>
          <w:spacing w:val="-2"/>
        </w:rPr>
        <w:t>жилүүд</w:t>
      </w:r>
      <w:r>
        <w:rPr>
          <w:color w:val="231F20"/>
          <w:spacing w:val="-4"/>
        </w:rPr>
        <w:t> </w:t>
      </w:r>
      <w:r>
        <w:rPr>
          <w:color w:val="231F20"/>
          <w:spacing w:val="-2"/>
        </w:rPr>
        <w:t>болох</w:t>
      </w:r>
      <w:r>
        <w:rPr>
          <w:color w:val="231F20"/>
          <w:spacing w:val="-4"/>
        </w:rPr>
        <w:t> </w:t>
      </w:r>
      <w:r>
        <w:rPr>
          <w:color w:val="231F20"/>
          <w:spacing w:val="-2"/>
        </w:rPr>
        <w:t>1990-1993</w:t>
      </w:r>
      <w:r>
        <w:rPr>
          <w:color w:val="231F20"/>
          <w:spacing w:val="-4"/>
        </w:rPr>
        <w:t> </w:t>
      </w:r>
      <w:r>
        <w:rPr>
          <w:color w:val="231F20"/>
          <w:spacing w:val="-2"/>
        </w:rPr>
        <w:t>оны</w:t>
      </w:r>
      <w:r>
        <w:rPr>
          <w:color w:val="231F20"/>
          <w:spacing w:val="-4"/>
        </w:rPr>
        <w:t> </w:t>
      </w:r>
      <w:r>
        <w:rPr>
          <w:color w:val="231F20"/>
          <w:spacing w:val="-2"/>
        </w:rPr>
        <w:t>хооронд нэг</w:t>
      </w:r>
      <w:r>
        <w:rPr>
          <w:color w:val="231F20"/>
          <w:spacing w:val="-12"/>
        </w:rPr>
        <w:t> </w:t>
      </w:r>
      <w:r>
        <w:rPr>
          <w:color w:val="231F20"/>
          <w:spacing w:val="-2"/>
        </w:rPr>
        <w:t>хүнд</w:t>
      </w:r>
      <w:r>
        <w:rPr>
          <w:color w:val="231F20"/>
          <w:spacing w:val="-12"/>
        </w:rPr>
        <w:t> </w:t>
      </w:r>
      <w:r>
        <w:rPr>
          <w:color w:val="231F20"/>
          <w:spacing w:val="-2"/>
        </w:rPr>
        <w:t>ноогдох</w:t>
      </w:r>
      <w:r>
        <w:rPr>
          <w:color w:val="231F20"/>
          <w:spacing w:val="-12"/>
        </w:rPr>
        <w:t> </w:t>
      </w:r>
      <w:r>
        <w:rPr>
          <w:color w:val="231F20"/>
          <w:spacing w:val="-2"/>
        </w:rPr>
        <w:t>ДНБ</w:t>
      </w:r>
      <w:r>
        <w:rPr>
          <w:color w:val="231F20"/>
          <w:spacing w:val="-12"/>
        </w:rPr>
        <w:t> </w:t>
      </w:r>
      <w:r>
        <w:rPr>
          <w:color w:val="231F20"/>
          <w:spacing w:val="-2"/>
        </w:rPr>
        <w:t>даруй</w:t>
      </w:r>
      <w:r>
        <w:rPr>
          <w:color w:val="231F20"/>
          <w:spacing w:val="-11"/>
        </w:rPr>
        <w:t> </w:t>
      </w:r>
      <w:r>
        <w:rPr>
          <w:color w:val="231F20"/>
          <w:spacing w:val="-2"/>
        </w:rPr>
        <w:t>хорь</w:t>
      </w:r>
      <w:r>
        <w:rPr>
          <w:color w:val="231F20"/>
          <w:spacing w:val="-12"/>
        </w:rPr>
        <w:t> </w:t>
      </w:r>
      <w:r>
        <w:rPr>
          <w:color w:val="231F20"/>
          <w:spacing w:val="-2"/>
        </w:rPr>
        <w:t>илүү</w:t>
      </w:r>
      <w:r>
        <w:rPr>
          <w:color w:val="231F20"/>
          <w:spacing w:val="-12"/>
        </w:rPr>
        <w:t> </w:t>
      </w:r>
      <w:r>
        <w:rPr>
          <w:color w:val="231F20"/>
          <w:spacing w:val="-2"/>
        </w:rPr>
        <w:t>хувиар</w:t>
      </w:r>
      <w:r>
        <w:rPr>
          <w:color w:val="231F20"/>
          <w:spacing w:val="-12"/>
        </w:rPr>
        <w:t> </w:t>
      </w:r>
      <w:r>
        <w:rPr>
          <w:color w:val="231F20"/>
          <w:spacing w:val="-2"/>
        </w:rPr>
        <w:t>унасан</w:t>
      </w:r>
      <w:r>
        <w:rPr>
          <w:color w:val="231F20"/>
          <w:spacing w:val="-12"/>
        </w:rPr>
        <w:t> </w:t>
      </w:r>
      <w:r>
        <w:rPr>
          <w:color w:val="231F20"/>
          <w:spacing w:val="-2"/>
        </w:rPr>
        <w:t>бөгөөд</w:t>
      </w:r>
      <w:r>
        <w:rPr>
          <w:color w:val="231F20"/>
          <w:spacing w:val="-12"/>
        </w:rPr>
        <w:t> </w:t>
      </w:r>
      <w:r>
        <w:rPr>
          <w:color w:val="231F20"/>
          <w:spacing w:val="-2"/>
        </w:rPr>
        <w:t>1994</w:t>
      </w:r>
      <w:r>
        <w:rPr>
          <w:color w:val="231F20"/>
          <w:spacing w:val="-12"/>
        </w:rPr>
        <w:t> </w:t>
      </w:r>
      <w:r>
        <w:rPr>
          <w:color w:val="231F20"/>
          <w:spacing w:val="-2"/>
        </w:rPr>
        <w:t>оноос</w:t>
      </w:r>
      <w:r>
        <w:rPr>
          <w:color w:val="231F20"/>
          <w:spacing w:val="-12"/>
        </w:rPr>
        <w:t> </w:t>
      </w:r>
      <w:r>
        <w:rPr>
          <w:color w:val="231F20"/>
          <w:spacing w:val="-2"/>
        </w:rPr>
        <w:t>л</w:t>
      </w:r>
      <w:r>
        <w:rPr>
          <w:color w:val="231F20"/>
          <w:spacing w:val="-12"/>
        </w:rPr>
        <w:t> </w:t>
      </w:r>
      <w:r>
        <w:rPr>
          <w:color w:val="231F20"/>
          <w:spacing w:val="-2"/>
        </w:rPr>
        <w:t>нэг</w:t>
      </w:r>
      <w:r>
        <w:rPr>
          <w:color w:val="231F20"/>
          <w:spacing w:val="-12"/>
        </w:rPr>
        <w:t> </w:t>
      </w:r>
      <w:r>
        <w:rPr>
          <w:color w:val="231F20"/>
          <w:spacing w:val="-2"/>
        </w:rPr>
        <w:t>эдийн</w:t>
      </w:r>
      <w:r>
        <w:rPr>
          <w:color w:val="231F20"/>
          <w:spacing w:val="-12"/>
        </w:rPr>
        <w:t> </w:t>
      </w:r>
      <w:r>
        <w:rPr>
          <w:color w:val="231F20"/>
          <w:spacing w:val="-2"/>
        </w:rPr>
        <w:t>засаг</w:t>
      </w:r>
      <w:r>
        <w:rPr>
          <w:color w:val="231F20"/>
          <w:spacing w:val="-12"/>
        </w:rPr>
        <w:t> </w:t>
      </w:r>
      <w:r>
        <w:rPr>
          <w:color w:val="231F20"/>
          <w:spacing w:val="-2"/>
        </w:rPr>
        <w:t>эргэн </w:t>
      </w:r>
      <w:r>
        <w:rPr>
          <w:color w:val="231F20"/>
        </w:rPr>
        <w:t>сэргэх</w:t>
      </w:r>
      <w:r>
        <w:rPr>
          <w:color w:val="231F20"/>
          <w:spacing w:val="-3"/>
        </w:rPr>
        <w:t> </w:t>
      </w:r>
      <w:r>
        <w:rPr>
          <w:color w:val="231F20"/>
        </w:rPr>
        <w:t>байдал</w:t>
      </w:r>
      <w:r>
        <w:rPr>
          <w:color w:val="231F20"/>
          <w:spacing w:val="-3"/>
        </w:rPr>
        <w:t> </w:t>
      </w:r>
      <w:r>
        <w:rPr>
          <w:color w:val="231F20"/>
        </w:rPr>
        <w:t>руу</w:t>
      </w:r>
      <w:r>
        <w:rPr>
          <w:color w:val="231F20"/>
          <w:spacing w:val="-3"/>
        </w:rPr>
        <w:t> </w:t>
      </w:r>
      <w:r>
        <w:rPr>
          <w:color w:val="231F20"/>
        </w:rPr>
        <w:t>орж,</w:t>
      </w:r>
      <w:r>
        <w:rPr>
          <w:color w:val="231F20"/>
          <w:spacing w:val="-3"/>
        </w:rPr>
        <w:t> </w:t>
      </w:r>
      <w:r>
        <w:rPr>
          <w:color w:val="231F20"/>
        </w:rPr>
        <w:t>эдийн</w:t>
      </w:r>
      <w:r>
        <w:rPr>
          <w:color w:val="231F20"/>
          <w:spacing w:val="-3"/>
        </w:rPr>
        <w:t> </w:t>
      </w:r>
      <w:r>
        <w:rPr>
          <w:color w:val="231F20"/>
        </w:rPr>
        <w:t>засгийн</w:t>
      </w:r>
      <w:r>
        <w:rPr>
          <w:color w:val="231F20"/>
          <w:spacing w:val="-3"/>
        </w:rPr>
        <w:t> </w:t>
      </w:r>
      <w:r>
        <w:rPr>
          <w:color w:val="231F20"/>
        </w:rPr>
        <w:t>аажим</w:t>
      </w:r>
      <w:r>
        <w:rPr>
          <w:color w:val="231F20"/>
          <w:spacing w:val="-3"/>
        </w:rPr>
        <w:t> </w:t>
      </w:r>
      <w:r>
        <w:rPr>
          <w:color w:val="231F20"/>
        </w:rPr>
        <w:t>өсөлт</w:t>
      </w:r>
      <w:r>
        <w:rPr>
          <w:color w:val="231F20"/>
          <w:spacing w:val="-3"/>
        </w:rPr>
        <w:t> </w:t>
      </w:r>
      <w:r>
        <w:rPr>
          <w:color w:val="231F20"/>
        </w:rPr>
        <w:t>ажиглагдсан</w:t>
      </w:r>
      <w:r>
        <w:rPr>
          <w:color w:val="231F20"/>
          <w:spacing w:val="-3"/>
        </w:rPr>
        <w:t> </w:t>
      </w:r>
      <w:r>
        <w:rPr>
          <w:color w:val="231F20"/>
        </w:rPr>
        <w:t>билээ.</w:t>
      </w:r>
      <w:r>
        <w:rPr>
          <w:color w:val="231F20"/>
          <w:spacing w:val="-3"/>
        </w:rPr>
        <w:t> </w:t>
      </w:r>
      <w:r>
        <w:rPr>
          <w:color w:val="231F20"/>
        </w:rPr>
        <w:t>Гэвч</w:t>
      </w:r>
      <w:r>
        <w:rPr>
          <w:color w:val="231F20"/>
          <w:spacing w:val="-3"/>
        </w:rPr>
        <w:t> </w:t>
      </w:r>
      <w:r>
        <w:rPr>
          <w:color w:val="231F20"/>
        </w:rPr>
        <w:t>өсөлт</w:t>
      </w:r>
      <w:r>
        <w:rPr>
          <w:color w:val="231F20"/>
          <w:spacing w:val="-3"/>
        </w:rPr>
        <w:t> </w:t>
      </w:r>
      <w:r>
        <w:rPr>
          <w:color w:val="231F20"/>
        </w:rPr>
        <w:t>тогтвортой биш байсны дээр ихээхэн хэлбэлзэлтэй байсан юм. (Khashchuluun, 2005)</w:t>
      </w:r>
    </w:p>
    <w:p>
      <w:pPr>
        <w:pStyle w:val="BodyText"/>
        <w:spacing w:before="16"/>
        <w:ind w:left="0"/>
        <w:jc w:val="left"/>
      </w:pPr>
    </w:p>
    <w:p>
      <w:pPr>
        <w:pStyle w:val="BodyText"/>
        <w:spacing w:after="25"/>
      </w:pPr>
      <w:r>
        <w:rPr>
          <w:color w:val="231F20"/>
        </w:rPr>
        <w:t>Нэг</w:t>
      </w:r>
      <w:r>
        <w:rPr>
          <w:color w:val="231F20"/>
          <w:spacing w:val="-10"/>
        </w:rPr>
        <w:t> </w:t>
      </w:r>
      <w:r>
        <w:rPr>
          <w:color w:val="231F20"/>
        </w:rPr>
        <w:t>хүнд</w:t>
      </w:r>
      <w:r>
        <w:rPr>
          <w:color w:val="231F20"/>
          <w:spacing w:val="-6"/>
        </w:rPr>
        <w:t> </w:t>
      </w:r>
      <w:r>
        <w:rPr>
          <w:color w:val="231F20"/>
        </w:rPr>
        <w:t>ноогдох</w:t>
      </w:r>
      <w:r>
        <w:rPr>
          <w:color w:val="231F20"/>
          <w:spacing w:val="-5"/>
        </w:rPr>
        <w:t> </w:t>
      </w:r>
      <w:r>
        <w:rPr>
          <w:color w:val="231F20"/>
        </w:rPr>
        <w:t>ДНБ,</w:t>
      </w:r>
      <w:r>
        <w:rPr>
          <w:color w:val="231F20"/>
          <w:spacing w:val="-7"/>
        </w:rPr>
        <w:t> </w:t>
      </w:r>
      <w:r>
        <w:rPr>
          <w:color w:val="231F20"/>
        </w:rPr>
        <w:t>ам</w:t>
      </w:r>
      <w:r>
        <w:rPr>
          <w:color w:val="231F20"/>
          <w:spacing w:val="-4"/>
        </w:rPr>
        <w:t> </w:t>
      </w:r>
      <w:r>
        <w:rPr>
          <w:color w:val="231F20"/>
          <w:spacing w:val="-2"/>
        </w:rPr>
        <w:t>доллар</w:t>
      </w:r>
    </w:p>
    <w:tbl>
      <w:tblPr>
        <w:tblW w:w="0" w:type="auto"/>
        <w:jc w:val="left"/>
        <w:tblInd w:w="4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33"/>
        <w:gridCol w:w="845"/>
        <w:gridCol w:w="725"/>
        <w:gridCol w:w="696"/>
        <w:gridCol w:w="710"/>
        <w:gridCol w:w="696"/>
        <w:gridCol w:w="696"/>
        <w:gridCol w:w="696"/>
        <w:gridCol w:w="701"/>
        <w:gridCol w:w="711"/>
        <w:gridCol w:w="697"/>
        <w:gridCol w:w="697"/>
      </w:tblGrid>
      <w:tr>
        <w:trPr>
          <w:trHeight w:val="287" w:hRule="atLeast"/>
        </w:trPr>
        <w:tc>
          <w:tcPr>
            <w:tcW w:w="1133" w:type="dxa"/>
          </w:tcPr>
          <w:p>
            <w:pPr>
              <w:pStyle w:val="TableParagraph"/>
              <w:ind w:left="111"/>
              <w:jc w:val="left"/>
              <w:rPr>
                <w:sz w:val="24"/>
              </w:rPr>
            </w:pPr>
            <w:r>
              <w:rPr>
                <w:color w:val="231F20"/>
                <w:spacing w:val="-4"/>
                <w:sz w:val="24"/>
              </w:rPr>
              <w:t>Year</w:t>
            </w:r>
          </w:p>
        </w:tc>
        <w:tc>
          <w:tcPr>
            <w:tcW w:w="845" w:type="dxa"/>
          </w:tcPr>
          <w:p>
            <w:pPr>
              <w:pStyle w:val="TableParagraph"/>
              <w:ind w:right="136"/>
              <w:rPr>
                <w:sz w:val="24"/>
              </w:rPr>
            </w:pPr>
            <w:r>
              <w:rPr>
                <w:color w:val="231F20"/>
                <w:spacing w:val="-4"/>
                <w:sz w:val="24"/>
              </w:rPr>
              <w:t>1989</w:t>
            </w:r>
          </w:p>
        </w:tc>
        <w:tc>
          <w:tcPr>
            <w:tcW w:w="725" w:type="dxa"/>
          </w:tcPr>
          <w:p>
            <w:pPr>
              <w:pStyle w:val="TableParagraph"/>
              <w:ind w:right="7"/>
              <w:rPr>
                <w:sz w:val="24"/>
              </w:rPr>
            </w:pPr>
            <w:r>
              <w:rPr>
                <w:color w:val="231F20"/>
                <w:spacing w:val="-4"/>
                <w:sz w:val="24"/>
              </w:rPr>
              <w:t>1990</w:t>
            </w:r>
          </w:p>
        </w:tc>
        <w:tc>
          <w:tcPr>
            <w:tcW w:w="696" w:type="dxa"/>
          </w:tcPr>
          <w:p>
            <w:pPr>
              <w:pStyle w:val="TableParagraph"/>
              <w:ind w:left="23" w:right="6"/>
              <w:rPr>
                <w:sz w:val="24"/>
              </w:rPr>
            </w:pPr>
            <w:r>
              <w:rPr>
                <w:color w:val="231F20"/>
                <w:spacing w:val="-4"/>
                <w:sz w:val="24"/>
              </w:rPr>
              <w:t>1991</w:t>
            </w:r>
          </w:p>
        </w:tc>
        <w:tc>
          <w:tcPr>
            <w:tcW w:w="710" w:type="dxa"/>
          </w:tcPr>
          <w:p>
            <w:pPr>
              <w:pStyle w:val="TableParagraph"/>
              <w:ind w:right="12"/>
              <w:rPr>
                <w:sz w:val="24"/>
              </w:rPr>
            </w:pPr>
            <w:r>
              <w:rPr>
                <w:color w:val="231F20"/>
                <w:spacing w:val="-4"/>
                <w:sz w:val="24"/>
              </w:rPr>
              <w:t>1992</w:t>
            </w:r>
          </w:p>
        </w:tc>
        <w:tc>
          <w:tcPr>
            <w:tcW w:w="696" w:type="dxa"/>
          </w:tcPr>
          <w:p>
            <w:pPr>
              <w:pStyle w:val="TableParagraph"/>
              <w:ind w:left="17" w:right="8"/>
              <w:rPr>
                <w:sz w:val="24"/>
              </w:rPr>
            </w:pPr>
            <w:r>
              <w:rPr>
                <w:color w:val="231F20"/>
                <w:spacing w:val="-4"/>
                <w:sz w:val="24"/>
              </w:rPr>
              <w:t>1993</w:t>
            </w:r>
          </w:p>
        </w:tc>
        <w:tc>
          <w:tcPr>
            <w:tcW w:w="696" w:type="dxa"/>
          </w:tcPr>
          <w:p>
            <w:pPr>
              <w:pStyle w:val="TableParagraph"/>
              <w:ind w:left="17" w:right="23"/>
              <w:rPr>
                <w:sz w:val="24"/>
              </w:rPr>
            </w:pPr>
            <w:r>
              <w:rPr>
                <w:color w:val="231F20"/>
                <w:spacing w:val="-4"/>
                <w:sz w:val="24"/>
              </w:rPr>
              <w:t>1994</w:t>
            </w:r>
          </w:p>
        </w:tc>
        <w:tc>
          <w:tcPr>
            <w:tcW w:w="696" w:type="dxa"/>
          </w:tcPr>
          <w:p>
            <w:pPr>
              <w:pStyle w:val="TableParagraph"/>
              <w:ind w:left="17" w:right="8"/>
              <w:rPr>
                <w:sz w:val="24"/>
              </w:rPr>
            </w:pPr>
            <w:r>
              <w:rPr>
                <w:color w:val="231F20"/>
                <w:spacing w:val="-4"/>
                <w:sz w:val="24"/>
              </w:rPr>
              <w:t>1995</w:t>
            </w:r>
          </w:p>
        </w:tc>
        <w:tc>
          <w:tcPr>
            <w:tcW w:w="701" w:type="dxa"/>
          </w:tcPr>
          <w:p>
            <w:pPr>
              <w:pStyle w:val="TableParagraph"/>
              <w:ind w:left="4"/>
              <w:rPr>
                <w:sz w:val="24"/>
              </w:rPr>
            </w:pPr>
            <w:r>
              <w:rPr>
                <w:color w:val="231F20"/>
                <w:spacing w:val="-4"/>
                <w:sz w:val="24"/>
              </w:rPr>
              <w:t>1996</w:t>
            </w:r>
          </w:p>
        </w:tc>
        <w:tc>
          <w:tcPr>
            <w:tcW w:w="711" w:type="dxa"/>
          </w:tcPr>
          <w:p>
            <w:pPr>
              <w:pStyle w:val="TableParagraph"/>
              <w:ind w:left="111"/>
              <w:jc w:val="left"/>
              <w:rPr>
                <w:sz w:val="24"/>
              </w:rPr>
            </w:pPr>
            <w:r>
              <w:rPr>
                <w:color w:val="231F20"/>
                <w:spacing w:val="-4"/>
                <w:sz w:val="24"/>
              </w:rPr>
              <w:t>1997</w:t>
            </w:r>
          </w:p>
        </w:tc>
        <w:tc>
          <w:tcPr>
            <w:tcW w:w="697" w:type="dxa"/>
          </w:tcPr>
          <w:p>
            <w:pPr>
              <w:pStyle w:val="TableParagraph"/>
              <w:ind w:left="105"/>
              <w:jc w:val="left"/>
              <w:rPr>
                <w:sz w:val="24"/>
              </w:rPr>
            </w:pPr>
            <w:r>
              <w:rPr>
                <w:color w:val="231F20"/>
                <w:spacing w:val="-4"/>
                <w:sz w:val="24"/>
              </w:rPr>
              <w:t>1998</w:t>
            </w:r>
          </w:p>
        </w:tc>
        <w:tc>
          <w:tcPr>
            <w:tcW w:w="697" w:type="dxa"/>
          </w:tcPr>
          <w:p>
            <w:pPr>
              <w:pStyle w:val="TableParagraph"/>
              <w:ind w:left="4"/>
              <w:rPr>
                <w:sz w:val="24"/>
              </w:rPr>
            </w:pPr>
            <w:r>
              <w:rPr>
                <w:color w:val="231F20"/>
                <w:spacing w:val="-4"/>
                <w:sz w:val="24"/>
              </w:rPr>
              <w:t>1999</w:t>
            </w:r>
          </w:p>
        </w:tc>
      </w:tr>
      <w:tr>
        <w:trPr>
          <w:trHeight w:val="292" w:hRule="atLeast"/>
        </w:trPr>
        <w:tc>
          <w:tcPr>
            <w:tcW w:w="1133" w:type="dxa"/>
          </w:tcPr>
          <w:p>
            <w:pPr>
              <w:pStyle w:val="TableParagraph"/>
              <w:spacing w:before="11"/>
              <w:ind w:left="111"/>
              <w:jc w:val="left"/>
              <w:rPr>
                <w:sz w:val="24"/>
              </w:rPr>
            </w:pPr>
            <w:r>
              <w:rPr>
                <w:color w:val="231F20"/>
                <w:spacing w:val="-2"/>
                <w:sz w:val="24"/>
              </w:rPr>
              <w:t>Amount</w:t>
            </w:r>
          </w:p>
        </w:tc>
        <w:tc>
          <w:tcPr>
            <w:tcW w:w="845" w:type="dxa"/>
          </w:tcPr>
          <w:p>
            <w:pPr>
              <w:pStyle w:val="TableParagraph"/>
              <w:spacing w:before="11"/>
              <w:ind w:right="136"/>
              <w:rPr>
                <w:sz w:val="24"/>
              </w:rPr>
            </w:pPr>
            <w:r>
              <w:rPr>
                <w:color w:val="231F20"/>
                <w:spacing w:val="-4"/>
                <w:sz w:val="24"/>
              </w:rPr>
              <w:t>1643</w:t>
            </w:r>
          </w:p>
        </w:tc>
        <w:tc>
          <w:tcPr>
            <w:tcW w:w="725" w:type="dxa"/>
          </w:tcPr>
          <w:p>
            <w:pPr>
              <w:pStyle w:val="TableParagraph"/>
              <w:spacing w:before="11"/>
              <w:ind w:right="7"/>
              <w:rPr>
                <w:sz w:val="24"/>
              </w:rPr>
            </w:pPr>
            <w:r>
              <w:rPr>
                <w:color w:val="231F20"/>
                <w:spacing w:val="-4"/>
                <w:sz w:val="24"/>
              </w:rPr>
              <w:t>1245</w:t>
            </w:r>
          </w:p>
        </w:tc>
        <w:tc>
          <w:tcPr>
            <w:tcW w:w="696" w:type="dxa"/>
          </w:tcPr>
          <w:p>
            <w:pPr>
              <w:pStyle w:val="TableParagraph"/>
              <w:spacing w:before="11"/>
              <w:ind w:left="27" w:right="125"/>
              <w:rPr>
                <w:sz w:val="24"/>
              </w:rPr>
            </w:pPr>
            <w:r>
              <w:rPr>
                <w:color w:val="231F20"/>
                <w:spacing w:val="-5"/>
                <w:sz w:val="24"/>
              </w:rPr>
              <w:t>617</w:t>
            </w:r>
          </w:p>
        </w:tc>
        <w:tc>
          <w:tcPr>
            <w:tcW w:w="710" w:type="dxa"/>
          </w:tcPr>
          <w:p>
            <w:pPr>
              <w:pStyle w:val="TableParagraph"/>
              <w:spacing w:before="11"/>
              <w:ind w:right="130"/>
              <w:rPr>
                <w:sz w:val="24"/>
              </w:rPr>
            </w:pPr>
            <w:r>
              <w:rPr>
                <w:color w:val="231F20"/>
                <w:spacing w:val="-5"/>
                <w:sz w:val="24"/>
              </w:rPr>
              <w:t>478</w:t>
            </w:r>
          </w:p>
        </w:tc>
        <w:tc>
          <w:tcPr>
            <w:tcW w:w="696" w:type="dxa"/>
          </w:tcPr>
          <w:p>
            <w:pPr>
              <w:pStyle w:val="TableParagraph"/>
              <w:spacing w:before="11"/>
              <w:ind w:left="18" w:right="125"/>
              <w:rPr>
                <w:sz w:val="24"/>
              </w:rPr>
            </w:pPr>
            <w:r>
              <w:rPr>
                <w:color w:val="231F20"/>
                <w:spacing w:val="-5"/>
                <w:sz w:val="24"/>
              </w:rPr>
              <w:t>328</w:t>
            </w:r>
          </w:p>
        </w:tc>
        <w:tc>
          <w:tcPr>
            <w:tcW w:w="696" w:type="dxa"/>
          </w:tcPr>
          <w:p>
            <w:pPr>
              <w:pStyle w:val="TableParagraph"/>
              <w:spacing w:before="11"/>
              <w:ind w:left="17" w:right="142"/>
              <w:rPr>
                <w:sz w:val="24"/>
              </w:rPr>
            </w:pPr>
            <w:r>
              <w:rPr>
                <w:color w:val="231F20"/>
                <w:spacing w:val="-5"/>
                <w:sz w:val="24"/>
              </w:rPr>
              <w:t>334</w:t>
            </w:r>
          </w:p>
        </w:tc>
        <w:tc>
          <w:tcPr>
            <w:tcW w:w="696" w:type="dxa"/>
          </w:tcPr>
          <w:p>
            <w:pPr>
              <w:pStyle w:val="TableParagraph"/>
              <w:spacing w:before="11"/>
              <w:ind w:left="18" w:right="125"/>
              <w:rPr>
                <w:sz w:val="24"/>
              </w:rPr>
            </w:pPr>
            <w:r>
              <w:rPr>
                <w:color w:val="231F20"/>
                <w:spacing w:val="-5"/>
                <w:sz w:val="24"/>
              </w:rPr>
              <w:t>329</w:t>
            </w:r>
          </w:p>
        </w:tc>
        <w:tc>
          <w:tcPr>
            <w:tcW w:w="701" w:type="dxa"/>
          </w:tcPr>
          <w:p>
            <w:pPr>
              <w:pStyle w:val="TableParagraph"/>
              <w:spacing w:before="11"/>
              <w:ind w:left="4" w:right="116"/>
              <w:rPr>
                <w:sz w:val="24"/>
              </w:rPr>
            </w:pPr>
            <w:r>
              <w:rPr>
                <w:color w:val="231F20"/>
                <w:spacing w:val="-5"/>
                <w:sz w:val="24"/>
              </w:rPr>
              <w:t>445</w:t>
            </w:r>
          </w:p>
        </w:tc>
        <w:tc>
          <w:tcPr>
            <w:tcW w:w="711" w:type="dxa"/>
          </w:tcPr>
          <w:p>
            <w:pPr>
              <w:pStyle w:val="TableParagraph"/>
              <w:spacing w:before="11"/>
              <w:ind w:left="111"/>
              <w:jc w:val="left"/>
              <w:rPr>
                <w:sz w:val="24"/>
              </w:rPr>
            </w:pPr>
            <w:r>
              <w:rPr>
                <w:color w:val="231F20"/>
                <w:spacing w:val="-5"/>
                <w:sz w:val="24"/>
              </w:rPr>
              <w:t>467</w:t>
            </w:r>
          </w:p>
        </w:tc>
        <w:tc>
          <w:tcPr>
            <w:tcW w:w="697" w:type="dxa"/>
          </w:tcPr>
          <w:p>
            <w:pPr>
              <w:pStyle w:val="TableParagraph"/>
              <w:spacing w:before="11"/>
              <w:ind w:left="105"/>
              <w:jc w:val="left"/>
              <w:rPr>
                <w:sz w:val="24"/>
              </w:rPr>
            </w:pPr>
            <w:r>
              <w:rPr>
                <w:color w:val="231F20"/>
                <w:spacing w:val="-5"/>
                <w:sz w:val="24"/>
              </w:rPr>
              <w:t>426</w:t>
            </w:r>
          </w:p>
        </w:tc>
        <w:tc>
          <w:tcPr>
            <w:tcW w:w="697" w:type="dxa"/>
          </w:tcPr>
          <w:p>
            <w:pPr>
              <w:pStyle w:val="TableParagraph"/>
              <w:spacing w:before="11"/>
              <w:ind w:left="4" w:right="116"/>
              <w:rPr>
                <w:sz w:val="24"/>
              </w:rPr>
            </w:pPr>
            <w:r>
              <w:rPr>
                <w:color w:val="231F20"/>
                <w:spacing w:val="-5"/>
                <w:sz w:val="24"/>
              </w:rPr>
              <w:t>374</w:t>
            </w:r>
          </w:p>
        </w:tc>
      </w:tr>
    </w:tbl>
    <w:p>
      <w:pPr>
        <w:spacing w:before="0"/>
        <w:ind w:left="142" w:right="0" w:firstLine="5631"/>
        <w:jc w:val="left"/>
        <w:rPr>
          <w:i/>
          <w:sz w:val="24"/>
        </w:rPr>
      </w:pPr>
      <w:r>
        <w:rPr>
          <w:i/>
          <w:color w:val="231F20"/>
          <w:sz w:val="24"/>
        </w:rPr>
        <w:t>Эх</w:t>
      </w:r>
      <w:r>
        <w:rPr>
          <w:i/>
          <w:color w:val="231F20"/>
          <w:spacing w:val="-15"/>
          <w:sz w:val="24"/>
        </w:rPr>
        <w:t> </w:t>
      </w:r>
      <w:r>
        <w:rPr>
          <w:i/>
          <w:color w:val="231F20"/>
          <w:sz w:val="24"/>
        </w:rPr>
        <w:t>сурвалж:</w:t>
      </w:r>
      <w:r>
        <w:rPr>
          <w:i/>
          <w:color w:val="231F20"/>
          <w:spacing w:val="-12"/>
          <w:sz w:val="24"/>
        </w:rPr>
        <w:t> </w:t>
      </w:r>
      <w:r>
        <w:rPr>
          <w:i/>
          <w:color w:val="231F20"/>
          <w:sz w:val="24"/>
        </w:rPr>
        <w:t>Griffin</w:t>
      </w:r>
      <w:r>
        <w:rPr>
          <w:i/>
          <w:color w:val="231F20"/>
          <w:spacing w:val="-13"/>
          <w:sz w:val="24"/>
        </w:rPr>
        <w:t> </w:t>
      </w:r>
      <w:r>
        <w:rPr>
          <w:i/>
          <w:color w:val="231F20"/>
          <w:sz w:val="24"/>
        </w:rPr>
        <w:t>болон</w:t>
      </w:r>
      <w:r>
        <w:rPr>
          <w:i/>
          <w:color w:val="231F20"/>
          <w:spacing w:val="-12"/>
          <w:sz w:val="24"/>
        </w:rPr>
        <w:t> </w:t>
      </w:r>
      <w:r>
        <w:rPr>
          <w:i/>
          <w:color w:val="231F20"/>
          <w:sz w:val="24"/>
        </w:rPr>
        <w:t>бусад.</w:t>
      </w:r>
      <w:r>
        <w:rPr>
          <w:i/>
          <w:color w:val="231F20"/>
          <w:spacing w:val="-13"/>
          <w:sz w:val="24"/>
        </w:rPr>
        <w:t> </w:t>
      </w:r>
      <w:r>
        <w:rPr>
          <w:i/>
          <w:color w:val="231F20"/>
          <w:spacing w:val="-2"/>
          <w:sz w:val="24"/>
        </w:rPr>
        <w:t>(2001)</w:t>
      </w:r>
    </w:p>
    <w:p>
      <w:pPr>
        <w:pStyle w:val="BodyText"/>
        <w:spacing w:before="11"/>
        <w:ind w:left="0"/>
        <w:jc w:val="left"/>
        <w:rPr>
          <w:i/>
        </w:rPr>
      </w:pPr>
    </w:p>
    <w:p>
      <w:pPr>
        <w:pStyle w:val="BodyText"/>
        <w:spacing w:line="247" w:lineRule="auto"/>
        <w:ind w:right="125"/>
      </w:pPr>
      <w:r>
        <w:rPr>
          <w:color w:val="231F20"/>
        </w:rPr>
        <w:t>Харамсалтай нь төвлөрсөн төлөвлөгөөт эдийн засгаас зах зээлийн эдийн засагт шилжсэн хурдтай</w:t>
      </w:r>
      <w:r>
        <w:rPr>
          <w:color w:val="231F20"/>
          <w:spacing w:val="40"/>
        </w:rPr>
        <w:t> </w:t>
      </w:r>
      <w:r>
        <w:rPr>
          <w:color w:val="231F20"/>
        </w:rPr>
        <w:t>шилжилтийн</w:t>
      </w:r>
      <w:r>
        <w:rPr>
          <w:color w:val="231F20"/>
          <w:spacing w:val="40"/>
        </w:rPr>
        <w:t> </w:t>
      </w:r>
      <w:r>
        <w:rPr>
          <w:color w:val="231F20"/>
        </w:rPr>
        <w:t>нийгмийн</w:t>
      </w:r>
      <w:r>
        <w:rPr>
          <w:color w:val="231F20"/>
          <w:spacing w:val="40"/>
        </w:rPr>
        <w:t> </w:t>
      </w:r>
      <w:r>
        <w:rPr>
          <w:color w:val="231F20"/>
        </w:rPr>
        <w:t>өртөг</w:t>
      </w:r>
      <w:r>
        <w:rPr>
          <w:color w:val="231F20"/>
          <w:spacing w:val="40"/>
        </w:rPr>
        <w:t> </w:t>
      </w:r>
      <w:r>
        <w:rPr>
          <w:color w:val="231F20"/>
        </w:rPr>
        <w:t>үнэхээр</w:t>
      </w:r>
      <w:r>
        <w:rPr>
          <w:color w:val="231F20"/>
          <w:spacing w:val="40"/>
        </w:rPr>
        <w:t> </w:t>
      </w:r>
      <w:r>
        <w:rPr>
          <w:color w:val="231F20"/>
        </w:rPr>
        <w:t>их</w:t>
      </w:r>
      <w:r>
        <w:rPr>
          <w:color w:val="231F20"/>
          <w:spacing w:val="40"/>
        </w:rPr>
        <w:t> </w:t>
      </w:r>
      <w:r>
        <w:rPr>
          <w:color w:val="231F20"/>
        </w:rPr>
        <w:t>байсан</w:t>
      </w:r>
      <w:r>
        <w:rPr>
          <w:color w:val="231F20"/>
          <w:spacing w:val="40"/>
        </w:rPr>
        <w:t> </w:t>
      </w:r>
      <w:r>
        <w:rPr>
          <w:color w:val="231F20"/>
        </w:rPr>
        <w:t>бөгөөд</w:t>
      </w:r>
      <w:r>
        <w:rPr>
          <w:color w:val="231F20"/>
          <w:spacing w:val="40"/>
        </w:rPr>
        <w:t> </w:t>
      </w:r>
      <w:r>
        <w:rPr>
          <w:color w:val="231F20"/>
        </w:rPr>
        <w:t>нэгэн</w:t>
      </w:r>
      <w:r>
        <w:rPr>
          <w:color w:val="231F20"/>
          <w:spacing w:val="40"/>
        </w:rPr>
        <w:t> </w:t>
      </w:r>
      <w:r>
        <w:rPr>
          <w:color w:val="231F20"/>
        </w:rPr>
        <w:t>цагт</w:t>
      </w:r>
      <w:r>
        <w:rPr>
          <w:color w:val="231F20"/>
          <w:spacing w:val="40"/>
        </w:rPr>
        <w:t> </w:t>
      </w:r>
      <w:r>
        <w:rPr>
          <w:color w:val="231F20"/>
        </w:rPr>
        <w:t>хүртээмжтэй</w:t>
      </w:r>
    </w:p>
    <w:p>
      <w:pPr>
        <w:pStyle w:val="BodyText"/>
        <w:spacing w:after="0" w:line="247" w:lineRule="auto"/>
        <w:sectPr>
          <w:pgSz w:w="11900" w:h="16840"/>
          <w:pgMar w:header="0" w:footer="786" w:top="1020" w:bottom="980" w:left="992" w:right="992"/>
        </w:sectPr>
      </w:pPr>
    </w:p>
    <w:p>
      <w:pPr>
        <w:pStyle w:val="BodyText"/>
        <w:spacing w:line="249" w:lineRule="auto" w:before="77"/>
        <w:ind w:right="125"/>
      </w:pPr>
      <w:r>
        <w:rPr>
          <w:color w:val="231F20"/>
        </w:rPr>
        <w:t>байсан</w:t>
      </w:r>
      <w:r>
        <w:rPr>
          <w:color w:val="231F20"/>
          <w:spacing w:val="-2"/>
        </w:rPr>
        <w:t> </w:t>
      </w:r>
      <w:r>
        <w:rPr>
          <w:color w:val="231F20"/>
        </w:rPr>
        <w:t>нийгмийн</w:t>
      </w:r>
      <w:r>
        <w:rPr>
          <w:color w:val="231F20"/>
          <w:spacing w:val="-3"/>
        </w:rPr>
        <w:t> </w:t>
      </w:r>
      <w:r>
        <w:rPr>
          <w:color w:val="231F20"/>
        </w:rPr>
        <w:t>болон</w:t>
      </w:r>
      <w:r>
        <w:rPr>
          <w:color w:val="231F20"/>
          <w:spacing w:val="-3"/>
        </w:rPr>
        <w:t> </w:t>
      </w:r>
      <w:r>
        <w:rPr>
          <w:color w:val="231F20"/>
        </w:rPr>
        <w:t>хүний</w:t>
      </w:r>
      <w:r>
        <w:rPr>
          <w:color w:val="231F20"/>
          <w:spacing w:val="-3"/>
        </w:rPr>
        <w:t> </w:t>
      </w:r>
      <w:r>
        <w:rPr>
          <w:color w:val="231F20"/>
        </w:rPr>
        <w:t>хөгжлийн</w:t>
      </w:r>
      <w:r>
        <w:rPr>
          <w:color w:val="231F20"/>
          <w:spacing w:val="-3"/>
        </w:rPr>
        <w:t> </w:t>
      </w:r>
      <w:r>
        <w:rPr>
          <w:color w:val="231F20"/>
        </w:rPr>
        <w:t>үйлчилгээнүүд</w:t>
      </w:r>
      <w:r>
        <w:rPr>
          <w:color w:val="231F20"/>
          <w:spacing w:val="-2"/>
        </w:rPr>
        <w:t> </w:t>
      </w:r>
      <w:r>
        <w:rPr>
          <w:color w:val="231F20"/>
        </w:rPr>
        <w:t>нь</w:t>
      </w:r>
      <w:r>
        <w:rPr>
          <w:color w:val="231F20"/>
          <w:spacing w:val="-3"/>
        </w:rPr>
        <w:t> </w:t>
      </w:r>
      <w:r>
        <w:rPr>
          <w:color w:val="231F20"/>
        </w:rPr>
        <w:t>шилжилтийн</w:t>
      </w:r>
      <w:r>
        <w:rPr>
          <w:color w:val="231F20"/>
          <w:spacing w:val="-3"/>
        </w:rPr>
        <w:t> </w:t>
      </w:r>
      <w:r>
        <w:rPr>
          <w:color w:val="231F20"/>
        </w:rPr>
        <w:t>эхний</w:t>
      </w:r>
      <w:r>
        <w:rPr>
          <w:color w:val="231F20"/>
          <w:spacing w:val="-3"/>
        </w:rPr>
        <w:t> </w:t>
      </w:r>
      <w:r>
        <w:rPr>
          <w:color w:val="231F20"/>
        </w:rPr>
        <w:t>жилүүдэд</w:t>
      </w:r>
      <w:r>
        <w:rPr>
          <w:color w:val="231F20"/>
          <w:spacing w:val="-3"/>
        </w:rPr>
        <w:t> </w:t>
      </w:r>
      <w:r>
        <w:rPr>
          <w:color w:val="231F20"/>
        </w:rPr>
        <w:t>чиг үүргийн хувьд зогсолтод орж, хүн амын олонхийн хувьд хүртээмжгүй зүйл болж хувирсан билээ. (Goyal, 1999, p. 648) Хэдийгээр зарим судлаачид шинэчлэлийн гол зорилтуудын нэг хуучин системийн үеийн төрийн хангамжийн оронд нийгмийн хамгааллын сүлжээг бүтээх явдал</w:t>
      </w:r>
      <w:r>
        <w:rPr>
          <w:color w:val="231F20"/>
          <w:spacing w:val="-9"/>
        </w:rPr>
        <w:t> </w:t>
      </w:r>
      <w:r>
        <w:rPr>
          <w:color w:val="231F20"/>
        </w:rPr>
        <w:t>байсан</w:t>
      </w:r>
      <w:r>
        <w:rPr>
          <w:color w:val="231F20"/>
          <w:spacing w:val="-9"/>
        </w:rPr>
        <w:t> </w:t>
      </w:r>
      <w:r>
        <w:rPr>
          <w:color w:val="231F20"/>
        </w:rPr>
        <w:t>гэж</w:t>
      </w:r>
      <w:r>
        <w:rPr>
          <w:color w:val="231F20"/>
          <w:spacing w:val="-9"/>
        </w:rPr>
        <w:t> </w:t>
      </w:r>
      <w:r>
        <w:rPr>
          <w:color w:val="231F20"/>
        </w:rPr>
        <w:t>мэтгэдэг</w:t>
      </w:r>
      <w:r>
        <w:rPr>
          <w:color w:val="231F20"/>
          <w:spacing w:val="-9"/>
        </w:rPr>
        <w:t> </w:t>
      </w:r>
      <w:r>
        <w:rPr>
          <w:color w:val="231F20"/>
        </w:rPr>
        <w:t>ч,</w:t>
      </w:r>
      <w:r>
        <w:rPr>
          <w:color w:val="231F20"/>
          <w:spacing w:val="-9"/>
        </w:rPr>
        <w:t> </w:t>
      </w:r>
      <w:r>
        <w:rPr>
          <w:color w:val="231F20"/>
        </w:rPr>
        <w:t>энд</w:t>
      </w:r>
      <w:r>
        <w:rPr>
          <w:color w:val="231F20"/>
          <w:spacing w:val="-9"/>
        </w:rPr>
        <w:t> </w:t>
      </w:r>
      <w:r>
        <w:rPr>
          <w:color w:val="231F20"/>
        </w:rPr>
        <w:t>бодит</w:t>
      </w:r>
      <w:r>
        <w:rPr>
          <w:color w:val="231F20"/>
          <w:spacing w:val="-9"/>
        </w:rPr>
        <w:t> </w:t>
      </w:r>
      <w:r>
        <w:rPr>
          <w:color w:val="231F20"/>
        </w:rPr>
        <w:t>байдал</w:t>
      </w:r>
      <w:r>
        <w:rPr>
          <w:color w:val="231F20"/>
          <w:spacing w:val="-9"/>
        </w:rPr>
        <w:t> </w:t>
      </w:r>
      <w:r>
        <w:rPr>
          <w:color w:val="231F20"/>
        </w:rPr>
        <w:t>дээр</w:t>
      </w:r>
      <w:r>
        <w:rPr>
          <w:color w:val="231F20"/>
          <w:spacing w:val="-9"/>
        </w:rPr>
        <w:t> </w:t>
      </w:r>
      <w:r>
        <w:rPr>
          <w:color w:val="231F20"/>
        </w:rPr>
        <w:t>нийгэм</w:t>
      </w:r>
      <w:r>
        <w:rPr>
          <w:color w:val="231F20"/>
          <w:spacing w:val="-10"/>
        </w:rPr>
        <w:t> </w:t>
      </w:r>
      <w:r>
        <w:rPr>
          <w:color w:val="231F20"/>
        </w:rPr>
        <w:t>эдийн</w:t>
      </w:r>
      <w:r>
        <w:rPr>
          <w:color w:val="231F20"/>
          <w:spacing w:val="-9"/>
        </w:rPr>
        <w:t> </w:t>
      </w:r>
      <w:r>
        <w:rPr>
          <w:color w:val="231F20"/>
        </w:rPr>
        <w:t>засгийн</w:t>
      </w:r>
      <w:r>
        <w:rPr>
          <w:color w:val="231F20"/>
          <w:spacing w:val="-9"/>
        </w:rPr>
        <w:t> </w:t>
      </w:r>
      <w:r>
        <w:rPr>
          <w:color w:val="231F20"/>
        </w:rPr>
        <w:t>эерэг</w:t>
      </w:r>
      <w:r>
        <w:rPr>
          <w:color w:val="231F20"/>
          <w:spacing w:val="-9"/>
        </w:rPr>
        <w:t> </w:t>
      </w:r>
      <w:r>
        <w:rPr>
          <w:color w:val="231F20"/>
        </w:rPr>
        <w:t>гэхээсээ</w:t>
      </w:r>
      <w:r>
        <w:rPr>
          <w:color w:val="231F20"/>
          <w:spacing w:val="-9"/>
        </w:rPr>
        <w:t> </w:t>
      </w:r>
      <w:r>
        <w:rPr>
          <w:color w:val="231F20"/>
        </w:rPr>
        <w:t>сөрөг үр дагаврууд нь илүү олон байсан юм. (Collins, 1993, p. 390)</w:t>
      </w:r>
    </w:p>
    <w:p>
      <w:pPr>
        <w:pStyle w:val="BodyText"/>
        <w:spacing w:before="18"/>
        <w:ind w:left="0"/>
        <w:jc w:val="left"/>
      </w:pPr>
    </w:p>
    <w:p>
      <w:pPr>
        <w:pStyle w:val="BodyText"/>
        <w:spacing w:line="249" w:lineRule="auto"/>
        <w:ind w:right="123"/>
      </w:pPr>
      <w:r>
        <w:rPr>
          <w:color w:val="231F20"/>
        </w:rPr>
        <w:t>Эдийн засгийн хурдтай шинэчлэл нь нийгмийн болон улс төрийн тогтворгүй байдлын эрсдэлийг бий болгож байсан нь бодитой бөгөөд засгийн газраас нийгмийн хамгааллын сүлжээг</w:t>
      </w:r>
      <w:r>
        <w:rPr>
          <w:color w:val="231F20"/>
          <w:spacing w:val="-6"/>
        </w:rPr>
        <w:t> </w:t>
      </w:r>
      <w:r>
        <w:rPr>
          <w:color w:val="231F20"/>
        </w:rPr>
        <w:t>бүрдүүлэх</w:t>
      </w:r>
      <w:r>
        <w:rPr>
          <w:color w:val="231F20"/>
          <w:spacing w:val="-5"/>
        </w:rPr>
        <w:t> </w:t>
      </w:r>
      <w:r>
        <w:rPr>
          <w:color w:val="231F20"/>
        </w:rPr>
        <w:t>алхмыг</w:t>
      </w:r>
      <w:r>
        <w:rPr>
          <w:color w:val="231F20"/>
          <w:spacing w:val="-6"/>
        </w:rPr>
        <w:t> </w:t>
      </w:r>
      <w:r>
        <w:rPr>
          <w:color w:val="231F20"/>
        </w:rPr>
        <w:t>хатуу</w:t>
      </w:r>
      <w:r>
        <w:rPr>
          <w:color w:val="231F20"/>
          <w:spacing w:val="-6"/>
        </w:rPr>
        <w:t> </w:t>
      </w:r>
      <w:r>
        <w:rPr>
          <w:color w:val="231F20"/>
        </w:rPr>
        <w:t>шаардаж</w:t>
      </w:r>
      <w:r>
        <w:rPr>
          <w:color w:val="231F20"/>
          <w:spacing w:val="-6"/>
        </w:rPr>
        <w:t> </w:t>
      </w:r>
      <w:r>
        <w:rPr>
          <w:color w:val="231F20"/>
        </w:rPr>
        <w:t>байсан</w:t>
      </w:r>
      <w:r>
        <w:rPr>
          <w:color w:val="231F20"/>
          <w:spacing w:val="-5"/>
        </w:rPr>
        <w:t> </w:t>
      </w:r>
      <w:r>
        <w:rPr>
          <w:color w:val="231F20"/>
        </w:rPr>
        <w:t>билээ.</w:t>
      </w:r>
      <w:r>
        <w:rPr>
          <w:color w:val="231F20"/>
          <w:spacing w:val="-5"/>
        </w:rPr>
        <w:t> </w:t>
      </w:r>
      <w:r>
        <w:rPr>
          <w:color w:val="231F20"/>
        </w:rPr>
        <w:t>Азийн</w:t>
      </w:r>
      <w:r>
        <w:rPr>
          <w:color w:val="231F20"/>
          <w:spacing w:val="-5"/>
        </w:rPr>
        <w:t> </w:t>
      </w:r>
      <w:r>
        <w:rPr>
          <w:color w:val="231F20"/>
        </w:rPr>
        <w:t>шилжилтийн</w:t>
      </w:r>
      <w:r>
        <w:rPr>
          <w:color w:val="231F20"/>
          <w:spacing w:val="-5"/>
        </w:rPr>
        <w:t> </w:t>
      </w:r>
      <w:r>
        <w:rPr>
          <w:color w:val="231F20"/>
        </w:rPr>
        <w:t>эдийн</w:t>
      </w:r>
      <w:r>
        <w:rPr>
          <w:color w:val="231F20"/>
          <w:spacing w:val="-6"/>
        </w:rPr>
        <w:t> </w:t>
      </w:r>
      <w:r>
        <w:rPr>
          <w:color w:val="231F20"/>
        </w:rPr>
        <w:t>засгуудад хэрэгжиж байсан нийгмийн бодлогууд нь өргөн утгаар социалист нийгмийн хамгааллын системээс өвлөгдсөн асуудлуудыг даван туулахын тулд, мөн шинээр үүссэн зах зээлийн баримжаа бүхий эдийн засгийн бүтцэд зохицохын тулд бий болж байсан. Эдийн засгийн уналтын үеийн засгийн газрууд хомс тарчиг баялаг бүхий нөхцөлд үүсч байсан тулгамдуу шахалтуудад хариу барих богино хугацааны арга хэмжээнүүдээр хөөцөлдөхөөс өөр аргагүй байсан юм. (Ai-guo L. , 2010) 1991 онд Монголын засгийн газар үнийн өсөлтийн нөлөөллийг тооцон</w:t>
      </w:r>
      <w:r>
        <w:rPr>
          <w:color w:val="231F20"/>
          <w:spacing w:val="-15"/>
        </w:rPr>
        <w:t> </w:t>
      </w:r>
      <w:r>
        <w:rPr>
          <w:color w:val="231F20"/>
        </w:rPr>
        <w:t>цалин</w:t>
      </w:r>
      <w:r>
        <w:rPr>
          <w:color w:val="231F20"/>
          <w:spacing w:val="-15"/>
        </w:rPr>
        <w:t> </w:t>
      </w:r>
      <w:r>
        <w:rPr>
          <w:color w:val="231F20"/>
        </w:rPr>
        <w:t>болон</w:t>
      </w:r>
      <w:r>
        <w:rPr>
          <w:color w:val="231F20"/>
          <w:spacing w:val="-15"/>
        </w:rPr>
        <w:t> </w:t>
      </w:r>
      <w:r>
        <w:rPr>
          <w:color w:val="231F20"/>
        </w:rPr>
        <w:t>тэтгэвэрт</w:t>
      </w:r>
      <w:r>
        <w:rPr>
          <w:color w:val="231F20"/>
          <w:spacing w:val="-15"/>
        </w:rPr>
        <w:t> </w:t>
      </w:r>
      <w:r>
        <w:rPr>
          <w:color w:val="231F20"/>
        </w:rPr>
        <w:t>хамаарах</w:t>
      </w:r>
      <w:r>
        <w:rPr>
          <w:color w:val="231F20"/>
          <w:spacing w:val="-15"/>
        </w:rPr>
        <w:t> </w:t>
      </w:r>
      <w:r>
        <w:rPr>
          <w:color w:val="231F20"/>
        </w:rPr>
        <w:t>зарим</w:t>
      </w:r>
      <w:r>
        <w:rPr>
          <w:color w:val="231F20"/>
          <w:spacing w:val="-15"/>
        </w:rPr>
        <w:t> </w:t>
      </w:r>
      <w:r>
        <w:rPr>
          <w:color w:val="231F20"/>
        </w:rPr>
        <w:t>зохицуулалтыг</w:t>
      </w:r>
      <w:r>
        <w:rPr>
          <w:color w:val="231F20"/>
          <w:spacing w:val="-15"/>
        </w:rPr>
        <w:t> </w:t>
      </w:r>
      <w:r>
        <w:rPr>
          <w:color w:val="231F20"/>
        </w:rPr>
        <w:t>хийсэн</w:t>
      </w:r>
      <w:r>
        <w:rPr>
          <w:color w:val="231F20"/>
          <w:spacing w:val="-15"/>
        </w:rPr>
        <w:t> </w:t>
      </w:r>
      <w:r>
        <w:rPr>
          <w:color w:val="231F20"/>
        </w:rPr>
        <w:t>юм.</w:t>
      </w:r>
      <w:r>
        <w:rPr>
          <w:color w:val="231F20"/>
          <w:spacing w:val="-15"/>
        </w:rPr>
        <w:t> </w:t>
      </w:r>
      <w:r>
        <w:rPr>
          <w:color w:val="231F20"/>
        </w:rPr>
        <w:t>(Collins,</w:t>
      </w:r>
      <w:r>
        <w:rPr>
          <w:color w:val="231F20"/>
          <w:spacing w:val="-15"/>
        </w:rPr>
        <w:t> </w:t>
      </w:r>
      <w:r>
        <w:rPr>
          <w:color w:val="231F20"/>
        </w:rPr>
        <w:t>1993,</w:t>
      </w:r>
      <w:r>
        <w:rPr>
          <w:color w:val="231F20"/>
          <w:spacing w:val="-15"/>
        </w:rPr>
        <w:t> </w:t>
      </w:r>
      <w:r>
        <w:rPr>
          <w:color w:val="231F20"/>
        </w:rPr>
        <w:t>p.</w:t>
      </w:r>
      <w:r>
        <w:rPr>
          <w:color w:val="231F20"/>
          <w:spacing w:val="-15"/>
        </w:rPr>
        <w:t> </w:t>
      </w:r>
      <w:r>
        <w:rPr>
          <w:color w:val="231F20"/>
        </w:rPr>
        <w:t>397) 1991</w:t>
      </w:r>
      <w:r>
        <w:rPr>
          <w:color w:val="231F20"/>
          <w:spacing w:val="-8"/>
        </w:rPr>
        <w:t> </w:t>
      </w:r>
      <w:r>
        <w:rPr>
          <w:color w:val="231F20"/>
        </w:rPr>
        <w:t>онд</w:t>
      </w:r>
      <w:r>
        <w:rPr>
          <w:color w:val="231F20"/>
          <w:spacing w:val="-8"/>
        </w:rPr>
        <w:t> </w:t>
      </w:r>
      <w:r>
        <w:rPr>
          <w:color w:val="231F20"/>
        </w:rPr>
        <w:t>БНМАУ-ын</w:t>
      </w:r>
      <w:r>
        <w:rPr>
          <w:color w:val="231F20"/>
          <w:spacing w:val="-8"/>
        </w:rPr>
        <w:t> </w:t>
      </w:r>
      <w:r>
        <w:rPr>
          <w:color w:val="231F20"/>
        </w:rPr>
        <w:t>тэтгэврийн</w:t>
      </w:r>
      <w:r>
        <w:rPr>
          <w:color w:val="231F20"/>
          <w:spacing w:val="-8"/>
        </w:rPr>
        <w:t> </w:t>
      </w:r>
      <w:r>
        <w:rPr>
          <w:color w:val="231F20"/>
        </w:rPr>
        <w:t>хууль</w:t>
      </w:r>
      <w:r>
        <w:rPr>
          <w:color w:val="231F20"/>
          <w:spacing w:val="-8"/>
        </w:rPr>
        <w:t> </w:t>
      </w:r>
      <w:r>
        <w:rPr>
          <w:color w:val="231F20"/>
        </w:rPr>
        <w:t>гаргасан,</w:t>
      </w:r>
      <w:r>
        <w:rPr>
          <w:color w:val="231F20"/>
          <w:spacing w:val="-8"/>
        </w:rPr>
        <w:t> </w:t>
      </w:r>
      <w:r>
        <w:rPr>
          <w:color w:val="231F20"/>
        </w:rPr>
        <w:t>үүндээ</w:t>
      </w:r>
      <w:r>
        <w:rPr>
          <w:color w:val="231F20"/>
          <w:spacing w:val="-8"/>
        </w:rPr>
        <w:t> </w:t>
      </w:r>
      <w:r>
        <w:rPr>
          <w:color w:val="231F20"/>
        </w:rPr>
        <w:t>тэтгэвэрт</w:t>
      </w:r>
      <w:r>
        <w:rPr>
          <w:color w:val="231F20"/>
          <w:spacing w:val="-8"/>
        </w:rPr>
        <w:t> </w:t>
      </w:r>
      <w:r>
        <w:rPr>
          <w:color w:val="231F20"/>
        </w:rPr>
        <w:t>гарах</w:t>
      </w:r>
      <w:r>
        <w:rPr>
          <w:color w:val="231F20"/>
          <w:spacing w:val="-8"/>
        </w:rPr>
        <w:t> </w:t>
      </w:r>
      <w:r>
        <w:rPr>
          <w:color w:val="231F20"/>
        </w:rPr>
        <w:t>нөхцөлийг</w:t>
      </w:r>
      <w:r>
        <w:rPr>
          <w:color w:val="231F20"/>
          <w:spacing w:val="-8"/>
        </w:rPr>
        <w:t> </w:t>
      </w:r>
      <w:r>
        <w:rPr>
          <w:color w:val="231F20"/>
        </w:rPr>
        <w:t>зөөллөсөн хуучин тогтолцооны үеийн олон хүүхэдтэй эхийн тэтгэмжийг үргэлжлүүлэн олгосон, цалин тэтгэврийн хэмжээг нэмэгдүүлсэн, цаашдаа өргөн хэрэглээний барааг картанд шилжүүлсэн зэргийг энд дурдаж болно. Гэвч тэтгэвэр тэтгэмжийн бодит үнэ ханш эдийн засгийн уналтаас бий болсон цохилтыг зөөллөх чадамж нэн бага байлаа. Төв ази болон Монголд шилжилтээс өмнөх</w:t>
      </w:r>
      <w:r>
        <w:rPr>
          <w:color w:val="231F20"/>
          <w:spacing w:val="-1"/>
        </w:rPr>
        <w:t> </w:t>
      </w:r>
      <w:r>
        <w:rPr>
          <w:color w:val="231F20"/>
        </w:rPr>
        <w:t>нийгмийн</w:t>
      </w:r>
      <w:r>
        <w:rPr>
          <w:color w:val="231F20"/>
          <w:spacing w:val="-1"/>
        </w:rPr>
        <w:t> </w:t>
      </w:r>
      <w:r>
        <w:rPr>
          <w:color w:val="231F20"/>
        </w:rPr>
        <w:t>хамгаалал</w:t>
      </w:r>
      <w:r>
        <w:rPr>
          <w:color w:val="231F20"/>
          <w:spacing w:val="-1"/>
        </w:rPr>
        <w:t> </w:t>
      </w:r>
      <w:r>
        <w:rPr>
          <w:color w:val="231F20"/>
        </w:rPr>
        <w:t>бүх</w:t>
      </w:r>
      <w:r>
        <w:rPr>
          <w:color w:val="231F20"/>
          <w:spacing w:val="-1"/>
        </w:rPr>
        <w:t> </w:t>
      </w:r>
      <w:r>
        <w:rPr>
          <w:color w:val="231F20"/>
        </w:rPr>
        <w:t>нийтийг</w:t>
      </w:r>
      <w:r>
        <w:rPr>
          <w:color w:val="231F20"/>
          <w:spacing w:val="-1"/>
        </w:rPr>
        <w:t> </w:t>
      </w:r>
      <w:r>
        <w:rPr>
          <w:color w:val="231F20"/>
        </w:rPr>
        <w:t>хамарч</w:t>
      </w:r>
      <w:r>
        <w:rPr>
          <w:color w:val="231F20"/>
          <w:spacing w:val="-1"/>
        </w:rPr>
        <w:t> </w:t>
      </w:r>
      <w:r>
        <w:rPr>
          <w:color w:val="231F20"/>
        </w:rPr>
        <w:t>байсан ба</w:t>
      </w:r>
      <w:r>
        <w:rPr>
          <w:color w:val="231F20"/>
          <w:spacing w:val="-1"/>
        </w:rPr>
        <w:t> </w:t>
      </w:r>
      <w:r>
        <w:rPr>
          <w:color w:val="231F20"/>
        </w:rPr>
        <w:t>баялгийг</w:t>
      </w:r>
      <w:r>
        <w:rPr>
          <w:color w:val="231F20"/>
          <w:spacing w:val="-1"/>
        </w:rPr>
        <w:t> </w:t>
      </w:r>
      <w:r>
        <w:rPr>
          <w:color w:val="231F20"/>
        </w:rPr>
        <w:t>хуваарилах</w:t>
      </w:r>
      <w:r>
        <w:rPr>
          <w:color w:val="231F20"/>
          <w:spacing w:val="-1"/>
        </w:rPr>
        <w:t> </w:t>
      </w:r>
      <w:r>
        <w:rPr>
          <w:color w:val="231F20"/>
        </w:rPr>
        <w:t>гол</w:t>
      </w:r>
      <w:r>
        <w:rPr>
          <w:color w:val="231F20"/>
          <w:spacing w:val="-1"/>
        </w:rPr>
        <w:t> </w:t>
      </w:r>
      <w:r>
        <w:rPr>
          <w:color w:val="231F20"/>
        </w:rPr>
        <w:t>механизм болох зах зээлийг бүтээх явцад нийгмийн хангамж, үйлчилгээг хэрхэн дэмжих вэ гэдэг нь </w:t>
      </w:r>
      <w:r>
        <w:rPr>
          <w:color w:val="231F20"/>
          <w:spacing w:val="-2"/>
        </w:rPr>
        <w:t>асуудал</w:t>
      </w:r>
      <w:r>
        <w:rPr>
          <w:color w:val="231F20"/>
          <w:spacing w:val="-4"/>
        </w:rPr>
        <w:t> </w:t>
      </w:r>
      <w:r>
        <w:rPr>
          <w:color w:val="231F20"/>
          <w:spacing w:val="-2"/>
        </w:rPr>
        <w:t>болж</w:t>
      </w:r>
      <w:r>
        <w:rPr>
          <w:color w:val="231F20"/>
          <w:spacing w:val="-4"/>
        </w:rPr>
        <w:t> </w:t>
      </w:r>
      <w:r>
        <w:rPr>
          <w:color w:val="231F20"/>
          <w:spacing w:val="-2"/>
        </w:rPr>
        <w:t>байв.</w:t>
      </w:r>
      <w:r>
        <w:rPr>
          <w:color w:val="231F20"/>
          <w:spacing w:val="-4"/>
        </w:rPr>
        <w:t> </w:t>
      </w:r>
      <w:r>
        <w:rPr>
          <w:color w:val="231F20"/>
          <w:spacing w:val="-2"/>
        </w:rPr>
        <w:t>Эдийн</w:t>
      </w:r>
      <w:r>
        <w:rPr>
          <w:color w:val="231F20"/>
          <w:spacing w:val="-4"/>
        </w:rPr>
        <w:t> </w:t>
      </w:r>
      <w:r>
        <w:rPr>
          <w:color w:val="231F20"/>
          <w:spacing w:val="-2"/>
        </w:rPr>
        <w:t>засгийн</w:t>
      </w:r>
      <w:r>
        <w:rPr>
          <w:color w:val="231F20"/>
          <w:spacing w:val="-4"/>
        </w:rPr>
        <w:t> </w:t>
      </w:r>
      <w:r>
        <w:rPr>
          <w:color w:val="231F20"/>
          <w:spacing w:val="-2"/>
        </w:rPr>
        <w:t>хүндрэлүүдтэй</w:t>
      </w:r>
      <w:r>
        <w:rPr>
          <w:color w:val="231F20"/>
          <w:spacing w:val="-4"/>
        </w:rPr>
        <w:t> </w:t>
      </w:r>
      <w:r>
        <w:rPr>
          <w:color w:val="231F20"/>
          <w:spacing w:val="-2"/>
        </w:rPr>
        <w:t>нүүр</w:t>
      </w:r>
      <w:r>
        <w:rPr>
          <w:color w:val="231F20"/>
          <w:spacing w:val="-4"/>
        </w:rPr>
        <w:t> </w:t>
      </w:r>
      <w:r>
        <w:rPr>
          <w:color w:val="231F20"/>
          <w:spacing w:val="-2"/>
        </w:rPr>
        <w:t>тулгарсан</w:t>
      </w:r>
      <w:r>
        <w:rPr>
          <w:color w:val="231F20"/>
          <w:spacing w:val="-4"/>
        </w:rPr>
        <w:t> </w:t>
      </w:r>
      <w:r>
        <w:rPr>
          <w:color w:val="231F20"/>
          <w:spacing w:val="-2"/>
        </w:rPr>
        <w:t>засгийн</w:t>
      </w:r>
      <w:r>
        <w:rPr>
          <w:color w:val="231F20"/>
          <w:spacing w:val="-4"/>
        </w:rPr>
        <w:t> </w:t>
      </w:r>
      <w:r>
        <w:rPr>
          <w:color w:val="231F20"/>
          <w:spacing w:val="-2"/>
        </w:rPr>
        <w:t>газрууд</w:t>
      </w:r>
      <w:r>
        <w:rPr>
          <w:color w:val="231F20"/>
          <w:spacing w:val="-4"/>
        </w:rPr>
        <w:t> </w:t>
      </w:r>
      <w:r>
        <w:rPr>
          <w:color w:val="231F20"/>
          <w:spacing w:val="-2"/>
        </w:rPr>
        <w:t>макро</w:t>
      </w:r>
      <w:r>
        <w:rPr>
          <w:color w:val="231F20"/>
          <w:spacing w:val="-4"/>
        </w:rPr>
        <w:t> </w:t>
      </w:r>
      <w:r>
        <w:rPr>
          <w:color w:val="231F20"/>
          <w:spacing w:val="-2"/>
        </w:rPr>
        <w:t>эдийн </w:t>
      </w:r>
      <w:r>
        <w:rPr>
          <w:color w:val="231F20"/>
        </w:rPr>
        <w:t>засгийн тогтвортой байдалд хяналт тавих, түүнд хүрэлцэхүйц төсвийн зорилгоор нийгмийн зардлаа танаж байсан билээ. (Ai-guo, 2010)</w:t>
      </w:r>
    </w:p>
    <w:p>
      <w:pPr>
        <w:pStyle w:val="BodyText"/>
        <w:spacing w:before="17"/>
        <w:ind w:left="0"/>
        <w:jc w:val="left"/>
      </w:pPr>
    </w:p>
    <w:p>
      <w:pPr>
        <w:pStyle w:val="BodyText"/>
        <w:spacing w:line="249" w:lineRule="auto"/>
        <w:ind w:right="93"/>
        <w:jc w:val="left"/>
      </w:pPr>
      <w:r>
        <w:rPr>
          <w:color w:val="231F20"/>
          <w:spacing w:val="-2"/>
        </w:rPr>
        <w:t>Хувьчлал,</w:t>
      </w:r>
      <w:r>
        <w:rPr>
          <w:color w:val="231F20"/>
          <w:spacing w:val="-26"/>
        </w:rPr>
        <w:t> </w:t>
      </w:r>
      <w:r>
        <w:rPr>
          <w:color w:val="231F20"/>
          <w:spacing w:val="-2"/>
        </w:rPr>
        <w:t>жижиг</w:t>
      </w:r>
      <w:r>
        <w:rPr>
          <w:color w:val="231F20"/>
          <w:spacing w:val="-26"/>
        </w:rPr>
        <w:t> </w:t>
      </w:r>
      <w:r>
        <w:rPr>
          <w:color w:val="231F20"/>
          <w:spacing w:val="-2"/>
        </w:rPr>
        <w:t>засгийн</w:t>
      </w:r>
      <w:r>
        <w:rPr>
          <w:color w:val="231F20"/>
          <w:spacing w:val="-25"/>
        </w:rPr>
        <w:t> </w:t>
      </w:r>
      <w:r>
        <w:rPr>
          <w:color w:val="231F20"/>
          <w:spacing w:val="-2"/>
        </w:rPr>
        <w:t>газар,</w:t>
      </w:r>
      <w:r>
        <w:rPr>
          <w:color w:val="231F20"/>
          <w:spacing w:val="-26"/>
        </w:rPr>
        <w:t> </w:t>
      </w:r>
      <w:r>
        <w:rPr>
          <w:color w:val="231F20"/>
          <w:spacing w:val="-2"/>
        </w:rPr>
        <w:t>төрийн</w:t>
      </w:r>
      <w:r>
        <w:rPr>
          <w:color w:val="231F20"/>
          <w:spacing w:val="-25"/>
        </w:rPr>
        <w:t> </w:t>
      </w:r>
      <w:r>
        <w:rPr>
          <w:color w:val="231F20"/>
          <w:spacing w:val="-2"/>
        </w:rPr>
        <w:t>өмчийн</w:t>
      </w:r>
      <w:r>
        <w:rPr>
          <w:color w:val="231F20"/>
          <w:spacing w:val="-26"/>
        </w:rPr>
        <w:t> </w:t>
      </w:r>
      <w:r>
        <w:rPr>
          <w:color w:val="231F20"/>
          <w:spacing w:val="-2"/>
        </w:rPr>
        <w:t>үйлдвэрийг</w:t>
      </w:r>
      <w:r>
        <w:rPr>
          <w:color w:val="231F20"/>
          <w:spacing w:val="-25"/>
        </w:rPr>
        <w:t> </w:t>
      </w:r>
      <w:r>
        <w:rPr>
          <w:color w:val="231F20"/>
          <w:spacing w:val="-2"/>
        </w:rPr>
        <w:t>худалдсан</w:t>
      </w:r>
      <w:r>
        <w:rPr>
          <w:color w:val="231F20"/>
          <w:spacing w:val="-26"/>
        </w:rPr>
        <w:t> </w:t>
      </w:r>
      <w:r>
        <w:rPr>
          <w:color w:val="231F20"/>
          <w:spacing w:val="-2"/>
        </w:rPr>
        <w:t>зэрэг</w:t>
      </w:r>
      <w:r>
        <w:rPr>
          <w:color w:val="231F20"/>
          <w:spacing w:val="-26"/>
        </w:rPr>
        <w:t> </w:t>
      </w:r>
      <w:r>
        <w:rPr>
          <w:color w:val="231F20"/>
          <w:spacing w:val="-2"/>
        </w:rPr>
        <w:t>арга</w:t>
      </w:r>
      <w:r>
        <w:rPr>
          <w:color w:val="231F20"/>
          <w:spacing w:val="-25"/>
        </w:rPr>
        <w:t> </w:t>
      </w:r>
      <w:r>
        <w:rPr>
          <w:color w:val="231F20"/>
          <w:spacing w:val="-2"/>
        </w:rPr>
        <w:t>хэмжээнүүдийг өөртөө</w:t>
      </w:r>
      <w:r>
        <w:rPr>
          <w:color w:val="231F20"/>
          <w:spacing w:val="-5"/>
        </w:rPr>
        <w:t> </w:t>
      </w:r>
      <w:r>
        <w:rPr>
          <w:color w:val="231F20"/>
          <w:spacing w:val="-2"/>
        </w:rPr>
        <w:t>агуулах</w:t>
      </w:r>
      <w:r>
        <w:rPr>
          <w:color w:val="231F20"/>
          <w:spacing w:val="-6"/>
        </w:rPr>
        <w:t> </w:t>
      </w:r>
      <w:r>
        <w:rPr>
          <w:color w:val="231F20"/>
          <w:spacing w:val="-2"/>
        </w:rPr>
        <w:t>“цочроох</w:t>
      </w:r>
      <w:r>
        <w:rPr>
          <w:color w:val="231F20"/>
          <w:spacing w:val="-5"/>
        </w:rPr>
        <w:t> </w:t>
      </w:r>
      <w:r>
        <w:rPr>
          <w:color w:val="231F20"/>
          <w:spacing w:val="-2"/>
        </w:rPr>
        <w:t>эмчилгээ”-ний</w:t>
      </w:r>
      <w:r>
        <w:rPr>
          <w:color w:val="231F20"/>
          <w:spacing w:val="-6"/>
        </w:rPr>
        <w:t> </w:t>
      </w:r>
      <w:r>
        <w:rPr>
          <w:color w:val="231F20"/>
          <w:spacing w:val="-2"/>
        </w:rPr>
        <w:t>цэс</w:t>
      </w:r>
      <w:r>
        <w:rPr>
          <w:color w:val="231F20"/>
          <w:spacing w:val="-6"/>
        </w:rPr>
        <w:t> </w:t>
      </w:r>
      <w:r>
        <w:rPr>
          <w:color w:val="231F20"/>
          <w:spacing w:val="-2"/>
        </w:rPr>
        <w:t>нь</w:t>
      </w:r>
      <w:r>
        <w:rPr>
          <w:color w:val="231F20"/>
          <w:spacing w:val="-6"/>
        </w:rPr>
        <w:t> </w:t>
      </w:r>
      <w:r>
        <w:rPr>
          <w:color w:val="231F20"/>
          <w:spacing w:val="-2"/>
        </w:rPr>
        <w:t>улс</w:t>
      </w:r>
      <w:r>
        <w:rPr>
          <w:color w:val="231F20"/>
          <w:spacing w:val="-6"/>
        </w:rPr>
        <w:t> </w:t>
      </w:r>
      <w:r>
        <w:rPr>
          <w:color w:val="231F20"/>
          <w:spacing w:val="-2"/>
        </w:rPr>
        <w:t>төрийн</w:t>
      </w:r>
      <w:r>
        <w:rPr>
          <w:color w:val="231F20"/>
          <w:spacing w:val="-5"/>
        </w:rPr>
        <w:t> </w:t>
      </w:r>
      <w:r>
        <w:rPr>
          <w:color w:val="231F20"/>
          <w:spacing w:val="-2"/>
        </w:rPr>
        <w:t>зарим</w:t>
      </w:r>
      <w:r>
        <w:rPr>
          <w:color w:val="231F20"/>
          <w:spacing w:val="-5"/>
        </w:rPr>
        <w:t> </w:t>
      </w:r>
      <w:r>
        <w:rPr>
          <w:color w:val="231F20"/>
          <w:spacing w:val="-2"/>
        </w:rPr>
        <w:t>утгаар</w:t>
      </w:r>
      <w:r>
        <w:rPr>
          <w:color w:val="231F20"/>
          <w:spacing w:val="-5"/>
        </w:rPr>
        <w:t> </w:t>
      </w:r>
      <w:r>
        <w:rPr>
          <w:color w:val="231F20"/>
          <w:spacing w:val="-2"/>
        </w:rPr>
        <w:t>сөрөг</w:t>
      </w:r>
      <w:r>
        <w:rPr>
          <w:color w:val="231F20"/>
          <w:spacing w:val="-5"/>
        </w:rPr>
        <w:t> </w:t>
      </w:r>
      <w:r>
        <w:rPr>
          <w:color w:val="231F20"/>
          <w:spacing w:val="-2"/>
        </w:rPr>
        <w:t>нөлөөгүй</w:t>
      </w:r>
      <w:r>
        <w:rPr>
          <w:color w:val="231F20"/>
          <w:spacing w:val="-5"/>
        </w:rPr>
        <w:t> </w:t>
      </w:r>
      <w:r>
        <w:rPr>
          <w:color w:val="231F20"/>
          <w:spacing w:val="-2"/>
        </w:rPr>
        <w:t>байсан </w:t>
      </w:r>
      <w:r>
        <w:rPr>
          <w:color w:val="231F20"/>
        </w:rPr>
        <w:t>ч (тогтвортой байдал, эрх мэдэл нэг хүчнээс нөгөөд тайван замаар шилжсэн зэрэг), басхүү</w:t>
      </w:r>
      <w:r>
        <w:rPr>
          <w:color w:val="231F20"/>
          <w:spacing w:val="80"/>
          <w:w w:val="150"/>
        </w:rPr>
        <w:t> </w:t>
      </w:r>
      <w:r>
        <w:rPr>
          <w:color w:val="231F20"/>
        </w:rPr>
        <w:t>ажилгүйдэл, ядуурал, орлогын ялгааны өсөлтийг бий болгож, боловсрол, эмнэлэг, нийгмийн хамгааллын</w:t>
      </w:r>
      <w:r>
        <w:rPr>
          <w:color w:val="231F20"/>
          <w:spacing w:val="-4"/>
        </w:rPr>
        <w:t> </w:t>
      </w:r>
      <w:r>
        <w:rPr>
          <w:color w:val="231F20"/>
        </w:rPr>
        <w:t>дэд</w:t>
      </w:r>
      <w:r>
        <w:rPr>
          <w:color w:val="231F20"/>
          <w:spacing w:val="-3"/>
        </w:rPr>
        <w:t> </w:t>
      </w:r>
      <w:r>
        <w:rPr>
          <w:color w:val="231F20"/>
        </w:rPr>
        <w:t>бүтцийг</w:t>
      </w:r>
      <w:r>
        <w:rPr>
          <w:color w:val="231F20"/>
          <w:spacing w:val="-3"/>
        </w:rPr>
        <w:t> </w:t>
      </w:r>
      <w:r>
        <w:rPr>
          <w:color w:val="231F20"/>
        </w:rPr>
        <w:t>устгаж,</w:t>
      </w:r>
      <w:r>
        <w:rPr>
          <w:color w:val="231F20"/>
          <w:spacing w:val="-3"/>
        </w:rPr>
        <w:t> </w:t>
      </w:r>
      <w:r>
        <w:rPr>
          <w:color w:val="231F20"/>
        </w:rPr>
        <w:t>урлаг,</w:t>
      </w:r>
      <w:r>
        <w:rPr>
          <w:color w:val="231F20"/>
          <w:spacing w:val="-4"/>
        </w:rPr>
        <w:t> </w:t>
      </w:r>
      <w:r>
        <w:rPr>
          <w:color w:val="231F20"/>
        </w:rPr>
        <w:t>соёл,</w:t>
      </w:r>
      <w:r>
        <w:rPr>
          <w:color w:val="231F20"/>
          <w:spacing w:val="-4"/>
        </w:rPr>
        <w:t> </w:t>
      </w:r>
      <w:r>
        <w:rPr>
          <w:color w:val="231F20"/>
        </w:rPr>
        <w:t>байгаль</w:t>
      </w:r>
      <w:r>
        <w:rPr>
          <w:color w:val="231F20"/>
          <w:spacing w:val="-3"/>
        </w:rPr>
        <w:t> </w:t>
      </w:r>
      <w:r>
        <w:rPr>
          <w:color w:val="231F20"/>
        </w:rPr>
        <w:t>хамгааллыг</w:t>
      </w:r>
      <w:r>
        <w:rPr>
          <w:color w:val="231F20"/>
          <w:spacing w:val="-4"/>
        </w:rPr>
        <w:t> </w:t>
      </w:r>
      <w:r>
        <w:rPr>
          <w:color w:val="231F20"/>
        </w:rPr>
        <w:t>дэмжих</w:t>
      </w:r>
      <w:r>
        <w:rPr>
          <w:color w:val="231F20"/>
          <w:spacing w:val="-3"/>
        </w:rPr>
        <w:t> </w:t>
      </w:r>
      <w:r>
        <w:rPr>
          <w:color w:val="231F20"/>
        </w:rPr>
        <w:t>тогтолцоог</w:t>
      </w:r>
      <w:r>
        <w:rPr>
          <w:color w:val="231F20"/>
          <w:spacing w:val="-3"/>
        </w:rPr>
        <w:t> </w:t>
      </w:r>
      <w:r>
        <w:rPr>
          <w:color w:val="231F20"/>
        </w:rPr>
        <w:t>уналтад оруулсан</w:t>
      </w:r>
      <w:r>
        <w:rPr>
          <w:color w:val="231F20"/>
          <w:spacing w:val="30"/>
        </w:rPr>
        <w:t> </w:t>
      </w:r>
      <w:r>
        <w:rPr>
          <w:color w:val="231F20"/>
        </w:rPr>
        <w:t>юм.</w:t>
      </w:r>
      <w:r>
        <w:rPr>
          <w:color w:val="231F20"/>
          <w:spacing w:val="30"/>
        </w:rPr>
        <w:t> </w:t>
      </w:r>
      <w:r>
        <w:rPr>
          <w:color w:val="231F20"/>
        </w:rPr>
        <w:t>(Rossabi,</w:t>
      </w:r>
      <w:r>
        <w:rPr>
          <w:color w:val="231F20"/>
          <w:spacing w:val="31"/>
        </w:rPr>
        <w:t> </w:t>
      </w:r>
      <w:r>
        <w:rPr>
          <w:color w:val="231F20"/>
        </w:rPr>
        <w:t>2005,</w:t>
      </w:r>
      <w:r>
        <w:rPr>
          <w:color w:val="231F20"/>
          <w:spacing w:val="31"/>
        </w:rPr>
        <w:t> </w:t>
      </w:r>
      <w:r>
        <w:rPr>
          <w:color w:val="231F20"/>
        </w:rPr>
        <w:t>p.</w:t>
      </w:r>
      <w:r>
        <w:rPr>
          <w:color w:val="231F20"/>
          <w:spacing w:val="31"/>
        </w:rPr>
        <w:t> </w:t>
      </w:r>
      <w:r>
        <w:rPr>
          <w:color w:val="231F20"/>
        </w:rPr>
        <w:t>10)</w:t>
      </w:r>
      <w:r>
        <w:rPr>
          <w:color w:val="231F20"/>
          <w:spacing w:val="31"/>
        </w:rPr>
        <w:t> </w:t>
      </w:r>
      <w:r>
        <w:rPr>
          <w:color w:val="231F20"/>
        </w:rPr>
        <w:t>Бүтцийн</w:t>
      </w:r>
      <w:r>
        <w:rPr>
          <w:color w:val="231F20"/>
          <w:spacing w:val="32"/>
        </w:rPr>
        <w:t> </w:t>
      </w:r>
      <w:r>
        <w:rPr>
          <w:color w:val="231F20"/>
        </w:rPr>
        <w:t>өөрчлөлт</w:t>
      </w:r>
      <w:r>
        <w:rPr>
          <w:color w:val="231F20"/>
          <w:spacing w:val="30"/>
        </w:rPr>
        <w:t> </w:t>
      </w:r>
      <w:r>
        <w:rPr>
          <w:color w:val="231F20"/>
        </w:rPr>
        <w:t>нь</w:t>
      </w:r>
      <w:r>
        <w:rPr>
          <w:color w:val="231F20"/>
          <w:spacing w:val="30"/>
        </w:rPr>
        <w:t> </w:t>
      </w:r>
      <w:r>
        <w:rPr>
          <w:color w:val="231F20"/>
        </w:rPr>
        <w:t>зах</w:t>
      </w:r>
      <w:r>
        <w:rPr>
          <w:color w:val="231F20"/>
          <w:spacing w:val="30"/>
        </w:rPr>
        <w:t> </w:t>
      </w:r>
      <w:r>
        <w:rPr>
          <w:color w:val="231F20"/>
        </w:rPr>
        <w:t>зээл</w:t>
      </w:r>
      <w:r>
        <w:rPr>
          <w:color w:val="231F20"/>
          <w:spacing w:val="31"/>
        </w:rPr>
        <w:t> </w:t>
      </w:r>
      <w:r>
        <w:rPr>
          <w:color w:val="231F20"/>
        </w:rPr>
        <w:t>ноёрхсон</w:t>
      </w:r>
      <w:r>
        <w:rPr>
          <w:color w:val="231F20"/>
          <w:spacing w:val="30"/>
        </w:rPr>
        <w:t> </w:t>
      </w:r>
      <w:r>
        <w:rPr>
          <w:color w:val="231F20"/>
        </w:rPr>
        <w:t>эдийн</w:t>
      </w:r>
      <w:r>
        <w:rPr>
          <w:color w:val="231F20"/>
          <w:spacing w:val="30"/>
        </w:rPr>
        <w:t> </w:t>
      </w:r>
      <w:r>
        <w:rPr>
          <w:color w:val="231F20"/>
        </w:rPr>
        <w:t>засгийг </w:t>
      </w:r>
      <w:r>
        <w:rPr>
          <w:color w:val="231F20"/>
          <w:spacing w:val="-2"/>
        </w:rPr>
        <w:t>бүтээгээд</w:t>
      </w:r>
      <w:r>
        <w:rPr>
          <w:color w:val="231F20"/>
          <w:spacing w:val="-18"/>
        </w:rPr>
        <w:t> </w:t>
      </w:r>
      <w:r>
        <w:rPr>
          <w:color w:val="231F20"/>
          <w:spacing w:val="-2"/>
        </w:rPr>
        <w:t>зогсохгүй,</w:t>
      </w:r>
      <w:r>
        <w:rPr>
          <w:color w:val="231F20"/>
          <w:spacing w:val="-18"/>
        </w:rPr>
        <w:t> </w:t>
      </w:r>
      <w:r>
        <w:rPr>
          <w:color w:val="231F20"/>
          <w:spacing w:val="-2"/>
        </w:rPr>
        <w:t>хүн</w:t>
      </w:r>
      <w:r>
        <w:rPr>
          <w:color w:val="231F20"/>
          <w:spacing w:val="-17"/>
        </w:rPr>
        <w:t> </w:t>
      </w:r>
      <w:r>
        <w:rPr>
          <w:color w:val="231F20"/>
          <w:spacing w:val="-2"/>
        </w:rPr>
        <w:t>амын</w:t>
      </w:r>
      <w:r>
        <w:rPr>
          <w:color w:val="231F20"/>
          <w:spacing w:val="-17"/>
        </w:rPr>
        <w:t> </w:t>
      </w:r>
      <w:r>
        <w:rPr>
          <w:color w:val="231F20"/>
          <w:spacing w:val="-2"/>
        </w:rPr>
        <w:t>олонхийг</w:t>
      </w:r>
      <w:r>
        <w:rPr>
          <w:color w:val="231F20"/>
          <w:spacing w:val="-17"/>
        </w:rPr>
        <w:t> </w:t>
      </w:r>
      <w:r>
        <w:rPr>
          <w:color w:val="231F20"/>
          <w:spacing w:val="-2"/>
        </w:rPr>
        <w:t>хамарсан</w:t>
      </w:r>
      <w:r>
        <w:rPr>
          <w:color w:val="231F20"/>
          <w:spacing w:val="-17"/>
        </w:rPr>
        <w:t> </w:t>
      </w:r>
      <w:r>
        <w:rPr>
          <w:color w:val="231F20"/>
          <w:spacing w:val="-2"/>
        </w:rPr>
        <w:t>ядуурал</w:t>
      </w:r>
      <w:r>
        <w:rPr>
          <w:color w:val="231F20"/>
          <w:spacing w:val="-17"/>
        </w:rPr>
        <w:t> </w:t>
      </w:r>
      <w:r>
        <w:rPr>
          <w:color w:val="231F20"/>
          <w:spacing w:val="-2"/>
        </w:rPr>
        <w:t>(massive</w:t>
      </w:r>
      <w:r>
        <w:rPr>
          <w:color w:val="231F20"/>
          <w:spacing w:val="-18"/>
        </w:rPr>
        <w:t> </w:t>
      </w:r>
      <w:r>
        <w:rPr>
          <w:color w:val="231F20"/>
          <w:spacing w:val="-2"/>
        </w:rPr>
        <w:t>poverty),</w:t>
      </w:r>
      <w:r>
        <w:rPr>
          <w:color w:val="231F20"/>
          <w:spacing w:val="-18"/>
        </w:rPr>
        <w:t> </w:t>
      </w:r>
      <w:r>
        <w:rPr>
          <w:color w:val="231F20"/>
          <w:spacing w:val="-2"/>
        </w:rPr>
        <w:t>нийгмийн</w:t>
      </w:r>
      <w:r>
        <w:rPr>
          <w:color w:val="231F20"/>
          <w:spacing w:val="-17"/>
        </w:rPr>
        <w:t> </w:t>
      </w:r>
      <w:r>
        <w:rPr>
          <w:color w:val="231F20"/>
          <w:spacing w:val="-2"/>
        </w:rPr>
        <w:t>заагралд </w:t>
      </w:r>
      <w:r>
        <w:rPr>
          <w:color w:val="231F20"/>
        </w:rPr>
        <w:t>(polarization) оруулсан билээ. (L.Munkh-Erdene, 2012, p. 64) 1990-1993 оны хооронд, Монгол улс төрийн өмчийн үйлдвэрүүдийн нийтийг хамарсан дампуурлаас үүдэлтэй уналтад өртсөн юм.</w:t>
      </w:r>
      <w:r>
        <w:rPr>
          <w:color w:val="231F20"/>
          <w:spacing w:val="-16"/>
        </w:rPr>
        <w:t> </w:t>
      </w:r>
      <w:r>
        <w:rPr>
          <w:color w:val="231F20"/>
        </w:rPr>
        <w:t>Нийгмийн</w:t>
      </w:r>
      <w:r>
        <w:rPr>
          <w:color w:val="231F20"/>
          <w:spacing w:val="-16"/>
        </w:rPr>
        <w:t> </w:t>
      </w:r>
      <w:r>
        <w:rPr>
          <w:color w:val="231F20"/>
        </w:rPr>
        <w:t>хамгаалалгүй</w:t>
      </w:r>
      <w:r>
        <w:rPr>
          <w:color w:val="231F20"/>
          <w:spacing w:val="-15"/>
        </w:rPr>
        <w:t> </w:t>
      </w:r>
      <w:r>
        <w:rPr>
          <w:color w:val="231F20"/>
        </w:rPr>
        <w:t>ажилчдын</w:t>
      </w:r>
      <w:r>
        <w:rPr>
          <w:color w:val="231F20"/>
          <w:spacing w:val="-16"/>
        </w:rPr>
        <w:t> </w:t>
      </w:r>
      <w:r>
        <w:rPr>
          <w:color w:val="231F20"/>
        </w:rPr>
        <w:t>эгнээ</w:t>
      </w:r>
      <w:r>
        <w:rPr>
          <w:color w:val="231F20"/>
          <w:spacing w:val="-15"/>
        </w:rPr>
        <w:t> </w:t>
      </w:r>
      <w:r>
        <w:rPr>
          <w:color w:val="231F20"/>
        </w:rPr>
        <w:t>улам</w:t>
      </w:r>
      <w:r>
        <w:rPr>
          <w:color w:val="231F20"/>
          <w:spacing w:val="-16"/>
        </w:rPr>
        <w:t> </w:t>
      </w:r>
      <w:r>
        <w:rPr>
          <w:color w:val="231F20"/>
        </w:rPr>
        <w:t>бүр</w:t>
      </w:r>
      <w:r>
        <w:rPr>
          <w:color w:val="231F20"/>
          <w:spacing w:val="-15"/>
        </w:rPr>
        <w:t> </w:t>
      </w:r>
      <w:r>
        <w:rPr>
          <w:color w:val="231F20"/>
        </w:rPr>
        <w:t>өсөн</w:t>
      </w:r>
      <w:r>
        <w:rPr>
          <w:color w:val="231F20"/>
          <w:spacing w:val="-15"/>
        </w:rPr>
        <w:t> </w:t>
      </w:r>
      <w:r>
        <w:rPr>
          <w:color w:val="231F20"/>
        </w:rPr>
        <w:t>нэмэгдсэнээр</w:t>
      </w:r>
      <w:r>
        <w:rPr>
          <w:color w:val="231F20"/>
          <w:spacing w:val="-16"/>
        </w:rPr>
        <w:t> </w:t>
      </w:r>
      <w:r>
        <w:rPr>
          <w:color w:val="231F20"/>
        </w:rPr>
        <w:t>ядуу</w:t>
      </w:r>
      <w:r>
        <w:rPr>
          <w:color w:val="231F20"/>
          <w:spacing w:val="-16"/>
        </w:rPr>
        <w:t> </w:t>
      </w:r>
      <w:r>
        <w:rPr>
          <w:color w:val="231F20"/>
        </w:rPr>
        <w:t>ажилчид</w:t>
      </w:r>
      <w:r>
        <w:rPr>
          <w:color w:val="231F20"/>
          <w:spacing w:val="-16"/>
        </w:rPr>
        <w:t> </w:t>
      </w:r>
      <w:r>
        <w:rPr>
          <w:color w:val="231F20"/>
        </w:rPr>
        <w:t>болон тэдний</w:t>
      </w:r>
      <w:r>
        <w:rPr>
          <w:color w:val="231F20"/>
          <w:spacing w:val="-15"/>
        </w:rPr>
        <w:t> </w:t>
      </w:r>
      <w:r>
        <w:rPr>
          <w:color w:val="231F20"/>
        </w:rPr>
        <w:t>ар</w:t>
      </w:r>
      <w:r>
        <w:rPr>
          <w:color w:val="231F20"/>
          <w:spacing w:val="-15"/>
        </w:rPr>
        <w:t> </w:t>
      </w:r>
      <w:r>
        <w:rPr>
          <w:color w:val="231F20"/>
        </w:rPr>
        <w:t>гэрийнхний</w:t>
      </w:r>
      <w:r>
        <w:rPr>
          <w:color w:val="231F20"/>
          <w:spacing w:val="-15"/>
        </w:rPr>
        <w:t> </w:t>
      </w:r>
      <w:r>
        <w:rPr>
          <w:color w:val="231F20"/>
        </w:rPr>
        <w:t>баталгааг</w:t>
      </w:r>
      <w:r>
        <w:rPr>
          <w:color w:val="231F20"/>
          <w:spacing w:val="-15"/>
        </w:rPr>
        <w:t> </w:t>
      </w:r>
      <w:r>
        <w:rPr>
          <w:color w:val="231F20"/>
        </w:rPr>
        <w:t>хангах</w:t>
      </w:r>
      <w:r>
        <w:rPr>
          <w:color w:val="231F20"/>
          <w:spacing w:val="-15"/>
        </w:rPr>
        <w:t> </w:t>
      </w:r>
      <w:r>
        <w:rPr>
          <w:color w:val="231F20"/>
        </w:rPr>
        <w:t>нийгмийн</w:t>
      </w:r>
      <w:r>
        <w:rPr>
          <w:color w:val="231F20"/>
          <w:spacing w:val="-15"/>
        </w:rPr>
        <w:t> </w:t>
      </w:r>
      <w:r>
        <w:rPr>
          <w:color w:val="231F20"/>
        </w:rPr>
        <w:t>хамгааллын</w:t>
      </w:r>
      <w:r>
        <w:rPr>
          <w:color w:val="231F20"/>
          <w:spacing w:val="-15"/>
        </w:rPr>
        <w:t> </w:t>
      </w:r>
      <w:r>
        <w:rPr>
          <w:color w:val="231F20"/>
        </w:rPr>
        <w:t>сүлжээг</w:t>
      </w:r>
      <w:r>
        <w:rPr>
          <w:color w:val="231F20"/>
          <w:spacing w:val="-15"/>
        </w:rPr>
        <w:t> </w:t>
      </w:r>
      <w:r>
        <w:rPr>
          <w:color w:val="231F20"/>
        </w:rPr>
        <w:t>байгуулах</w:t>
      </w:r>
      <w:r>
        <w:rPr>
          <w:color w:val="231F20"/>
          <w:spacing w:val="-15"/>
        </w:rPr>
        <w:t> </w:t>
      </w:r>
      <w:r>
        <w:rPr>
          <w:color w:val="231F20"/>
        </w:rPr>
        <w:t>хэрэгцээ</w:t>
      </w:r>
      <w:r>
        <w:rPr>
          <w:color w:val="231F20"/>
          <w:spacing w:val="-15"/>
        </w:rPr>
        <w:t> </w:t>
      </w:r>
      <w:r>
        <w:rPr>
          <w:color w:val="231F20"/>
        </w:rPr>
        <w:t>илт үүсч байлаа. Дээрх онуудад хэрэгжүүлсэн шилжилтийн нийгмийн нөлөөлөлд хариу болгон МУЗГ нийгмийн хамгааллын тэтгэвэр, тэтгэмжүүдийг бий болгож байсан. (GOM, 2009, p. 1) Шинэчлэлийн дараа ядуус тун даржин амьдралаар замнах болсон бөгөөд өвчлөл, осол эндэл хулгай гэмт хэрэг, гал түймэр зэрэг гадаад орчны гэнэтийн цочролд ихээхэн эмзэг болжээ.</w:t>
      </w:r>
      <w:r>
        <w:rPr>
          <w:color w:val="231F20"/>
          <w:spacing w:val="80"/>
        </w:rPr>
        <w:t> </w:t>
      </w:r>
      <w:r>
        <w:rPr>
          <w:color w:val="231F20"/>
          <w:spacing w:val="-2"/>
        </w:rPr>
        <w:t>Тэдний</w:t>
      </w:r>
      <w:r>
        <w:rPr>
          <w:color w:val="231F20"/>
          <w:spacing w:val="-6"/>
        </w:rPr>
        <w:t> </w:t>
      </w:r>
      <w:r>
        <w:rPr>
          <w:color w:val="231F20"/>
          <w:spacing w:val="-2"/>
        </w:rPr>
        <w:t>ядуу</w:t>
      </w:r>
      <w:r>
        <w:rPr>
          <w:color w:val="231F20"/>
          <w:spacing w:val="-6"/>
        </w:rPr>
        <w:t> </w:t>
      </w:r>
      <w:r>
        <w:rPr>
          <w:color w:val="231F20"/>
          <w:spacing w:val="-2"/>
        </w:rPr>
        <w:t>байдал</w:t>
      </w:r>
      <w:r>
        <w:rPr>
          <w:color w:val="231F20"/>
          <w:spacing w:val="-6"/>
        </w:rPr>
        <w:t> </w:t>
      </w:r>
      <w:r>
        <w:rPr>
          <w:color w:val="231F20"/>
          <w:spacing w:val="-2"/>
        </w:rPr>
        <w:t>нь</w:t>
      </w:r>
      <w:r>
        <w:rPr>
          <w:color w:val="231F20"/>
          <w:spacing w:val="-7"/>
        </w:rPr>
        <w:t> </w:t>
      </w:r>
      <w:r>
        <w:rPr>
          <w:color w:val="231F20"/>
          <w:spacing w:val="-2"/>
        </w:rPr>
        <w:t>нийгмийн</w:t>
      </w:r>
      <w:r>
        <w:rPr>
          <w:color w:val="231F20"/>
          <w:spacing w:val="-6"/>
        </w:rPr>
        <w:t> </w:t>
      </w:r>
      <w:r>
        <w:rPr>
          <w:color w:val="231F20"/>
          <w:spacing w:val="-2"/>
        </w:rPr>
        <w:t>даатгалын</w:t>
      </w:r>
      <w:r>
        <w:rPr>
          <w:color w:val="231F20"/>
          <w:spacing w:val="-6"/>
        </w:rPr>
        <w:t> </w:t>
      </w:r>
      <w:r>
        <w:rPr>
          <w:color w:val="231F20"/>
          <w:spacing w:val="-2"/>
        </w:rPr>
        <w:t>тогтолцоонд</w:t>
      </w:r>
      <w:r>
        <w:rPr>
          <w:color w:val="231F20"/>
          <w:spacing w:val="-7"/>
        </w:rPr>
        <w:t> </w:t>
      </w:r>
      <w:r>
        <w:rPr>
          <w:color w:val="231F20"/>
          <w:spacing w:val="-2"/>
        </w:rPr>
        <w:t>хамрагдах</w:t>
      </w:r>
      <w:r>
        <w:rPr>
          <w:color w:val="231F20"/>
          <w:spacing w:val="-7"/>
        </w:rPr>
        <w:t> </w:t>
      </w:r>
      <w:r>
        <w:rPr>
          <w:color w:val="231F20"/>
          <w:spacing w:val="-2"/>
        </w:rPr>
        <w:t>боломжгүй</w:t>
      </w:r>
      <w:r>
        <w:rPr>
          <w:color w:val="231F20"/>
          <w:spacing w:val="-6"/>
        </w:rPr>
        <w:t> </w:t>
      </w:r>
      <w:r>
        <w:rPr>
          <w:color w:val="231F20"/>
          <w:spacing w:val="-2"/>
        </w:rPr>
        <w:t>болгож</w:t>
      </w:r>
      <w:r>
        <w:rPr>
          <w:color w:val="231F20"/>
          <w:spacing w:val="-6"/>
        </w:rPr>
        <w:t> </w:t>
      </w:r>
      <w:r>
        <w:rPr>
          <w:color w:val="231F20"/>
          <w:spacing w:val="-2"/>
        </w:rPr>
        <w:t>тэдний оршихуйд</w:t>
      </w:r>
      <w:r>
        <w:rPr>
          <w:color w:val="231F20"/>
          <w:spacing w:val="-17"/>
        </w:rPr>
        <w:t> </w:t>
      </w:r>
      <w:r>
        <w:rPr>
          <w:color w:val="231F20"/>
          <w:spacing w:val="-2"/>
        </w:rPr>
        <w:t>нөлөөлж</w:t>
      </w:r>
      <w:r>
        <w:rPr>
          <w:color w:val="231F20"/>
          <w:spacing w:val="-18"/>
        </w:rPr>
        <w:t> </w:t>
      </w:r>
      <w:r>
        <w:rPr>
          <w:color w:val="231F20"/>
          <w:spacing w:val="-2"/>
        </w:rPr>
        <w:t>байв.</w:t>
      </w:r>
      <w:r>
        <w:rPr>
          <w:color w:val="231F20"/>
          <w:spacing w:val="-17"/>
        </w:rPr>
        <w:t> </w:t>
      </w:r>
      <w:r>
        <w:rPr>
          <w:color w:val="231F20"/>
          <w:spacing w:val="-2"/>
        </w:rPr>
        <w:t>Хэрэв</w:t>
      </w:r>
      <w:r>
        <w:rPr>
          <w:color w:val="231F20"/>
          <w:spacing w:val="-16"/>
        </w:rPr>
        <w:t> </w:t>
      </w:r>
      <w:r>
        <w:rPr>
          <w:color w:val="231F20"/>
          <w:spacing w:val="-2"/>
        </w:rPr>
        <w:t>ядуу</w:t>
      </w:r>
      <w:r>
        <w:rPr>
          <w:color w:val="231F20"/>
          <w:spacing w:val="-17"/>
        </w:rPr>
        <w:t> </w:t>
      </w:r>
      <w:r>
        <w:rPr>
          <w:color w:val="231F20"/>
          <w:spacing w:val="-2"/>
        </w:rPr>
        <w:t>бээр</w:t>
      </w:r>
      <w:r>
        <w:rPr>
          <w:color w:val="231F20"/>
          <w:spacing w:val="-17"/>
        </w:rPr>
        <w:t> </w:t>
      </w:r>
      <w:r>
        <w:rPr>
          <w:color w:val="231F20"/>
          <w:spacing w:val="-2"/>
        </w:rPr>
        <w:t>ажлаа</w:t>
      </w:r>
      <w:r>
        <w:rPr>
          <w:color w:val="231F20"/>
          <w:spacing w:val="-16"/>
        </w:rPr>
        <w:t> </w:t>
      </w:r>
      <w:r>
        <w:rPr>
          <w:color w:val="231F20"/>
          <w:spacing w:val="-2"/>
        </w:rPr>
        <w:t>алдваас</w:t>
      </w:r>
      <w:r>
        <w:rPr>
          <w:color w:val="231F20"/>
          <w:spacing w:val="-16"/>
        </w:rPr>
        <w:t> </w:t>
      </w:r>
      <w:r>
        <w:rPr>
          <w:color w:val="231F20"/>
          <w:spacing w:val="-2"/>
        </w:rPr>
        <w:t>түүний</w:t>
      </w:r>
      <w:r>
        <w:rPr>
          <w:color w:val="231F20"/>
          <w:spacing w:val="-16"/>
        </w:rPr>
        <w:t> </w:t>
      </w:r>
      <w:r>
        <w:rPr>
          <w:color w:val="231F20"/>
          <w:spacing w:val="-2"/>
        </w:rPr>
        <w:t>орлогыг</w:t>
      </w:r>
      <w:r>
        <w:rPr>
          <w:color w:val="231F20"/>
          <w:spacing w:val="-16"/>
        </w:rPr>
        <w:t> </w:t>
      </w:r>
      <w:r>
        <w:rPr>
          <w:color w:val="231F20"/>
          <w:spacing w:val="-2"/>
        </w:rPr>
        <w:t>нөхөн</w:t>
      </w:r>
      <w:r>
        <w:rPr>
          <w:color w:val="231F20"/>
          <w:spacing w:val="-16"/>
        </w:rPr>
        <w:t> </w:t>
      </w:r>
      <w:r>
        <w:rPr>
          <w:color w:val="231F20"/>
          <w:spacing w:val="-2"/>
        </w:rPr>
        <w:t>орлох</w:t>
      </w:r>
      <w:r>
        <w:rPr>
          <w:color w:val="231F20"/>
          <w:spacing w:val="-18"/>
        </w:rPr>
        <w:t> </w:t>
      </w:r>
      <w:r>
        <w:rPr>
          <w:color w:val="231F20"/>
          <w:spacing w:val="-2"/>
        </w:rPr>
        <w:t>хамгаалал магадгүй</w:t>
      </w:r>
      <w:r>
        <w:rPr>
          <w:color w:val="231F20"/>
          <w:spacing w:val="-9"/>
        </w:rPr>
        <w:t> </w:t>
      </w:r>
      <w:r>
        <w:rPr>
          <w:color w:val="231F20"/>
          <w:spacing w:val="-2"/>
        </w:rPr>
        <w:t>өчүүхэн</w:t>
      </w:r>
      <w:r>
        <w:rPr>
          <w:color w:val="231F20"/>
          <w:spacing w:val="-9"/>
        </w:rPr>
        <w:t> </w:t>
      </w:r>
      <w:r>
        <w:rPr>
          <w:color w:val="231F20"/>
          <w:spacing w:val="-2"/>
        </w:rPr>
        <w:t>хэмжээнд</w:t>
      </w:r>
      <w:r>
        <w:rPr>
          <w:color w:val="231F20"/>
          <w:spacing w:val="-10"/>
        </w:rPr>
        <w:t> </w:t>
      </w:r>
      <w:r>
        <w:rPr>
          <w:color w:val="231F20"/>
          <w:spacing w:val="-2"/>
        </w:rPr>
        <w:t>л</w:t>
      </w:r>
      <w:r>
        <w:rPr>
          <w:color w:val="231F20"/>
          <w:spacing w:val="-9"/>
        </w:rPr>
        <w:t> </w:t>
      </w:r>
      <w:r>
        <w:rPr>
          <w:color w:val="231F20"/>
          <w:spacing w:val="-2"/>
        </w:rPr>
        <w:t>байсан</w:t>
      </w:r>
      <w:r>
        <w:rPr>
          <w:color w:val="231F20"/>
          <w:spacing w:val="-9"/>
        </w:rPr>
        <w:t> </w:t>
      </w:r>
      <w:r>
        <w:rPr>
          <w:color w:val="231F20"/>
          <w:spacing w:val="-2"/>
        </w:rPr>
        <w:t>болно.</w:t>
      </w:r>
      <w:r>
        <w:rPr>
          <w:color w:val="231F20"/>
          <w:spacing w:val="-9"/>
        </w:rPr>
        <w:t> </w:t>
      </w:r>
      <w:r>
        <w:rPr>
          <w:color w:val="231F20"/>
          <w:spacing w:val="-2"/>
        </w:rPr>
        <w:t>(Kusago,</w:t>
      </w:r>
      <w:r>
        <w:rPr>
          <w:color w:val="231F20"/>
          <w:spacing w:val="-10"/>
        </w:rPr>
        <w:t> </w:t>
      </w:r>
      <w:r>
        <w:rPr>
          <w:color w:val="231F20"/>
          <w:spacing w:val="-2"/>
        </w:rPr>
        <w:t>2003,</w:t>
      </w:r>
      <w:r>
        <w:rPr>
          <w:color w:val="231F20"/>
          <w:spacing w:val="-10"/>
        </w:rPr>
        <w:t> </w:t>
      </w:r>
      <w:r>
        <w:rPr>
          <w:color w:val="231F20"/>
          <w:spacing w:val="-2"/>
        </w:rPr>
        <w:t>p.</w:t>
      </w:r>
      <w:r>
        <w:rPr>
          <w:color w:val="231F20"/>
          <w:spacing w:val="-10"/>
        </w:rPr>
        <w:t> </w:t>
      </w:r>
      <w:r>
        <w:rPr>
          <w:color w:val="231F20"/>
          <w:spacing w:val="-2"/>
        </w:rPr>
        <w:t>74)</w:t>
      </w:r>
      <w:r>
        <w:rPr>
          <w:color w:val="231F20"/>
          <w:spacing w:val="-10"/>
        </w:rPr>
        <w:t> </w:t>
      </w:r>
      <w:r>
        <w:rPr>
          <w:color w:val="231F20"/>
          <w:spacing w:val="-2"/>
        </w:rPr>
        <w:t>АТТС</w:t>
      </w:r>
      <w:r>
        <w:rPr>
          <w:color w:val="231F20"/>
          <w:spacing w:val="-2"/>
          <w:vertAlign w:val="superscript"/>
        </w:rPr>
        <w:t>24</w:t>
      </w:r>
      <w:r>
        <w:rPr>
          <w:color w:val="231F20"/>
          <w:spacing w:val="-9"/>
          <w:vertAlign w:val="baseline"/>
        </w:rPr>
        <w:t> </w:t>
      </w:r>
      <w:r>
        <w:rPr>
          <w:color w:val="231F20"/>
          <w:spacing w:val="-2"/>
          <w:vertAlign w:val="baseline"/>
        </w:rPr>
        <w:t>болон</w:t>
      </w:r>
      <w:r>
        <w:rPr>
          <w:color w:val="231F20"/>
          <w:spacing w:val="-9"/>
          <w:vertAlign w:val="baseline"/>
        </w:rPr>
        <w:t> </w:t>
      </w:r>
      <w:r>
        <w:rPr>
          <w:color w:val="231F20"/>
          <w:spacing w:val="-2"/>
          <w:vertAlign w:val="baseline"/>
        </w:rPr>
        <w:t>ОААТС</w:t>
      </w:r>
      <w:r>
        <w:rPr>
          <w:color w:val="231F20"/>
          <w:spacing w:val="-2"/>
          <w:vertAlign w:val="superscript"/>
        </w:rPr>
        <w:t>25</w:t>
      </w:r>
      <w:r>
        <w:rPr>
          <w:color w:val="231F20"/>
          <w:spacing w:val="-9"/>
          <w:vertAlign w:val="baseline"/>
        </w:rPr>
        <w:t> </w:t>
      </w:r>
      <w:r>
        <w:rPr>
          <w:color w:val="231F20"/>
          <w:spacing w:val="-2"/>
          <w:vertAlign w:val="baseline"/>
        </w:rPr>
        <w:t>зэрэг </w:t>
      </w:r>
      <w:r>
        <w:rPr>
          <w:color w:val="231F20"/>
          <w:vertAlign w:val="baseline"/>
        </w:rPr>
        <w:t>судалгааны</w:t>
      </w:r>
      <w:r>
        <w:rPr>
          <w:color w:val="231F20"/>
          <w:spacing w:val="40"/>
          <w:vertAlign w:val="baseline"/>
        </w:rPr>
        <w:t> </w:t>
      </w:r>
      <w:r>
        <w:rPr>
          <w:color w:val="231F20"/>
          <w:vertAlign w:val="baseline"/>
        </w:rPr>
        <w:t>ажлууд</w:t>
      </w:r>
      <w:r>
        <w:rPr>
          <w:color w:val="231F20"/>
          <w:spacing w:val="40"/>
          <w:vertAlign w:val="baseline"/>
        </w:rPr>
        <w:t> </w:t>
      </w:r>
      <w:r>
        <w:rPr>
          <w:color w:val="231F20"/>
          <w:vertAlign w:val="baseline"/>
        </w:rPr>
        <w:t>ядуусын</w:t>
      </w:r>
      <w:r>
        <w:rPr>
          <w:color w:val="231F20"/>
          <w:spacing w:val="40"/>
          <w:vertAlign w:val="baseline"/>
        </w:rPr>
        <w:t> </w:t>
      </w:r>
      <w:r>
        <w:rPr>
          <w:color w:val="231F20"/>
          <w:vertAlign w:val="baseline"/>
        </w:rPr>
        <w:t>шинж</w:t>
      </w:r>
      <w:r>
        <w:rPr>
          <w:color w:val="231F20"/>
          <w:spacing w:val="40"/>
          <w:vertAlign w:val="baseline"/>
        </w:rPr>
        <w:t> </w:t>
      </w:r>
      <w:r>
        <w:rPr>
          <w:color w:val="231F20"/>
          <w:vertAlign w:val="baseline"/>
        </w:rPr>
        <w:t>чанарын</w:t>
      </w:r>
      <w:r>
        <w:rPr>
          <w:color w:val="231F20"/>
          <w:spacing w:val="40"/>
          <w:vertAlign w:val="baseline"/>
        </w:rPr>
        <w:t> </w:t>
      </w:r>
      <w:r>
        <w:rPr>
          <w:color w:val="231F20"/>
          <w:vertAlign w:val="baseline"/>
        </w:rPr>
        <w:t>талаар</w:t>
      </w:r>
      <w:r>
        <w:rPr>
          <w:color w:val="231F20"/>
          <w:spacing w:val="40"/>
          <w:vertAlign w:val="baseline"/>
        </w:rPr>
        <w:t> </w:t>
      </w:r>
      <w:r>
        <w:rPr>
          <w:color w:val="231F20"/>
          <w:vertAlign w:val="baseline"/>
        </w:rPr>
        <w:t>өргөн</w:t>
      </w:r>
      <w:r>
        <w:rPr>
          <w:color w:val="231F20"/>
          <w:spacing w:val="40"/>
          <w:vertAlign w:val="baseline"/>
        </w:rPr>
        <w:t> </w:t>
      </w:r>
      <w:r>
        <w:rPr>
          <w:color w:val="231F20"/>
          <w:vertAlign w:val="baseline"/>
        </w:rPr>
        <w:t>цараатай</w:t>
      </w:r>
      <w:r>
        <w:rPr>
          <w:color w:val="231F20"/>
          <w:spacing w:val="40"/>
          <w:vertAlign w:val="baseline"/>
        </w:rPr>
        <w:t> </w:t>
      </w:r>
      <w:r>
        <w:rPr>
          <w:color w:val="231F20"/>
          <w:vertAlign w:val="baseline"/>
        </w:rPr>
        <w:t>шинжилгээг</w:t>
      </w:r>
      <w:r>
        <w:rPr>
          <w:color w:val="231F20"/>
          <w:spacing w:val="40"/>
          <w:vertAlign w:val="baseline"/>
        </w:rPr>
        <w:t> </w:t>
      </w:r>
      <w:r>
        <w:rPr>
          <w:color w:val="231F20"/>
          <w:vertAlign w:val="baseline"/>
        </w:rPr>
        <w:t>явуулсан бөгөөд дээрх судалгааны дүнгүүдээс ажилгүйдэл болон ядуурал хоёрын хамаарлын талаарх дүр зургийг харж болно. Тухайлбал ажилгүйчүүдийн 60 орчим хувь нь ядуурлын шугамнаас</w:t>
      </w:r>
    </w:p>
    <w:p>
      <w:pPr>
        <w:pStyle w:val="BodyText"/>
        <w:spacing w:before="7"/>
        <w:ind w:left="0"/>
        <w:jc w:val="left"/>
        <w:rPr>
          <w:sz w:val="9"/>
        </w:rPr>
      </w:pPr>
      <w:r>
        <w:rPr>
          <w:sz w:val="9"/>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85924</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6.765745pt;width:72pt;height:.1pt;mso-position-horizontal-relative:page;mso-position-vertical-relative:paragraph;z-index:-15728640;mso-wrap-distance-left:0;mso-wrap-distance-right:0" id="docshape5" coordorigin="1133,135" coordsize="1440,0" path="m1133,135l2573,135e" filled="false" stroked="true" strokeweight="1.0pt" strokecolor="#231f20">
                <v:path arrowok="t"/>
                <v:stroke dashstyle="solid"/>
                <w10:wrap type="topAndBottom"/>
              </v:shape>
            </w:pict>
          </mc:Fallback>
        </mc:AlternateContent>
      </w:r>
    </w:p>
    <w:p>
      <w:pPr>
        <w:spacing w:before="23"/>
        <w:ind w:left="142" w:right="0" w:firstLine="0"/>
        <w:jc w:val="left"/>
        <w:rPr>
          <w:sz w:val="16"/>
        </w:rPr>
      </w:pPr>
      <w:r>
        <w:rPr>
          <w:color w:val="231F20"/>
          <w:spacing w:val="-2"/>
          <w:position w:val="5"/>
          <w:sz w:val="9"/>
        </w:rPr>
        <w:t>24</w:t>
      </w:r>
      <w:r>
        <w:rPr>
          <w:color w:val="231F20"/>
          <w:spacing w:val="-2"/>
          <w:sz w:val="16"/>
        </w:rPr>
        <w:t>Амьжиргааны</w:t>
      </w:r>
      <w:r>
        <w:rPr>
          <w:color w:val="231F20"/>
          <w:spacing w:val="2"/>
          <w:sz w:val="16"/>
        </w:rPr>
        <w:t> </w:t>
      </w:r>
      <w:r>
        <w:rPr>
          <w:color w:val="231F20"/>
          <w:spacing w:val="-2"/>
          <w:sz w:val="16"/>
        </w:rPr>
        <w:t>түвшин</w:t>
      </w:r>
      <w:r>
        <w:rPr>
          <w:color w:val="231F20"/>
          <w:spacing w:val="1"/>
          <w:sz w:val="16"/>
        </w:rPr>
        <w:t> </w:t>
      </w:r>
      <w:r>
        <w:rPr>
          <w:color w:val="231F20"/>
          <w:spacing w:val="-2"/>
          <w:sz w:val="16"/>
        </w:rPr>
        <w:t>тогтоох</w:t>
      </w:r>
      <w:r>
        <w:rPr>
          <w:color w:val="231F20"/>
          <w:spacing w:val="2"/>
          <w:sz w:val="16"/>
        </w:rPr>
        <w:t> </w:t>
      </w:r>
      <w:r>
        <w:rPr>
          <w:color w:val="231F20"/>
          <w:spacing w:val="-2"/>
          <w:sz w:val="16"/>
        </w:rPr>
        <w:t>судалгааг</w:t>
      </w:r>
      <w:r>
        <w:rPr>
          <w:color w:val="231F20"/>
          <w:spacing w:val="1"/>
          <w:sz w:val="16"/>
        </w:rPr>
        <w:t> </w:t>
      </w:r>
      <w:r>
        <w:rPr>
          <w:color w:val="231F20"/>
          <w:spacing w:val="-2"/>
          <w:sz w:val="16"/>
        </w:rPr>
        <w:t>хэлж</w:t>
      </w:r>
      <w:r>
        <w:rPr>
          <w:color w:val="231F20"/>
          <w:spacing w:val="4"/>
          <w:sz w:val="16"/>
        </w:rPr>
        <w:t> </w:t>
      </w:r>
      <w:r>
        <w:rPr>
          <w:color w:val="231F20"/>
          <w:spacing w:val="-2"/>
          <w:sz w:val="16"/>
        </w:rPr>
        <w:t>байна.</w:t>
      </w:r>
    </w:p>
    <w:p>
      <w:pPr>
        <w:spacing w:before="8"/>
        <w:ind w:left="142" w:right="0" w:firstLine="0"/>
        <w:jc w:val="left"/>
        <w:rPr>
          <w:sz w:val="16"/>
        </w:rPr>
      </w:pPr>
      <w:r>
        <w:rPr>
          <w:color w:val="231F20"/>
          <w:spacing w:val="-2"/>
          <w:position w:val="5"/>
          <w:sz w:val="9"/>
        </w:rPr>
        <w:t>25</w:t>
      </w:r>
      <w:r>
        <w:rPr>
          <w:color w:val="231F20"/>
          <w:spacing w:val="-2"/>
          <w:sz w:val="16"/>
        </w:rPr>
        <w:t>Оролцооны</w:t>
      </w:r>
      <w:r>
        <w:rPr>
          <w:color w:val="231F20"/>
          <w:spacing w:val="2"/>
          <w:sz w:val="16"/>
        </w:rPr>
        <w:t> </w:t>
      </w:r>
      <w:r>
        <w:rPr>
          <w:color w:val="231F20"/>
          <w:spacing w:val="-2"/>
          <w:sz w:val="16"/>
        </w:rPr>
        <w:t>аргаар</w:t>
      </w:r>
      <w:r>
        <w:rPr>
          <w:color w:val="231F20"/>
          <w:spacing w:val="4"/>
          <w:sz w:val="16"/>
        </w:rPr>
        <w:t> </w:t>
      </w:r>
      <w:r>
        <w:rPr>
          <w:color w:val="231F20"/>
          <w:spacing w:val="-2"/>
          <w:sz w:val="16"/>
        </w:rPr>
        <w:t>амьжиргааны</w:t>
      </w:r>
      <w:r>
        <w:rPr>
          <w:color w:val="231F20"/>
          <w:spacing w:val="5"/>
          <w:sz w:val="16"/>
        </w:rPr>
        <w:t> </w:t>
      </w:r>
      <w:r>
        <w:rPr>
          <w:color w:val="231F20"/>
          <w:spacing w:val="-2"/>
          <w:sz w:val="16"/>
        </w:rPr>
        <w:t>түвшин</w:t>
      </w:r>
      <w:r>
        <w:rPr>
          <w:color w:val="231F20"/>
          <w:spacing w:val="4"/>
          <w:sz w:val="16"/>
        </w:rPr>
        <w:t> </w:t>
      </w:r>
      <w:r>
        <w:rPr>
          <w:color w:val="231F20"/>
          <w:spacing w:val="-2"/>
          <w:sz w:val="16"/>
        </w:rPr>
        <w:t>тогтоох</w:t>
      </w:r>
      <w:r>
        <w:rPr>
          <w:color w:val="231F20"/>
          <w:spacing w:val="4"/>
          <w:sz w:val="16"/>
        </w:rPr>
        <w:t> </w:t>
      </w:r>
      <w:r>
        <w:rPr>
          <w:color w:val="231F20"/>
          <w:spacing w:val="-2"/>
          <w:sz w:val="16"/>
        </w:rPr>
        <w:t>судалгааг</w:t>
      </w:r>
      <w:r>
        <w:rPr>
          <w:color w:val="231F20"/>
          <w:spacing w:val="2"/>
          <w:sz w:val="16"/>
        </w:rPr>
        <w:t> </w:t>
      </w:r>
      <w:r>
        <w:rPr>
          <w:color w:val="231F20"/>
          <w:spacing w:val="-2"/>
          <w:sz w:val="16"/>
        </w:rPr>
        <w:t>хэлж</w:t>
      </w:r>
      <w:r>
        <w:rPr>
          <w:color w:val="231F20"/>
          <w:spacing w:val="5"/>
          <w:sz w:val="16"/>
        </w:rPr>
        <w:t> </w:t>
      </w:r>
      <w:r>
        <w:rPr>
          <w:color w:val="231F20"/>
          <w:spacing w:val="-2"/>
          <w:sz w:val="16"/>
        </w:rPr>
        <w:t>байна.</w:t>
      </w:r>
    </w:p>
    <w:p>
      <w:pPr>
        <w:spacing w:after="0"/>
        <w:jc w:val="left"/>
        <w:rPr>
          <w:sz w:val="16"/>
        </w:rPr>
        <w:sectPr>
          <w:pgSz w:w="11900" w:h="16840"/>
          <w:pgMar w:header="0" w:footer="786" w:top="980" w:bottom="980" w:left="992" w:right="992"/>
        </w:sectPr>
      </w:pPr>
    </w:p>
    <w:p>
      <w:pPr>
        <w:pStyle w:val="BodyText"/>
        <w:spacing w:line="249" w:lineRule="auto" w:before="77"/>
        <w:ind w:right="164"/>
        <w:jc w:val="left"/>
      </w:pPr>
      <w:r>
        <w:rPr>
          <w:color w:val="231F20"/>
        </w:rPr>
        <w:t>доогуур</w:t>
      </w:r>
      <w:r>
        <w:rPr>
          <w:color w:val="231F20"/>
          <w:spacing w:val="-11"/>
        </w:rPr>
        <w:t> </w:t>
      </w:r>
      <w:r>
        <w:rPr>
          <w:color w:val="231F20"/>
        </w:rPr>
        <w:t>орсон,</w:t>
      </w:r>
      <w:r>
        <w:rPr>
          <w:color w:val="231F20"/>
          <w:spacing w:val="-12"/>
        </w:rPr>
        <w:t> </w:t>
      </w:r>
      <w:r>
        <w:rPr>
          <w:color w:val="231F20"/>
        </w:rPr>
        <w:t>нэн</w:t>
      </w:r>
      <w:r>
        <w:rPr>
          <w:color w:val="231F20"/>
          <w:spacing w:val="-12"/>
        </w:rPr>
        <w:t> </w:t>
      </w:r>
      <w:r>
        <w:rPr>
          <w:color w:val="231F20"/>
        </w:rPr>
        <w:t>ядуусын</w:t>
      </w:r>
      <w:r>
        <w:rPr>
          <w:color w:val="231F20"/>
          <w:spacing w:val="-12"/>
        </w:rPr>
        <w:t> </w:t>
      </w:r>
      <w:r>
        <w:rPr>
          <w:color w:val="231F20"/>
        </w:rPr>
        <w:t>бараг</w:t>
      </w:r>
      <w:r>
        <w:rPr>
          <w:color w:val="231F20"/>
          <w:spacing w:val="-12"/>
        </w:rPr>
        <w:t> </w:t>
      </w:r>
      <w:r>
        <w:rPr>
          <w:color w:val="231F20"/>
        </w:rPr>
        <w:t>талаас</w:t>
      </w:r>
      <w:r>
        <w:rPr>
          <w:color w:val="231F20"/>
          <w:spacing w:val="-12"/>
        </w:rPr>
        <w:t> </w:t>
      </w:r>
      <w:r>
        <w:rPr>
          <w:color w:val="231F20"/>
        </w:rPr>
        <w:t>илүү</w:t>
      </w:r>
      <w:r>
        <w:rPr>
          <w:color w:val="231F20"/>
          <w:spacing w:val="-11"/>
        </w:rPr>
        <w:t> </w:t>
      </w:r>
      <w:r>
        <w:rPr>
          <w:color w:val="231F20"/>
        </w:rPr>
        <w:t>хувь</w:t>
      </w:r>
      <w:r>
        <w:rPr>
          <w:color w:val="231F20"/>
          <w:spacing w:val="-11"/>
        </w:rPr>
        <w:t> </w:t>
      </w:r>
      <w:r>
        <w:rPr>
          <w:color w:val="231F20"/>
        </w:rPr>
        <w:t>нь</w:t>
      </w:r>
      <w:r>
        <w:rPr>
          <w:color w:val="231F20"/>
          <w:spacing w:val="-12"/>
        </w:rPr>
        <w:t> </w:t>
      </w:r>
      <w:r>
        <w:rPr>
          <w:color w:val="231F20"/>
        </w:rPr>
        <w:t>ажилгүйчүүд</w:t>
      </w:r>
      <w:r>
        <w:rPr>
          <w:color w:val="231F20"/>
          <w:spacing w:val="-12"/>
        </w:rPr>
        <w:t> </w:t>
      </w:r>
      <w:r>
        <w:rPr>
          <w:color w:val="231F20"/>
        </w:rPr>
        <w:t>байсан</w:t>
      </w:r>
      <w:r>
        <w:rPr>
          <w:color w:val="231F20"/>
          <w:spacing w:val="-11"/>
        </w:rPr>
        <w:t> </w:t>
      </w:r>
      <w:r>
        <w:rPr>
          <w:color w:val="231F20"/>
        </w:rPr>
        <w:t>юм.</w:t>
      </w:r>
      <w:r>
        <w:rPr>
          <w:color w:val="231F20"/>
          <w:spacing w:val="-12"/>
        </w:rPr>
        <w:t> </w:t>
      </w:r>
      <w:r>
        <w:rPr>
          <w:color w:val="231F20"/>
        </w:rPr>
        <w:t>(Nixson,</w:t>
      </w:r>
      <w:r>
        <w:rPr>
          <w:color w:val="231F20"/>
          <w:spacing w:val="-11"/>
        </w:rPr>
        <w:t> </w:t>
      </w:r>
      <w:r>
        <w:rPr>
          <w:color w:val="231F20"/>
        </w:rPr>
        <w:t>2006) Шинэ</w:t>
      </w:r>
      <w:r>
        <w:rPr>
          <w:color w:val="231F20"/>
          <w:spacing w:val="80"/>
        </w:rPr>
        <w:t> </w:t>
      </w:r>
      <w:r>
        <w:rPr>
          <w:color w:val="231F20"/>
        </w:rPr>
        <w:t>либерал</w:t>
      </w:r>
      <w:r>
        <w:rPr>
          <w:color w:val="231F20"/>
          <w:spacing w:val="80"/>
        </w:rPr>
        <w:t> </w:t>
      </w:r>
      <w:r>
        <w:rPr>
          <w:color w:val="231F20"/>
        </w:rPr>
        <w:t>шинэчлэлийн</w:t>
      </w:r>
      <w:r>
        <w:rPr>
          <w:color w:val="231F20"/>
          <w:spacing w:val="80"/>
        </w:rPr>
        <w:t> </w:t>
      </w:r>
      <w:r>
        <w:rPr>
          <w:color w:val="231F20"/>
        </w:rPr>
        <w:t>жилүүдэд</w:t>
      </w:r>
      <w:r>
        <w:rPr>
          <w:color w:val="231F20"/>
          <w:spacing w:val="80"/>
        </w:rPr>
        <w:t> </w:t>
      </w:r>
      <w:r>
        <w:rPr>
          <w:color w:val="231F20"/>
        </w:rPr>
        <w:t>(1990-1994)</w:t>
      </w:r>
      <w:r>
        <w:rPr>
          <w:color w:val="231F20"/>
          <w:spacing w:val="80"/>
        </w:rPr>
        <w:t> </w:t>
      </w:r>
      <w:r>
        <w:rPr>
          <w:color w:val="231F20"/>
        </w:rPr>
        <w:t>монголын</w:t>
      </w:r>
      <w:r>
        <w:rPr>
          <w:color w:val="231F20"/>
          <w:spacing w:val="80"/>
        </w:rPr>
        <w:t> </w:t>
      </w:r>
      <w:r>
        <w:rPr>
          <w:color w:val="231F20"/>
        </w:rPr>
        <w:t>хүн</w:t>
      </w:r>
      <w:r>
        <w:rPr>
          <w:color w:val="231F20"/>
          <w:spacing w:val="80"/>
        </w:rPr>
        <w:t> </w:t>
      </w:r>
      <w:r>
        <w:rPr>
          <w:color w:val="231F20"/>
        </w:rPr>
        <w:t>амын</w:t>
      </w:r>
      <w:r>
        <w:rPr>
          <w:color w:val="231F20"/>
          <w:spacing w:val="80"/>
        </w:rPr>
        <w:t> </w:t>
      </w:r>
      <w:r>
        <w:rPr>
          <w:color w:val="231F20"/>
        </w:rPr>
        <w:t>олон</w:t>
      </w:r>
      <w:r>
        <w:rPr>
          <w:color w:val="231F20"/>
          <w:spacing w:val="80"/>
        </w:rPr>
        <w:t> </w:t>
      </w:r>
      <w:r>
        <w:rPr>
          <w:color w:val="231F20"/>
        </w:rPr>
        <w:t>бүлгүүд нийгмийн</w:t>
      </w:r>
      <w:r>
        <w:rPr>
          <w:color w:val="231F20"/>
          <w:spacing w:val="-10"/>
        </w:rPr>
        <w:t> </w:t>
      </w:r>
      <w:r>
        <w:rPr>
          <w:color w:val="231F20"/>
        </w:rPr>
        <w:t>хамгааллын</w:t>
      </w:r>
      <w:r>
        <w:rPr>
          <w:color w:val="231F20"/>
          <w:spacing w:val="-10"/>
        </w:rPr>
        <w:t> </w:t>
      </w:r>
      <w:r>
        <w:rPr>
          <w:color w:val="231F20"/>
        </w:rPr>
        <w:t>гадна</w:t>
      </w:r>
      <w:r>
        <w:rPr>
          <w:color w:val="231F20"/>
          <w:spacing w:val="-10"/>
        </w:rPr>
        <w:t> </w:t>
      </w:r>
      <w:r>
        <w:rPr>
          <w:color w:val="231F20"/>
        </w:rPr>
        <w:t>хөсөр</w:t>
      </w:r>
      <w:r>
        <w:rPr>
          <w:color w:val="231F20"/>
          <w:spacing w:val="-10"/>
        </w:rPr>
        <w:t> </w:t>
      </w:r>
      <w:r>
        <w:rPr>
          <w:color w:val="231F20"/>
        </w:rPr>
        <w:t>хаягдсан</w:t>
      </w:r>
      <w:r>
        <w:rPr>
          <w:color w:val="231F20"/>
          <w:spacing w:val="-9"/>
        </w:rPr>
        <w:t> </w:t>
      </w:r>
      <w:r>
        <w:rPr>
          <w:color w:val="231F20"/>
        </w:rPr>
        <w:t>гэж</w:t>
      </w:r>
      <w:r>
        <w:rPr>
          <w:color w:val="231F20"/>
          <w:spacing w:val="-10"/>
        </w:rPr>
        <w:t> </w:t>
      </w:r>
      <w:r>
        <w:rPr>
          <w:color w:val="231F20"/>
        </w:rPr>
        <w:t>хэлж</w:t>
      </w:r>
      <w:r>
        <w:rPr>
          <w:color w:val="231F20"/>
          <w:spacing w:val="-9"/>
        </w:rPr>
        <w:t> </w:t>
      </w:r>
      <w:r>
        <w:rPr>
          <w:color w:val="231F20"/>
        </w:rPr>
        <w:t>болно.</w:t>
      </w:r>
      <w:r>
        <w:rPr>
          <w:color w:val="231F20"/>
          <w:spacing w:val="-9"/>
        </w:rPr>
        <w:t> </w:t>
      </w:r>
      <w:r>
        <w:rPr>
          <w:color w:val="231F20"/>
        </w:rPr>
        <w:t>Бүтцийн</w:t>
      </w:r>
      <w:r>
        <w:rPr>
          <w:color w:val="231F20"/>
          <w:spacing w:val="-9"/>
        </w:rPr>
        <w:t> </w:t>
      </w:r>
      <w:r>
        <w:rPr>
          <w:color w:val="231F20"/>
        </w:rPr>
        <w:t>өөрчлөлтийн</w:t>
      </w:r>
      <w:r>
        <w:rPr>
          <w:color w:val="231F20"/>
          <w:spacing w:val="-9"/>
        </w:rPr>
        <w:t> </w:t>
      </w:r>
      <w:r>
        <w:rPr>
          <w:color w:val="231F20"/>
        </w:rPr>
        <w:t>нийгмийн тал</w:t>
      </w:r>
      <w:r>
        <w:rPr>
          <w:color w:val="231F20"/>
          <w:spacing w:val="-11"/>
        </w:rPr>
        <w:t> </w:t>
      </w:r>
      <w:r>
        <w:rPr>
          <w:color w:val="231F20"/>
        </w:rPr>
        <w:t>нь</w:t>
      </w:r>
      <w:r>
        <w:rPr>
          <w:color w:val="231F20"/>
          <w:spacing w:val="-11"/>
        </w:rPr>
        <w:t> </w:t>
      </w:r>
      <w:r>
        <w:rPr>
          <w:color w:val="231F20"/>
        </w:rPr>
        <w:t>анхаарал</w:t>
      </w:r>
      <w:r>
        <w:rPr>
          <w:color w:val="231F20"/>
          <w:spacing w:val="-11"/>
        </w:rPr>
        <w:t> </w:t>
      </w:r>
      <w:r>
        <w:rPr>
          <w:color w:val="231F20"/>
        </w:rPr>
        <w:t>татахуйц</w:t>
      </w:r>
      <w:r>
        <w:rPr>
          <w:color w:val="231F20"/>
          <w:spacing w:val="-10"/>
        </w:rPr>
        <w:t> </w:t>
      </w:r>
      <w:r>
        <w:rPr>
          <w:color w:val="231F20"/>
        </w:rPr>
        <w:t>байсан.</w:t>
      </w:r>
      <w:r>
        <w:rPr>
          <w:color w:val="231F20"/>
          <w:spacing w:val="-10"/>
        </w:rPr>
        <w:t> </w:t>
      </w:r>
      <w:r>
        <w:rPr>
          <w:color w:val="231F20"/>
        </w:rPr>
        <w:t>Ажилгүйдэл</w:t>
      </w:r>
      <w:r>
        <w:rPr>
          <w:color w:val="231F20"/>
          <w:spacing w:val="-10"/>
        </w:rPr>
        <w:t> </w:t>
      </w:r>
      <w:r>
        <w:rPr>
          <w:color w:val="231F20"/>
        </w:rPr>
        <w:t>1990</w:t>
      </w:r>
      <w:r>
        <w:rPr>
          <w:color w:val="231F20"/>
          <w:spacing w:val="-10"/>
        </w:rPr>
        <w:t> </w:t>
      </w:r>
      <w:r>
        <w:rPr>
          <w:color w:val="231F20"/>
        </w:rPr>
        <w:t>онд</w:t>
      </w:r>
      <w:r>
        <w:rPr>
          <w:color w:val="231F20"/>
          <w:spacing w:val="-10"/>
        </w:rPr>
        <w:t> </w:t>
      </w:r>
      <w:r>
        <w:rPr>
          <w:color w:val="231F20"/>
        </w:rPr>
        <w:t>байхгүйд</w:t>
      </w:r>
      <w:r>
        <w:rPr>
          <w:color w:val="231F20"/>
          <w:spacing w:val="-10"/>
        </w:rPr>
        <w:t> </w:t>
      </w:r>
      <w:r>
        <w:rPr>
          <w:color w:val="231F20"/>
        </w:rPr>
        <w:t>тооцогддог</w:t>
      </w:r>
      <w:r>
        <w:rPr>
          <w:color w:val="231F20"/>
          <w:spacing w:val="-10"/>
        </w:rPr>
        <w:t> </w:t>
      </w:r>
      <w:r>
        <w:rPr>
          <w:color w:val="231F20"/>
        </w:rPr>
        <w:t>байсан</w:t>
      </w:r>
      <w:r>
        <w:rPr>
          <w:color w:val="231F20"/>
          <w:spacing w:val="-10"/>
        </w:rPr>
        <w:t> </w:t>
      </w:r>
      <w:r>
        <w:rPr>
          <w:color w:val="231F20"/>
        </w:rPr>
        <w:t>Монголд 1994 онд 8,7 болж, цаашид өссөөр байсан билээ. Гэвч энэхүү тооцоо нь ихээхэн дарагдсан</w:t>
      </w:r>
      <w:r>
        <w:rPr>
          <w:color w:val="231F20"/>
          <w:spacing w:val="80"/>
          <w:w w:val="150"/>
        </w:rPr>
        <w:t> </w:t>
      </w:r>
      <w:r>
        <w:rPr>
          <w:color w:val="231F20"/>
        </w:rPr>
        <w:t>дүн бөгөөд зарим тухайлбал 1996 оны Дэлхийн Банкны тооцооллоор 20 хувьд хүрсэн мэдээ байна. 1990-1992 онд бодит цалин хоёр дахин буурч, дараагийн жил нь бараг гуравны нэгээр доошилсон аж. Албан ёсны тооцоогоор ядуурлын шугамнаас доогуур амьдарч асан хүн ам 1992 онд 16 хувиас 1994 онд 26,5 хувьд хүрсэн бол 1996 онд ДБ-ны судалгааны үр дүнд хүн амын</w:t>
      </w:r>
      <w:r>
        <w:rPr>
          <w:color w:val="231F20"/>
          <w:spacing w:val="-10"/>
        </w:rPr>
        <w:t> </w:t>
      </w:r>
      <w:r>
        <w:rPr>
          <w:color w:val="231F20"/>
        </w:rPr>
        <w:t>36</w:t>
      </w:r>
      <w:r>
        <w:rPr>
          <w:color w:val="231F20"/>
          <w:spacing w:val="-10"/>
        </w:rPr>
        <w:t> </w:t>
      </w:r>
      <w:r>
        <w:rPr>
          <w:color w:val="231F20"/>
        </w:rPr>
        <w:t>хувь</w:t>
      </w:r>
      <w:r>
        <w:rPr>
          <w:color w:val="231F20"/>
          <w:spacing w:val="-10"/>
        </w:rPr>
        <w:t> </w:t>
      </w:r>
      <w:r>
        <w:rPr>
          <w:color w:val="231F20"/>
        </w:rPr>
        <w:t>ядуу</w:t>
      </w:r>
      <w:r>
        <w:rPr>
          <w:color w:val="231F20"/>
          <w:spacing w:val="-11"/>
        </w:rPr>
        <w:t> </w:t>
      </w:r>
      <w:r>
        <w:rPr>
          <w:color w:val="231F20"/>
        </w:rPr>
        <w:t>байгааг</w:t>
      </w:r>
      <w:r>
        <w:rPr>
          <w:color w:val="231F20"/>
          <w:spacing w:val="-10"/>
        </w:rPr>
        <w:t> </w:t>
      </w:r>
      <w:r>
        <w:rPr>
          <w:color w:val="231F20"/>
        </w:rPr>
        <w:t>тогтоожээ.</w:t>
      </w:r>
      <w:r>
        <w:rPr>
          <w:color w:val="231F20"/>
          <w:spacing w:val="-10"/>
        </w:rPr>
        <w:t> </w:t>
      </w:r>
      <w:r>
        <w:rPr>
          <w:color w:val="231F20"/>
        </w:rPr>
        <w:t>Ядууралд</w:t>
      </w:r>
      <w:r>
        <w:rPr>
          <w:color w:val="231F20"/>
          <w:spacing w:val="-11"/>
        </w:rPr>
        <w:t> </w:t>
      </w:r>
      <w:r>
        <w:rPr>
          <w:color w:val="231F20"/>
        </w:rPr>
        <w:t>буюу</w:t>
      </w:r>
      <w:r>
        <w:rPr>
          <w:color w:val="231F20"/>
          <w:spacing w:val="-10"/>
        </w:rPr>
        <w:t> </w:t>
      </w:r>
      <w:r>
        <w:rPr>
          <w:color w:val="231F20"/>
        </w:rPr>
        <w:t>эмзэг</w:t>
      </w:r>
      <w:r>
        <w:rPr>
          <w:color w:val="231F20"/>
          <w:spacing w:val="-10"/>
        </w:rPr>
        <w:t> </w:t>
      </w:r>
      <w:r>
        <w:rPr>
          <w:color w:val="231F20"/>
        </w:rPr>
        <w:t>байдалд</w:t>
      </w:r>
      <w:r>
        <w:rPr>
          <w:color w:val="231F20"/>
          <w:spacing w:val="-11"/>
        </w:rPr>
        <w:t> </w:t>
      </w:r>
      <w:r>
        <w:rPr>
          <w:color w:val="231F20"/>
        </w:rPr>
        <w:t>байгаа</w:t>
      </w:r>
      <w:r>
        <w:rPr>
          <w:color w:val="231F20"/>
          <w:spacing w:val="-10"/>
        </w:rPr>
        <w:t> </w:t>
      </w:r>
      <w:r>
        <w:rPr>
          <w:color w:val="231F20"/>
        </w:rPr>
        <w:t>өрхүүд</w:t>
      </w:r>
      <w:r>
        <w:rPr>
          <w:color w:val="231F20"/>
          <w:spacing w:val="-11"/>
        </w:rPr>
        <w:t> </w:t>
      </w:r>
      <w:r>
        <w:rPr>
          <w:color w:val="231F20"/>
        </w:rPr>
        <w:t>нь</w:t>
      </w:r>
      <w:r>
        <w:rPr>
          <w:color w:val="231F20"/>
          <w:spacing w:val="-11"/>
        </w:rPr>
        <w:t> </w:t>
      </w:r>
      <w:r>
        <w:rPr>
          <w:color w:val="231F20"/>
        </w:rPr>
        <w:t>эмэгтэй тэргүүлэгчтэй</w:t>
      </w:r>
      <w:r>
        <w:rPr>
          <w:color w:val="231F20"/>
          <w:spacing w:val="-10"/>
        </w:rPr>
        <w:t> </w:t>
      </w:r>
      <w:r>
        <w:rPr>
          <w:color w:val="231F20"/>
        </w:rPr>
        <w:t>өрхүүд,</w:t>
      </w:r>
      <w:r>
        <w:rPr>
          <w:color w:val="231F20"/>
          <w:spacing w:val="-11"/>
        </w:rPr>
        <w:t> </w:t>
      </w:r>
      <w:r>
        <w:rPr>
          <w:color w:val="231F20"/>
        </w:rPr>
        <w:t>цөөн</w:t>
      </w:r>
      <w:r>
        <w:rPr>
          <w:color w:val="231F20"/>
          <w:spacing w:val="-10"/>
        </w:rPr>
        <w:t> </w:t>
      </w:r>
      <w:r>
        <w:rPr>
          <w:color w:val="231F20"/>
        </w:rPr>
        <w:t>малтай</w:t>
      </w:r>
      <w:r>
        <w:rPr>
          <w:color w:val="231F20"/>
          <w:spacing w:val="-11"/>
        </w:rPr>
        <w:t> </w:t>
      </w:r>
      <w:r>
        <w:rPr>
          <w:color w:val="231F20"/>
        </w:rPr>
        <w:t>малчид,</w:t>
      </w:r>
      <w:r>
        <w:rPr>
          <w:color w:val="231F20"/>
          <w:spacing w:val="-11"/>
        </w:rPr>
        <w:t> </w:t>
      </w:r>
      <w:r>
        <w:rPr>
          <w:color w:val="231F20"/>
        </w:rPr>
        <w:t>ажилгүйчүүд,</w:t>
      </w:r>
      <w:r>
        <w:rPr>
          <w:color w:val="231F20"/>
          <w:spacing w:val="-11"/>
        </w:rPr>
        <w:t> </w:t>
      </w:r>
      <w:r>
        <w:rPr>
          <w:color w:val="231F20"/>
        </w:rPr>
        <w:t>бага</w:t>
      </w:r>
      <w:r>
        <w:rPr>
          <w:color w:val="231F20"/>
          <w:spacing w:val="-10"/>
        </w:rPr>
        <w:t> </w:t>
      </w:r>
      <w:r>
        <w:rPr>
          <w:color w:val="231F20"/>
        </w:rPr>
        <w:t>насны</w:t>
      </w:r>
      <w:r>
        <w:rPr>
          <w:color w:val="231F20"/>
          <w:spacing w:val="-11"/>
        </w:rPr>
        <w:t> </w:t>
      </w:r>
      <w:r>
        <w:rPr>
          <w:color w:val="231F20"/>
        </w:rPr>
        <w:t>хүүхдүүдтэй</w:t>
      </w:r>
      <w:r>
        <w:rPr>
          <w:color w:val="231F20"/>
          <w:spacing w:val="-11"/>
        </w:rPr>
        <w:t> </w:t>
      </w:r>
      <w:r>
        <w:rPr>
          <w:color w:val="231F20"/>
        </w:rPr>
        <w:t>гэр</w:t>
      </w:r>
      <w:r>
        <w:rPr>
          <w:color w:val="231F20"/>
          <w:spacing w:val="-11"/>
        </w:rPr>
        <w:t> </w:t>
      </w:r>
      <w:r>
        <w:rPr>
          <w:color w:val="231F20"/>
        </w:rPr>
        <w:t>бүлүүд зонхилж байсан. 1997 онд хийсэн судалгаагаар дээрх түвшин буураагүй байсан юм. (Nixson 2000, p. 57) Цочроох эмчилгээг</w:t>
      </w:r>
      <w:r>
        <w:rPr>
          <w:color w:val="231F20"/>
          <w:spacing w:val="-1"/>
        </w:rPr>
        <w:t> </w:t>
      </w:r>
      <w:r>
        <w:rPr>
          <w:color w:val="231F20"/>
        </w:rPr>
        <w:t>хэрэгжүүлсний дараа</w:t>
      </w:r>
      <w:r>
        <w:rPr>
          <w:color w:val="231F20"/>
          <w:spacing w:val="-1"/>
        </w:rPr>
        <w:t> </w:t>
      </w:r>
      <w:r>
        <w:rPr>
          <w:color w:val="231F20"/>
        </w:rPr>
        <w:t>боловсруулах үйлдвэр, барилга,</w:t>
      </w:r>
      <w:r>
        <w:rPr>
          <w:color w:val="231F20"/>
          <w:spacing w:val="-1"/>
        </w:rPr>
        <w:t> </w:t>
      </w:r>
      <w:r>
        <w:rPr>
          <w:color w:val="231F20"/>
        </w:rPr>
        <w:t>төрийн албаны</w:t>
      </w:r>
      <w:r>
        <w:rPr>
          <w:color w:val="231F20"/>
          <w:spacing w:val="37"/>
        </w:rPr>
        <w:t> </w:t>
      </w:r>
      <w:r>
        <w:rPr>
          <w:color w:val="231F20"/>
        </w:rPr>
        <w:t>мянга</w:t>
      </w:r>
      <w:r>
        <w:rPr>
          <w:color w:val="231F20"/>
          <w:spacing w:val="38"/>
        </w:rPr>
        <w:t> </w:t>
      </w:r>
      <w:r>
        <w:rPr>
          <w:color w:val="231F20"/>
        </w:rPr>
        <w:t>мянган</w:t>
      </w:r>
      <w:r>
        <w:rPr>
          <w:color w:val="231F20"/>
          <w:spacing w:val="38"/>
        </w:rPr>
        <w:t> </w:t>
      </w:r>
      <w:r>
        <w:rPr>
          <w:color w:val="231F20"/>
        </w:rPr>
        <w:t>хүн</w:t>
      </w:r>
      <w:r>
        <w:rPr>
          <w:color w:val="231F20"/>
          <w:spacing w:val="38"/>
        </w:rPr>
        <w:t> </w:t>
      </w:r>
      <w:r>
        <w:rPr>
          <w:color w:val="231F20"/>
        </w:rPr>
        <w:t>өөрсдийн</w:t>
      </w:r>
      <w:r>
        <w:rPr>
          <w:color w:val="231F20"/>
          <w:spacing w:val="37"/>
        </w:rPr>
        <w:t> </w:t>
      </w:r>
      <w:r>
        <w:rPr>
          <w:color w:val="231F20"/>
        </w:rPr>
        <w:t>ажлын</w:t>
      </w:r>
      <w:r>
        <w:rPr>
          <w:color w:val="231F20"/>
          <w:spacing w:val="37"/>
        </w:rPr>
        <w:t> </w:t>
      </w:r>
      <w:r>
        <w:rPr>
          <w:color w:val="231F20"/>
        </w:rPr>
        <w:t>байраа</w:t>
      </w:r>
      <w:r>
        <w:rPr>
          <w:color w:val="231F20"/>
          <w:spacing w:val="37"/>
        </w:rPr>
        <w:t> </w:t>
      </w:r>
      <w:r>
        <w:rPr>
          <w:color w:val="231F20"/>
        </w:rPr>
        <w:t>алдаж,</w:t>
      </w:r>
      <w:r>
        <w:rPr>
          <w:color w:val="231F20"/>
          <w:spacing w:val="37"/>
        </w:rPr>
        <w:t> </w:t>
      </w:r>
      <w:r>
        <w:rPr>
          <w:color w:val="231F20"/>
        </w:rPr>
        <w:t>албан</w:t>
      </w:r>
      <w:r>
        <w:rPr>
          <w:color w:val="231F20"/>
          <w:spacing w:val="37"/>
        </w:rPr>
        <w:t> </w:t>
      </w:r>
      <w:r>
        <w:rPr>
          <w:color w:val="231F20"/>
        </w:rPr>
        <w:t>ёсоор</w:t>
      </w:r>
      <w:r>
        <w:rPr>
          <w:color w:val="231F20"/>
          <w:spacing w:val="38"/>
        </w:rPr>
        <w:t> </w:t>
      </w:r>
      <w:r>
        <w:rPr>
          <w:color w:val="231F20"/>
        </w:rPr>
        <w:t>бүртгүүлсэн</w:t>
      </w:r>
      <w:r>
        <w:rPr>
          <w:color w:val="231F20"/>
          <w:spacing w:val="38"/>
        </w:rPr>
        <w:t> </w:t>
      </w:r>
      <w:r>
        <w:rPr>
          <w:color w:val="231F20"/>
        </w:rPr>
        <w:t>болон бүртгүүлээгүй ажилгүйчүүдийн тоо асар хурдацтай өссөн байна.(Griffin, 2002, p. 4)Дээрхээс өөр</w:t>
      </w:r>
      <w:r>
        <w:rPr>
          <w:color w:val="231F20"/>
          <w:spacing w:val="-6"/>
        </w:rPr>
        <w:t> </w:t>
      </w:r>
      <w:r>
        <w:rPr>
          <w:color w:val="231F20"/>
        </w:rPr>
        <w:t>нэгэн</w:t>
      </w:r>
      <w:r>
        <w:rPr>
          <w:color w:val="231F20"/>
          <w:spacing w:val="-7"/>
        </w:rPr>
        <w:t> </w:t>
      </w:r>
      <w:r>
        <w:rPr>
          <w:color w:val="231F20"/>
        </w:rPr>
        <w:t>судлаачийн</w:t>
      </w:r>
      <w:r>
        <w:rPr>
          <w:color w:val="231F20"/>
          <w:spacing w:val="-7"/>
        </w:rPr>
        <w:t> </w:t>
      </w:r>
      <w:r>
        <w:rPr>
          <w:color w:val="231F20"/>
        </w:rPr>
        <w:t>өгүүлснээр</w:t>
      </w:r>
      <w:r>
        <w:rPr>
          <w:color w:val="231F20"/>
          <w:spacing w:val="-7"/>
        </w:rPr>
        <w:t> </w:t>
      </w:r>
      <w:r>
        <w:rPr>
          <w:color w:val="231F20"/>
        </w:rPr>
        <w:t>Монголд</w:t>
      </w:r>
      <w:r>
        <w:rPr>
          <w:color w:val="231F20"/>
          <w:spacing w:val="-7"/>
        </w:rPr>
        <w:t> </w:t>
      </w:r>
      <w:r>
        <w:rPr>
          <w:color w:val="231F20"/>
        </w:rPr>
        <w:t>ажилгүйдэл</w:t>
      </w:r>
      <w:r>
        <w:rPr>
          <w:color w:val="231F20"/>
          <w:spacing w:val="-6"/>
        </w:rPr>
        <w:t> </w:t>
      </w:r>
      <w:r>
        <w:rPr>
          <w:color w:val="231F20"/>
        </w:rPr>
        <w:t>шинэ</w:t>
      </w:r>
      <w:r>
        <w:rPr>
          <w:color w:val="231F20"/>
          <w:spacing w:val="-6"/>
        </w:rPr>
        <w:t> </w:t>
      </w:r>
      <w:r>
        <w:rPr>
          <w:color w:val="231F20"/>
        </w:rPr>
        <w:t>үзэгдэл</w:t>
      </w:r>
      <w:r>
        <w:rPr>
          <w:color w:val="231F20"/>
          <w:spacing w:val="-6"/>
        </w:rPr>
        <w:t> </w:t>
      </w:r>
      <w:r>
        <w:rPr>
          <w:color w:val="231F20"/>
        </w:rPr>
        <w:t>байсан</w:t>
      </w:r>
      <w:r>
        <w:rPr>
          <w:color w:val="231F20"/>
          <w:spacing w:val="-6"/>
        </w:rPr>
        <w:t> </w:t>
      </w:r>
      <w:r>
        <w:rPr>
          <w:color w:val="231F20"/>
        </w:rPr>
        <w:t>бөгөөд</w:t>
      </w:r>
      <w:r>
        <w:rPr>
          <w:color w:val="231F20"/>
          <w:spacing w:val="-7"/>
        </w:rPr>
        <w:t> </w:t>
      </w:r>
      <w:r>
        <w:rPr>
          <w:color w:val="231F20"/>
        </w:rPr>
        <w:t>1994</w:t>
      </w:r>
      <w:r>
        <w:rPr>
          <w:color w:val="231F20"/>
          <w:spacing w:val="-6"/>
        </w:rPr>
        <w:t> </w:t>
      </w:r>
      <w:r>
        <w:rPr>
          <w:color w:val="231F20"/>
        </w:rPr>
        <w:t>оны мэдээгээр 76,000 хүн ажилгүй байсан нь засгийн газрын тооцоогоор ажилгүйдлийн түвшин 20-26</w:t>
      </w:r>
      <w:r>
        <w:rPr>
          <w:color w:val="231F20"/>
          <w:spacing w:val="-11"/>
        </w:rPr>
        <w:t> </w:t>
      </w:r>
      <w:r>
        <w:rPr>
          <w:color w:val="231F20"/>
        </w:rPr>
        <w:t>хувьд</w:t>
      </w:r>
      <w:r>
        <w:rPr>
          <w:color w:val="231F20"/>
          <w:spacing w:val="-11"/>
        </w:rPr>
        <w:t> </w:t>
      </w:r>
      <w:r>
        <w:rPr>
          <w:color w:val="231F20"/>
        </w:rPr>
        <w:t>байсан</w:t>
      </w:r>
      <w:r>
        <w:rPr>
          <w:color w:val="231F20"/>
          <w:spacing w:val="-11"/>
        </w:rPr>
        <w:t> </w:t>
      </w:r>
      <w:r>
        <w:rPr>
          <w:color w:val="231F20"/>
        </w:rPr>
        <w:t>бол</w:t>
      </w:r>
      <w:r>
        <w:rPr>
          <w:color w:val="231F20"/>
          <w:spacing w:val="-11"/>
        </w:rPr>
        <w:t> </w:t>
      </w:r>
      <w:r>
        <w:rPr>
          <w:color w:val="231F20"/>
        </w:rPr>
        <w:t>1995</w:t>
      </w:r>
      <w:r>
        <w:rPr>
          <w:color w:val="231F20"/>
          <w:spacing w:val="-11"/>
        </w:rPr>
        <w:t> </w:t>
      </w:r>
      <w:r>
        <w:rPr>
          <w:color w:val="231F20"/>
        </w:rPr>
        <w:t>онд</w:t>
      </w:r>
      <w:r>
        <w:rPr>
          <w:color w:val="231F20"/>
          <w:spacing w:val="-11"/>
        </w:rPr>
        <w:t> </w:t>
      </w:r>
      <w:r>
        <w:rPr>
          <w:color w:val="231F20"/>
        </w:rPr>
        <w:t>нийт</w:t>
      </w:r>
      <w:r>
        <w:rPr>
          <w:color w:val="231F20"/>
          <w:spacing w:val="-12"/>
        </w:rPr>
        <w:t> </w:t>
      </w:r>
      <w:r>
        <w:rPr>
          <w:color w:val="231F20"/>
        </w:rPr>
        <w:t>ажиллах</w:t>
      </w:r>
      <w:r>
        <w:rPr>
          <w:color w:val="231F20"/>
          <w:spacing w:val="-12"/>
        </w:rPr>
        <w:t> </w:t>
      </w:r>
      <w:r>
        <w:rPr>
          <w:color w:val="231F20"/>
        </w:rPr>
        <w:t>хүчний</w:t>
      </w:r>
      <w:r>
        <w:rPr>
          <w:color w:val="231F20"/>
          <w:spacing w:val="-12"/>
        </w:rPr>
        <w:t> </w:t>
      </w:r>
      <w:r>
        <w:rPr>
          <w:color w:val="231F20"/>
        </w:rPr>
        <w:t>хэмжээ</w:t>
      </w:r>
      <w:r>
        <w:rPr>
          <w:color w:val="231F20"/>
          <w:spacing w:val="-11"/>
        </w:rPr>
        <w:t> </w:t>
      </w:r>
      <w:r>
        <w:rPr>
          <w:color w:val="231F20"/>
        </w:rPr>
        <w:t>1,111,300</w:t>
      </w:r>
      <w:r>
        <w:rPr>
          <w:color w:val="231F20"/>
          <w:spacing w:val="-11"/>
        </w:rPr>
        <w:t> </w:t>
      </w:r>
      <w:r>
        <w:rPr>
          <w:color w:val="231F20"/>
        </w:rPr>
        <w:t>(ажиллаж</w:t>
      </w:r>
      <w:r>
        <w:rPr>
          <w:color w:val="231F20"/>
          <w:spacing w:val="-12"/>
        </w:rPr>
        <w:t> </w:t>
      </w:r>
      <w:r>
        <w:rPr>
          <w:color w:val="231F20"/>
        </w:rPr>
        <w:t>буй</w:t>
      </w:r>
      <w:r>
        <w:rPr>
          <w:color w:val="231F20"/>
          <w:spacing w:val="-11"/>
        </w:rPr>
        <w:t> </w:t>
      </w:r>
      <w:r>
        <w:rPr>
          <w:color w:val="231F20"/>
        </w:rPr>
        <w:t>хүүхэд тэтгэврийнхнийг оруулаад) байснаас 217,700 хүн ажилгүй байсан гэжээ. (Goyal, 1999, p. 648) Төрийн</w:t>
      </w:r>
      <w:r>
        <w:rPr>
          <w:color w:val="231F20"/>
          <w:spacing w:val="40"/>
        </w:rPr>
        <w:t> </w:t>
      </w:r>
      <w:r>
        <w:rPr>
          <w:color w:val="231F20"/>
        </w:rPr>
        <w:t>секторт</w:t>
      </w:r>
      <w:r>
        <w:rPr>
          <w:color w:val="231F20"/>
          <w:spacing w:val="40"/>
        </w:rPr>
        <w:t> </w:t>
      </w:r>
      <w:r>
        <w:rPr>
          <w:color w:val="231F20"/>
        </w:rPr>
        <w:t>цомхотгол</w:t>
      </w:r>
      <w:r>
        <w:rPr>
          <w:color w:val="231F20"/>
          <w:spacing w:val="40"/>
        </w:rPr>
        <w:t> </w:t>
      </w:r>
      <w:r>
        <w:rPr>
          <w:color w:val="231F20"/>
        </w:rPr>
        <w:t>хийж</w:t>
      </w:r>
      <w:r>
        <w:rPr>
          <w:color w:val="231F20"/>
          <w:spacing w:val="40"/>
        </w:rPr>
        <w:t> </w:t>
      </w:r>
      <w:r>
        <w:rPr>
          <w:color w:val="231F20"/>
        </w:rPr>
        <w:t>(rationalisation),</w:t>
      </w:r>
      <w:r>
        <w:rPr>
          <w:color w:val="231F20"/>
          <w:spacing w:val="40"/>
        </w:rPr>
        <w:t> </w:t>
      </w:r>
      <w:r>
        <w:rPr>
          <w:color w:val="231F20"/>
        </w:rPr>
        <w:t>төрийн</w:t>
      </w:r>
      <w:r>
        <w:rPr>
          <w:color w:val="231F20"/>
          <w:spacing w:val="40"/>
        </w:rPr>
        <w:t> </w:t>
      </w:r>
      <w:r>
        <w:rPr>
          <w:color w:val="231F20"/>
        </w:rPr>
        <w:t>өмчийн</w:t>
      </w:r>
      <w:r>
        <w:rPr>
          <w:color w:val="231F20"/>
          <w:spacing w:val="40"/>
        </w:rPr>
        <w:t> </w:t>
      </w:r>
      <w:r>
        <w:rPr>
          <w:color w:val="231F20"/>
        </w:rPr>
        <w:t>үйлдвэрүүдийг</w:t>
      </w:r>
      <w:r>
        <w:rPr>
          <w:color w:val="231F20"/>
          <w:spacing w:val="40"/>
        </w:rPr>
        <w:t> </w:t>
      </w:r>
      <w:r>
        <w:rPr>
          <w:color w:val="231F20"/>
        </w:rPr>
        <w:t>татан</w:t>
      </w:r>
      <w:r>
        <w:rPr>
          <w:color w:val="231F20"/>
          <w:spacing w:val="80"/>
          <w:w w:val="150"/>
        </w:rPr>
        <w:t> </w:t>
      </w:r>
      <w:r>
        <w:rPr>
          <w:color w:val="231F20"/>
        </w:rPr>
        <w:t>буулгаснаар олон хүмүүсийг нийгмийн хамгааллын сүлжээгээ алдахад хүргэж, либералчлал инфляц,</w:t>
      </w:r>
      <w:r>
        <w:rPr>
          <w:color w:val="231F20"/>
          <w:spacing w:val="37"/>
        </w:rPr>
        <w:t> </w:t>
      </w:r>
      <w:r>
        <w:rPr>
          <w:color w:val="231F20"/>
        </w:rPr>
        <w:t>уналт</w:t>
      </w:r>
      <w:r>
        <w:rPr>
          <w:color w:val="231F20"/>
          <w:spacing w:val="37"/>
        </w:rPr>
        <w:t> </w:t>
      </w:r>
      <w:r>
        <w:rPr>
          <w:color w:val="231F20"/>
        </w:rPr>
        <w:t>нь</w:t>
      </w:r>
      <w:r>
        <w:rPr>
          <w:color w:val="231F20"/>
          <w:spacing w:val="36"/>
        </w:rPr>
        <w:t> </w:t>
      </w:r>
      <w:r>
        <w:rPr>
          <w:color w:val="231F20"/>
        </w:rPr>
        <w:t>тэднийг</w:t>
      </w:r>
      <w:r>
        <w:rPr>
          <w:color w:val="231F20"/>
          <w:spacing w:val="37"/>
        </w:rPr>
        <w:t> </w:t>
      </w:r>
      <w:r>
        <w:rPr>
          <w:color w:val="231F20"/>
        </w:rPr>
        <w:t>баталгаагүй</w:t>
      </w:r>
      <w:r>
        <w:rPr>
          <w:color w:val="231F20"/>
          <w:spacing w:val="37"/>
        </w:rPr>
        <w:t> </w:t>
      </w:r>
      <w:r>
        <w:rPr>
          <w:color w:val="231F20"/>
        </w:rPr>
        <w:t>байдал</w:t>
      </w:r>
      <w:r>
        <w:rPr>
          <w:color w:val="231F20"/>
          <w:spacing w:val="37"/>
        </w:rPr>
        <w:t> </w:t>
      </w:r>
      <w:r>
        <w:rPr>
          <w:color w:val="231F20"/>
        </w:rPr>
        <w:t>ба</w:t>
      </w:r>
      <w:r>
        <w:rPr>
          <w:color w:val="231F20"/>
          <w:spacing w:val="37"/>
        </w:rPr>
        <w:t> </w:t>
      </w:r>
      <w:r>
        <w:rPr>
          <w:color w:val="231F20"/>
        </w:rPr>
        <w:t>ядууралд</w:t>
      </w:r>
      <w:r>
        <w:rPr>
          <w:color w:val="231F20"/>
          <w:spacing w:val="35"/>
        </w:rPr>
        <w:t> </w:t>
      </w:r>
      <w:r>
        <w:rPr>
          <w:color w:val="231F20"/>
        </w:rPr>
        <w:t>түлхсэн</w:t>
      </w:r>
      <w:r>
        <w:rPr>
          <w:color w:val="231F20"/>
          <w:spacing w:val="36"/>
        </w:rPr>
        <w:t> </w:t>
      </w:r>
      <w:r>
        <w:rPr>
          <w:color w:val="231F20"/>
        </w:rPr>
        <w:t>юм.</w:t>
      </w:r>
      <w:r>
        <w:rPr>
          <w:color w:val="231F20"/>
          <w:spacing w:val="36"/>
        </w:rPr>
        <w:t> </w:t>
      </w:r>
      <w:r>
        <w:rPr>
          <w:color w:val="231F20"/>
        </w:rPr>
        <w:t>Суурь</w:t>
      </w:r>
      <w:r>
        <w:rPr>
          <w:color w:val="231F20"/>
          <w:spacing w:val="37"/>
        </w:rPr>
        <w:t> </w:t>
      </w:r>
      <w:r>
        <w:rPr>
          <w:color w:val="231F20"/>
        </w:rPr>
        <w:t>боловсрол, эрүүл</w:t>
      </w:r>
      <w:r>
        <w:rPr>
          <w:color w:val="231F20"/>
          <w:spacing w:val="-15"/>
        </w:rPr>
        <w:t> </w:t>
      </w:r>
      <w:r>
        <w:rPr>
          <w:color w:val="231F20"/>
        </w:rPr>
        <w:t>мэндийн</w:t>
      </w:r>
      <w:r>
        <w:rPr>
          <w:color w:val="231F20"/>
          <w:spacing w:val="-15"/>
        </w:rPr>
        <w:t> </w:t>
      </w:r>
      <w:r>
        <w:rPr>
          <w:color w:val="231F20"/>
        </w:rPr>
        <w:t>үйлчилгээ,</w:t>
      </w:r>
      <w:r>
        <w:rPr>
          <w:color w:val="231F20"/>
          <w:spacing w:val="-15"/>
        </w:rPr>
        <w:t> </w:t>
      </w:r>
      <w:r>
        <w:rPr>
          <w:color w:val="231F20"/>
        </w:rPr>
        <w:t>нийгмийн</w:t>
      </w:r>
      <w:r>
        <w:rPr>
          <w:color w:val="231F20"/>
          <w:spacing w:val="-15"/>
        </w:rPr>
        <w:t> </w:t>
      </w:r>
      <w:r>
        <w:rPr>
          <w:color w:val="231F20"/>
        </w:rPr>
        <w:t>халамжийн</w:t>
      </w:r>
      <w:r>
        <w:rPr>
          <w:color w:val="231F20"/>
          <w:spacing w:val="-15"/>
        </w:rPr>
        <w:t> </w:t>
      </w:r>
      <w:r>
        <w:rPr>
          <w:color w:val="231F20"/>
        </w:rPr>
        <w:t>үйлчилгээний</w:t>
      </w:r>
      <w:r>
        <w:rPr>
          <w:color w:val="231F20"/>
          <w:spacing w:val="-15"/>
        </w:rPr>
        <w:t> </w:t>
      </w:r>
      <w:r>
        <w:rPr>
          <w:color w:val="231F20"/>
        </w:rPr>
        <w:t>хүртээмж</w:t>
      </w:r>
      <w:r>
        <w:rPr>
          <w:color w:val="231F20"/>
          <w:spacing w:val="-15"/>
        </w:rPr>
        <w:t> </w:t>
      </w:r>
      <w:r>
        <w:rPr>
          <w:color w:val="231F20"/>
        </w:rPr>
        <w:t>болон</w:t>
      </w:r>
      <w:r>
        <w:rPr>
          <w:color w:val="231F20"/>
          <w:spacing w:val="-15"/>
        </w:rPr>
        <w:t> </w:t>
      </w:r>
      <w:r>
        <w:rPr>
          <w:color w:val="231F20"/>
        </w:rPr>
        <w:t>чанар</w:t>
      </w:r>
      <w:r>
        <w:rPr>
          <w:color w:val="231F20"/>
          <w:spacing w:val="-15"/>
        </w:rPr>
        <w:t> </w:t>
      </w:r>
      <w:r>
        <w:rPr>
          <w:color w:val="231F20"/>
        </w:rPr>
        <w:t>буурсан ялангуяа энэ нь хамгийн эмзэг бүлгүүдийн хувьд илүү ажиглагдсан. Нийгмийн хамгааллын хөтөлбөрүүдэд</w:t>
      </w:r>
      <w:r>
        <w:rPr>
          <w:color w:val="231F20"/>
          <w:spacing w:val="40"/>
        </w:rPr>
        <w:t> </w:t>
      </w:r>
      <w:r>
        <w:rPr>
          <w:color w:val="231F20"/>
        </w:rPr>
        <w:t>улсаас</w:t>
      </w:r>
      <w:r>
        <w:rPr>
          <w:color w:val="231F20"/>
          <w:spacing w:val="40"/>
        </w:rPr>
        <w:t> </w:t>
      </w:r>
      <w:r>
        <w:rPr>
          <w:color w:val="231F20"/>
        </w:rPr>
        <w:t>олгох</w:t>
      </w:r>
      <w:r>
        <w:rPr>
          <w:color w:val="231F20"/>
          <w:spacing w:val="40"/>
        </w:rPr>
        <w:t> </w:t>
      </w:r>
      <w:r>
        <w:rPr>
          <w:color w:val="231F20"/>
        </w:rPr>
        <w:t>татаас</w:t>
      </w:r>
      <w:r>
        <w:rPr>
          <w:color w:val="231F20"/>
          <w:spacing w:val="40"/>
        </w:rPr>
        <w:t> </w:t>
      </w:r>
      <w:r>
        <w:rPr>
          <w:color w:val="231F20"/>
        </w:rPr>
        <w:t>үгүй</w:t>
      </w:r>
      <w:r>
        <w:rPr>
          <w:color w:val="231F20"/>
          <w:spacing w:val="40"/>
        </w:rPr>
        <w:t> </w:t>
      </w:r>
      <w:r>
        <w:rPr>
          <w:color w:val="231F20"/>
        </w:rPr>
        <w:t>болсноос</w:t>
      </w:r>
      <w:r>
        <w:rPr>
          <w:color w:val="231F20"/>
          <w:spacing w:val="40"/>
        </w:rPr>
        <w:t> </w:t>
      </w:r>
      <w:r>
        <w:rPr>
          <w:color w:val="231F20"/>
        </w:rPr>
        <w:t>тэтгэврийн</w:t>
      </w:r>
      <w:r>
        <w:rPr>
          <w:color w:val="231F20"/>
          <w:spacing w:val="40"/>
        </w:rPr>
        <w:t> </w:t>
      </w:r>
      <w:r>
        <w:rPr>
          <w:color w:val="231F20"/>
        </w:rPr>
        <w:t>бодит</w:t>
      </w:r>
      <w:r>
        <w:rPr>
          <w:color w:val="231F20"/>
          <w:spacing w:val="40"/>
        </w:rPr>
        <w:t> </w:t>
      </w:r>
      <w:r>
        <w:rPr>
          <w:color w:val="231F20"/>
        </w:rPr>
        <w:t>үнэ</w:t>
      </w:r>
      <w:r>
        <w:rPr>
          <w:color w:val="231F20"/>
          <w:spacing w:val="40"/>
        </w:rPr>
        <w:t> </w:t>
      </w:r>
      <w:r>
        <w:rPr>
          <w:color w:val="231F20"/>
        </w:rPr>
        <w:t>буурч,</w:t>
      </w:r>
      <w:r>
        <w:rPr>
          <w:color w:val="231F20"/>
          <w:spacing w:val="40"/>
        </w:rPr>
        <w:t> </w:t>
      </w:r>
      <w:r>
        <w:rPr>
          <w:color w:val="231F20"/>
        </w:rPr>
        <w:t>нэгдлүүд тарснаар</w:t>
      </w:r>
      <w:r>
        <w:rPr>
          <w:color w:val="231F20"/>
          <w:spacing w:val="-15"/>
        </w:rPr>
        <w:t> </w:t>
      </w:r>
      <w:r>
        <w:rPr>
          <w:color w:val="231F20"/>
        </w:rPr>
        <w:t>тэдгээрээс</w:t>
      </w:r>
      <w:r>
        <w:rPr>
          <w:color w:val="231F20"/>
          <w:spacing w:val="-14"/>
        </w:rPr>
        <w:t> </w:t>
      </w:r>
      <w:r>
        <w:rPr>
          <w:color w:val="231F20"/>
        </w:rPr>
        <w:t>хариуцаж</w:t>
      </w:r>
      <w:r>
        <w:rPr>
          <w:color w:val="231F20"/>
          <w:spacing w:val="-14"/>
        </w:rPr>
        <w:t> </w:t>
      </w:r>
      <w:r>
        <w:rPr>
          <w:color w:val="231F20"/>
        </w:rPr>
        <w:t>асан</w:t>
      </w:r>
      <w:r>
        <w:rPr>
          <w:color w:val="231F20"/>
          <w:spacing w:val="-14"/>
        </w:rPr>
        <w:t> </w:t>
      </w:r>
      <w:r>
        <w:rPr>
          <w:color w:val="231F20"/>
        </w:rPr>
        <w:t>байгууламжууд,</w:t>
      </w:r>
      <w:r>
        <w:rPr>
          <w:color w:val="231F20"/>
          <w:spacing w:val="-15"/>
        </w:rPr>
        <w:t> </w:t>
      </w:r>
      <w:r>
        <w:rPr>
          <w:color w:val="231F20"/>
        </w:rPr>
        <w:t>жишээлбэл</w:t>
      </w:r>
      <w:r>
        <w:rPr>
          <w:color w:val="231F20"/>
          <w:spacing w:val="-15"/>
        </w:rPr>
        <w:t> </w:t>
      </w:r>
      <w:r>
        <w:rPr>
          <w:color w:val="231F20"/>
        </w:rPr>
        <w:t>жирэмсэн</w:t>
      </w:r>
      <w:r>
        <w:rPr>
          <w:color w:val="231F20"/>
          <w:spacing w:val="-14"/>
        </w:rPr>
        <w:t> </w:t>
      </w:r>
      <w:r>
        <w:rPr>
          <w:color w:val="231F20"/>
        </w:rPr>
        <w:t>эхчүүдэд</w:t>
      </w:r>
      <w:r>
        <w:rPr>
          <w:color w:val="231F20"/>
          <w:spacing w:val="-15"/>
        </w:rPr>
        <w:t> </w:t>
      </w:r>
      <w:r>
        <w:rPr>
          <w:color w:val="231F20"/>
        </w:rPr>
        <w:t>зориулсан газрууд үгүй болсон байна. (Nixson, 2000, p. 58)</w:t>
      </w:r>
    </w:p>
    <w:p>
      <w:pPr>
        <w:pStyle w:val="BodyText"/>
        <w:spacing w:line="249" w:lineRule="auto" w:before="12"/>
        <w:ind w:right="125"/>
      </w:pPr>
      <w:r>
        <w:rPr>
          <w:color w:val="231F20"/>
        </w:rPr>
        <w:t>Нийгмийн хамгааллын гадна үлдэгсэд (social protection outsider) гэсэн ойлголт халамжит төрийн судалгаанд бий болсон бөгөөд гол төлөв нийгмийн даатгалын тогтолцооны гадна үлдсэн хүмүүсийг ийнхүү нэрлэдэг бол, харин эсрэгээрээ түүнд хамрагдагсадыг нийгмийн хамгааллын дотор буй хүмүүс (social protection insider) гэсэн ойлголтоор илэрхийлэх нь бий. (Martin, 2012) Энэ утгаар авч үзвэл шинэчлэлийн хөтөлбөрийн дүнд нийгмийн хамгааллын </w:t>
      </w:r>
      <w:r>
        <w:rPr>
          <w:color w:val="231F20"/>
          <w:spacing w:val="-4"/>
        </w:rPr>
        <w:t>гадна</w:t>
      </w:r>
      <w:r>
        <w:rPr>
          <w:color w:val="231F20"/>
          <w:spacing w:val="-6"/>
        </w:rPr>
        <w:t> </w:t>
      </w:r>
      <w:r>
        <w:rPr>
          <w:color w:val="231F20"/>
          <w:spacing w:val="-4"/>
        </w:rPr>
        <w:t>үлдэгсдийн</w:t>
      </w:r>
      <w:r>
        <w:rPr>
          <w:color w:val="231F20"/>
          <w:spacing w:val="-5"/>
        </w:rPr>
        <w:t> </w:t>
      </w:r>
      <w:r>
        <w:rPr>
          <w:color w:val="231F20"/>
          <w:spacing w:val="-4"/>
        </w:rPr>
        <w:t>бүхэл</w:t>
      </w:r>
      <w:r>
        <w:rPr>
          <w:color w:val="231F20"/>
          <w:spacing w:val="-5"/>
        </w:rPr>
        <w:t> </w:t>
      </w:r>
      <w:r>
        <w:rPr>
          <w:color w:val="231F20"/>
          <w:spacing w:val="-4"/>
        </w:rPr>
        <w:t>бүтэн</w:t>
      </w:r>
      <w:r>
        <w:rPr>
          <w:color w:val="231F20"/>
          <w:spacing w:val="-5"/>
        </w:rPr>
        <w:t> </w:t>
      </w:r>
      <w:r>
        <w:rPr>
          <w:color w:val="231F20"/>
          <w:spacing w:val="-4"/>
        </w:rPr>
        <w:t>эгнээ</w:t>
      </w:r>
      <w:r>
        <w:rPr>
          <w:color w:val="231F20"/>
          <w:spacing w:val="-5"/>
        </w:rPr>
        <w:t> </w:t>
      </w:r>
      <w:r>
        <w:rPr>
          <w:color w:val="231F20"/>
          <w:spacing w:val="-4"/>
        </w:rPr>
        <w:t>бий</w:t>
      </w:r>
      <w:r>
        <w:rPr>
          <w:color w:val="231F20"/>
          <w:spacing w:val="-5"/>
        </w:rPr>
        <w:t> </w:t>
      </w:r>
      <w:r>
        <w:rPr>
          <w:color w:val="231F20"/>
          <w:spacing w:val="-4"/>
        </w:rPr>
        <w:t>болсон</w:t>
      </w:r>
      <w:r>
        <w:rPr>
          <w:color w:val="231F20"/>
          <w:spacing w:val="-5"/>
        </w:rPr>
        <w:t> </w:t>
      </w:r>
      <w:r>
        <w:rPr>
          <w:color w:val="231F20"/>
          <w:spacing w:val="-4"/>
        </w:rPr>
        <w:t>юм.</w:t>
      </w:r>
      <w:r>
        <w:rPr>
          <w:color w:val="231F20"/>
          <w:spacing w:val="-5"/>
        </w:rPr>
        <w:t> </w:t>
      </w:r>
      <w:r>
        <w:rPr>
          <w:color w:val="231F20"/>
          <w:spacing w:val="-4"/>
        </w:rPr>
        <w:t>Үүнд</w:t>
      </w:r>
      <w:r>
        <w:rPr>
          <w:color w:val="231F20"/>
          <w:spacing w:val="-5"/>
        </w:rPr>
        <w:t> </w:t>
      </w:r>
      <w:r>
        <w:rPr>
          <w:color w:val="231F20"/>
          <w:spacing w:val="-4"/>
        </w:rPr>
        <w:t>залуу</w:t>
      </w:r>
      <w:r>
        <w:rPr>
          <w:color w:val="231F20"/>
          <w:spacing w:val="-5"/>
        </w:rPr>
        <w:t> </w:t>
      </w:r>
      <w:r>
        <w:rPr>
          <w:color w:val="231F20"/>
          <w:spacing w:val="-4"/>
        </w:rPr>
        <w:t>болон</w:t>
      </w:r>
      <w:r>
        <w:rPr>
          <w:color w:val="231F20"/>
          <w:spacing w:val="-5"/>
        </w:rPr>
        <w:t> </w:t>
      </w:r>
      <w:r>
        <w:rPr>
          <w:color w:val="231F20"/>
          <w:spacing w:val="-4"/>
        </w:rPr>
        <w:t>дунд</w:t>
      </w:r>
      <w:r>
        <w:rPr>
          <w:color w:val="231F20"/>
          <w:spacing w:val="-5"/>
        </w:rPr>
        <w:t> </w:t>
      </w:r>
      <w:r>
        <w:rPr>
          <w:color w:val="231F20"/>
          <w:spacing w:val="-4"/>
        </w:rPr>
        <w:t>үеийн</w:t>
      </w:r>
      <w:r>
        <w:rPr>
          <w:color w:val="231F20"/>
          <w:spacing w:val="-5"/>
        </w:rPr>
        <w:t> </w:t>
      </w:r>
      <w:r>
        <w:rPr>
          <w:color w:val="231F20"/>
          <w:spacing w:val="-4"/>
        </w:rPr>
        <w:t>малчид,</w:t>
      </w:r>
      <w:r>
        <w:rPr>
          <w:color w:val="231F20"/>
          <w:spacing w:val="-5"/>
        </w:rPr>
        <w:t> </w:t>
      </w:r>
      <w:r>
        <w:rPr>
          <w:color w:val="231F20"/>
          <w:spacing w:val="-4"/>
        </w:rPr>
        <w:t>албан </w:t>
      </w:r>
      <w:r>
        <w:rPr>
          <w:color w:val="231F20"/>
        </w:rPr>
        <w:t>бус</w:t>
      </w:r>
      <w:r>
        <w:rPr>
          <w:color w:val="231F20"/>
          <w:spacing w:val="-11"/>
        </w:rPr>
        <w:t> </w:t>
      </w:r>
      <w:r>
        <w:rPr>
          <w:color w:val="231F20"/>
        </w:rPr>
        <w:t>хөдөлмөр</w:t>
      </w:r>
      <w:r>
        <w:rPr>
          <w:color w:val="231F20"/>
          <w:spacing w:val="-11"/>
        </w:rPr>
        <w:t> </w:t>
      </w:r>
      <w:r>
        <w:rPr>
          <w:color w:val="231F20"/>
        </w:rPr>
        <w:t>эрхлэгчдийг</w:t>
      </w:r>
      <w:r>
        <w:rPr>
          <w:color w:val="231F20"/>
          <w:spacing w:val="-11"/>
        </w:rPr>
        <w:t> </w:t>
      </w:r>
      <w:r>
        <w:rPr>
          <w:color w:val="231F20"/>
        </w:rPr>
        <w:t>юуны</w:t>
      </w:r>
      <w:r>
        <w:rPr>
          <w:color w:val="231F20"/>
          <w:spacing w:val="-11"/>
        </w:rPr>
        <w:t> </w:t>
      </w:r>
      <w:r>
        <w:rPr>
          <w:color w:val="231F20"/>
        </w:rPr>
        <w:t>өмнө</w:t>
      </w:r>
      <w:r>
        <w:rPr>
          <w:color w:val="231F20"/>
          <w:spacing w:val="-11"/>
        </w:rPr>
        <w:t> </w:t>
      </w:r>
      <w:r>
        <w:rPr>
          <w:color w:val="231F20"/>
        </w:rPr>
        <w:t>оруулж</w:t>
      </w:r>
      <w:r>
        <w:rPr>
          <w:color w:val="231F20"/>
          <w:spacing w:val="-11"/>
        </w:rPr>
        <w:t> </w:t>
      </w:r>
      <w:r>
        <w:rPr>
          <w:color w:val="231F20"/>
        </w:rPr>
        <w:t>болно.</w:t>
      </w:r>
      <w:r>
        <w:rPr>
          <w:color w:val="231F20"/>
          <w:spacing w:val="-11"/>
        </w:rPr>
        <w:t> </w:t>
      </w:r>
      <w:r>
        <w:rPr>
          <w:color w:val="231F20"/>
        </w:rPr>
        <w:t>1990</w:t>
      </w:r>
      <w:r>
        <w:rPr>
          <w:color w:val="231F20"/>
          <w:spacing w:val="-11"/>
        </w:rPr>
        <w:t> </w:t>
      </w:r>
      <w:r>
        <w:rPr>
          <w:color w:val="231F20"/>
        </w:rPr>
        <w:t>оноос</w:t>
      </w:r>
      <w:r>
        <w:rPr>
          <w:color w:val="231F20"/>
          <w:spacing w:val="-11"/>
        </w:rPr>
        <w:t> </w:t>
      </w:r>
      <w:r>
        <w:rPr>
          <w:color w:val="231F20"/>
        </w:rPr>
        <w:t>өмнө</w:t>
      </w:r>
      <w:r>
        <w:rPr>
          <w:color w:val="231F20"/>
          <w:spacing w:val="-11"/>
        </w:rPr>
        <w:t> </w:t>
      </w:r>
      <w:r>
        <w:rPr>
          <w:color w:val="231F20"/>
        </w:rPr>
        <w:t>Монголчууд</w:t>
      </w:r>
      <w:r>
        <w:rPr>
          <w:color w:val="231F20"/>
          <w:spacing w:val="-11"/>
        </w:rPr>
        <w:t> </w:t>
      </w:r>
      <w:r>
        <w:rPr>
          <w:color w:val="231F20"/>
        </w:rPr>
        <w:t>үндсэндээ өндөр наславаас тэтгэвэр авах тогтолцооны хамт амьдрал тэтгэх ажлаар хангагдсан байсан болно. Зах зээлийн эдийн засагт шилжихийн зэрэгцээ эдгээр уламжлалт төрийн тэтгэмжийн тогтолцоо уналтад орсон юм. (GOM, 2009, p. 3) Өөрөөр хэлбэл ажлын байр үгүй болсонтой холбоотойгоор түүнд социалист зарчмаар уягдсан байсан тэтгэврийн хамгаалал үгүй болсон </w:t>
      </w:r>
      <w:r>
        <w:rPr>
          <w:color w:val="231F20"/>
          <w:spacing w:val="-2"/>
        </w:rPr>
        <w:t>билээ.</w:t>
      </w:r>
      <w:r>
        <w:rPr>
          <w:color w:val="231F20"/>
          <w:spacing w:val="-10"/>
        </w:rPr>
        <w:t> </w:t>
      </w:r>
      <w:r>
        <w:rPr>
          <w:color w:val="231F20"/>
          <w:spacing w:val="-2"/>
        </w:rPr>
        <w:t>Мал</w:t>
      </w:r>
      <w:r>
        <w:rPr>
          <w:color w:val="231F20"/>
          <w:spacing w:val="-10"/>
        </w:rPr>
        <w:t> </w:t>
      </w:r>
      <w:r>
        <w:rPr>
          <w:color w:val="231F20"/>
          <w:spacing w:val="-2"/>
        </w:rPr>
        <w:t>сүргийг</w:t>
      </w:r>
      <w:r>
        <w:rPr>
          <w:color w:val="231F20"/>
          <w:spacing w:val="-9"/>
        </w:rPr>
        <w:t> </w:t>
      </w:r>
      <w:r>
        <w:rPr>
          <w:color w:val="231F20"/>
          <w:spacing w:val="-2"/>
        </w:rPr>
        <w:t>хувьчилснаар</w:t>
      </w:r>
      <w:r>
        <w:rPr>
          <w:color w:val="231F20"/>
          <w:spacing w:val="-10"/>
        </w:rPr>
        <w:t> </w:t>
      </w:r>
      <w:r>
        <w:rPr>
          <w:color w:val="231F20"/>
          <w:spacing w:val="-2"/>
        </w:rPr>
        <w:t>малчдын</w:t>
      </w:r>
      <w:r>
        <w:rPr>
          <w:color w:val="231F20"/>
          <w:spacing w:val="-9"/>
        </w:rPr>
        <w:t> </w:t>
      </w:r>
      <w:r>
        <w:rPr>
          <w:color w:val="231F20"/>
          <w:spacing w:val="-2"/>
        </w:rPr>
        <w:t>амьдралд</w:t>
      </w:r>
      <w:r>
        <w:rPr>
          <w:color w:val="231F20"/>
          <w:spacing w:val="-9"/>
        </w:rPr>
        <w:t> </w:t>
      </w:r>
      <w:r>
        <w:rPr>
          <w:color w:val="231F20"/>
          <w:spacing w:val="-2"/>
        </w:rPr>
        <w:t>гарсан</w:t>
      </w:r>
      <w:r>
        <w:rPr>
          <w:color w:val="231F20"/>
          <w:spacing w:val="-10"/>
        </w:rPr>
        <w:t> </w:t>
      </w:r>
      <w:r>
        <w:rPr>
          <w:color w:val="231F20"/>
          <w:spacing w:val="-2"/>
        </w:rPr>
        <w:t>өөрчлөлт</w:t>
      </w:r>
      <w:r>
        <w:rPr>
          <w:color w:val="231F20"/>
          <w:spacing w:val="-10"/>
        </w:rPr>
        <w:t> </w:t>
      </w:r>
      <w:r>
        <w:rPr>
          <w:color w:val="231F20"/>
          <w:spacing w:val="-2"/>
        </w:rPr>
        <w:t>бол</w:t>
      </w:r>
      <w:r>
        <w:rPr>
          <w:color w:val="231F20"/>
          <w:spacing w:val="-9"/>
        </w:rPr>
        <w:t> </w:t>
      </w:r>
      <w:r>
        <w:rPr>
          <w:color w:val="231F20"/>
          <w:spacing w:val="-2"/>
        </w:rPr>
        <w:t>тэд</w:t>
      </w:r>
      <w:r>
        <w:rPr>
          <w:color w:val="231F20"/>
          <w:spacing w:val="-9"/>
        </w:rPr>
        <w:t> </w:t>
      </w:r>
      <w:r>
        <w:rPr>
          <w:color w:val="231F20"/>
          <w:spacing w:val="-2"/>
        </w:rPr>
        <w:t>малын</w:t>
      </w:r>
      <w:r>
        <w:rPr>
          <w:color w:val="231F20"/>
          <w:spacing w:val="-9"/>
        </w:rPr>
        <w:t> </w:t>
      </w:r>
      <w:r>
        <w:rPr>
          <w:color w:val="231F20"/>
          <w:spacing w:val="-2"/>
        </w:rPr>
        <w:t>эмнэлгийн </w:t>
      </w:r>
      <w:r>
        <w:rPr>
          <w:color w:val="231F20"/>
        </w:rPr>
        <w:t>үйлчилгээ, техникийн зөвлөгөө, туслалцаанаас гадна нэгдлээс зохион байгуулж байсан эрүүл мэндийн</w:t>
      </w:r>
      <w:r>
        <w:rPr>
          <w:color w:val="231F20"/>
          <w:spacing w:val="-8"/>
        </w:rPr>
        <w:t> </w:t>
      </w:r>
      <w:r>
        <w:rPr>
          <w:color w:val="231F20"/>
        </w:rPr>
        <w:t>болон</w:t>
      </w:r>
      <w:r>
        <w:rPr>
          <w:color w:val="231F20"/>
          <w:spacing w:val="-8"/>
        </w:rPr>
        <w:t> </w:t>
      </w:r>
      <w:r>
        <w:rPr>
          <w:color w:val="231F20"/>
        </w:rPr>
        <w:t>боловсролын</w:t>
      </w:r>
      <w:r>
        <w:rPr>
          <w:color w:val="231F20"/>
          <w:spacing w:val="-8"/>
        </w:rPr>
        <w:t> </w:t>
      </w:r>
      <w:r>
        <w:rPr>
          <w:color w:val="231F20"/>
        </w:rPr>
        <w:t>бусад</w:t>
      </w:r>
      <w:r>
        <w:rPr>
          <w:color w:val="231F20"/>
          <w:spacing w:val="-9"/>
        </w:rPr>
        <w:t> </w:t>
      </w:r>
      <w:r>
        <w:rPr>
          <w:color w:val="231F20"/>
        </w:rPr>
        <w:t>нийгмийн</w:t>
      </w:r>
      <w:r>
        <w:rPr>
          <w:color w:val="231F20"/>
          <w:spacing w:val="-8"/>
        </w:rPr>
        <w:t> </w:t>
      </w:r>
      <w:r>
        <w:rPr>
          <w:color w:val="231F20"/>
        </w:rPr>
        <w:t>үйлчилгээнүүдээ</w:t>
      </w:r>
      <w:r>
        <w:rPr>
          <w:color w:val="231F20"/>
          <w:spacing w:val="-8"/>
        </w:rPr>
        <w:t> </w:t>
      </w:r>
      <w:r>
        <w:rPr>
          <w:color w:val="231F20"/>
        </w:rPr>
        <w:t>алдсан</w:t>
      </w:r>
      <w:r>
        <w:rPr>
          <w:color w:val="231F20"/>
          <w:spacing w:val="-9"/>
        </w:rPr>
        <w:t> </w:t>
      </w:r>
      <w:r>
        <w:rPr>
          <w:color w:val="231F20"/>
        </w:rPr>
        <w:t>билээ.</w:t>
      </w:r>
      <w:r>
        <w:rPr>
          <w:color w:val="231F20"/>
          <w:spacing w:val="-8"/>
        </w:rPr>
        <w:t> </w:t>
      </w:r>
      <w:r>
        <w:rPr>
          <w:color w:val="231F20"/>
        </w:rPr>
        <w:t>(Pomfret,</w:t>
      </w:r>
      <w:r>
        <w:rPr>
          <w:color w:val="231F20"/>
          <w:spacing w:val="-8"/>
        </w:rPr>
        <w:t> </w:t>
      </w:r>
      <w:r>
        <w:rPr>
          <w:color w:val="231F20"/>
        </w:rPr>
        <w:t>2000</w:t>
      </w:r>
      <w:r>
        <w:rPr>
          <w:color w:val="231F20"/>
          <w:spacing w:val="-9"/>
        </w:rPr>
        <w:t> </w:t>
      </w:r>
      <w:r>
        <w:rPr>
          <w:color w:val="231F20"/>
        </w:rPr>
        <w:t>p. </w:t>
      </w:r>
      <w:r>
        <w:rPr>
          <w:color w:val="231F20"/>
          <w:spacing w:val="-4"/>
        </w:rPr>
        <w:t>153)</w:t>
      </w:r>
    </w:p>
    <w:p>
      <w:pPr>
        <w:pStyle w:val="BodyText"/>
        <w:spacing w:before="13"/>
        <w:ind w:left="0"/>
        <w:jc w:val="left"/>
      </w:pPr>
    </w:p>
    <w:p>
      <w:pPr>
        <w:pStyle w:val="BodyText"/>
        <w:spacing w:line="249" w:lineRule="auto"/>
        <w:ind w:right="124"/>
      </w:pPr>
      <w:r>
        <w:rPr>
          <w:color w:val="231F20"/>
        </w:rPr>
        <w:t>Монголд эхийн эндэгдэл шилжилтийн хамгийн замбараагүй үеүдэд (1992-1994) хамгийн их тохиолдсон агаад шилжилтээс өмнөх үеийнхээс дээгүүр түвшинд үлдсэн билээ. 10 жилийн турш дахь шинэ либерал шилжилт хийгээд нийгмийн хөрөнгө оруулалтаас ухарсан явдал нь Монголын</w:t>
      </w:r>
      <w:r>
        <w:rPr>
          <w:color w:val="231F20"/>
          <w:spacing w:val="-15"/>
        </w:rPr>
        <w:t> </w:t>
      </w:r>
      <w:r>
        <w:rPr>
          <w:color w:val="231F20"/>
        </w:rPr>
        <w:t>эмэгтэйчүүд,</w:t>
      </w:r>
      <w:r>
        <w:rPr>
          <w:color w:val="231F20"/>
          <w:spacing w:val="-15"/>
        </w:rPr>
        <w:t> </w:t>
      </w:r>
      <w:r>
        <w:rPr>
          <w:color w:val="231F20"/>
        </w:rPr>
        <w:t>тэдгээрийн</w:t>
      </w:r>
      <w:r>
        <w:rPr>
          <w:color w:val="231F20"/>
          <w:spacing w:val="-15"/>
        </w:rPr>
        <w:t> </w:t>
      </w:r>
      <w:r>
        <w:rPr>
          <w:color w:val="231F20"/>
        </w:rPr>
        <w:t>гэр</w:t>
      </w:r>
      <w:r>
        <w:rPr>
          <w:color w:val="231F20"/>
          <w:spacing w:val="-15"/>
        </w:rPr>
        <w:t> </w:t>
      </w:r>
      <w:r>
        <w:rPr>
          <w:color w:val="231F20"/>
        </w:rPr>
        <w:t>бүлд</w:t>
      </w:r>
      <w:r>
        <w:rPr>
          <w:color w:val="231F20"/>
          <w:spacing w:val="-15"/>
        </w:rPr>
        <w:t> </w:t>
      </w:r>
      <w:r>
        <w:rPr>
          <w:color w:val="231F20"/>
        </w:rPr>
        <w:t>үлэмж</w:t>
      </w:r>
      <w:r>
        <w:rPr>
          <w:color w:val="231F20"/>
          <w:spacing w:val="-15"/>
        </w:rPr>
        <w:t> </w:t>
      </w:r>
      <w:r>
        <w:rPr>
          <w:color w:val="231F20"/>
        </w:rPr>
        <w:t>үр</w:t>
      </w:r>
      <w:r>
        <w:rPr>
          <w:color w:val="231F20"/>
          <w:spacing w:val="-15"/>
        </w:rPr>
        <w:t> </w:t>
      </w:r>
      <w:r>
        <w:rPr>
          <w:color w:val="231F20"/>
        </w:rPr>
        <w:t>дагаврыг</w:t>
      </w:r>
      <w:r>
        <w:rPr>
          <w:color w:val="231F20"/>
          <w:spacing w:val="-15"/>
        </w:rPr>
        <w:t> </w:t>
      </w:r>
      <w:r>
        <w:rPr>
          <w:color w:val="231F20"/>
        </w:rPr>
        <w:t>авч</w:t>
      </w:r>
      <w:r>
        <w:rPr>
          <w:color w:val="231F20"/>
          <w:spacing w:val="-15"/>
        </w:rPr>
        <w:t> </w:t>
      </w:r>
      <w:r>
        <w:rPr>
          <w:color w:val="231F20"/>
        </w:rPr>
        <w:t>ирсэн.</w:t>
      </w:r>
      <w:r>
        <w:rPr>
          <w:color w:val="231F20"/>
          <w:spacing w:val="-15"/>
        </w:rPr>
        <w:t> </w:t>
      </w:r>
      <w:r>
        <w:rPr>
          <w:color w:val="231F20"/>
        </w:rPr>
        <w:t>(Craig,</w:t>
      </w:r>
      <w:r>
        <w:rPr>
          <w:color w:val="231F20"/>
          <w:spacing w:val="-15"/>
        </w:rPr>
        <w:t> </w:t>
      </w:r>
      <w:r>
        <w:rPr>
          <w:color w:val="231F20"/>
        </w:rPr>
        <w:t>2004,</w:t>
      </w:r>
      <w:r>
        <w:rPr>
          <w:color w:val="231F20"/>
          <w:spacing w:val="-15"/>
        </w:rPr>
        <w:t> </w:t>
      </w:r>
      <w:r>
        <w:rPr>
          <w:color w:val="231F20"/>
        </w:rPr>
        <w:t>p.</w:t>
      </w:r>
      <w:r>
        <w:rPr>
          <w:color w:val="231F20"/>
          <w:spacing w:val="-15"/>
        </w:rPr>
        <w:t> </w:t>
      </w:r>
      <w:r>
        <w:rPr>
          <w:color w:val="231F20"/>
        </w:rPr>
        <w:t>252) Жирэмсэн</w:t>
      </w:r>
      <w:r>
        <w:rPr>
          <w:color w:val="231F20"/>
          <w:spacing w:val="-7"/>
        </w:rPr>
        <w:t> </w:t>
      </w:r>
      <w:r>
        <w:rPr>
          <w:color w:val="231F20"/>
        </w:rPr>
        <w:t>эхчүүд</w:t>
      </w:r>
      <w:r>
        <w:rPr>
          <w:color w:val="231F20"/>
          <w:spacing w:val="-8"/>
        </w:rPr>
        <w:t> </w:t>
      </w:r>
      <w:r>
        <w:rPr>
          <w:color w:val="231F20"/>
        </w:rPr>
        <w:t>гэртээ</w:t>
      </w:r>
      <w:r>
        <w:rPr>
          <w:color w:val="231F20"/>
          <w:spacing w:val="-7"/>
        </w:rPr>
        <w:t> </w:t>
      </w:r>
      <w:r>
        <w:rPr>
          <w:color w:val="231F20"/>
        </w:rPr>
        <w:t>жирэмсний</w:t>
      </w:r>
      <w:r>
        <w:rPr>
          <w:color w:val="231F20"/>
          <w:spacing w:val="-7"/>
        </w:rPr>
        <w:t> </w:t>
      </w:r>
      <w:r>
        <w:rPr>
          <w:color w:val="231F20"/>
        </w:rPr>
        <w:t>өгөөмөр</w:t>
      </w:r>
      <w:r>
        <w:rPr>
          <w:color w:val="231F20"/>
          <w:spacing w:val="-8"/>
        </w:rPr>
        <w:t> </w:t>
      </w:r>
      <w:r>
        <w:rPr>
          <w:color w:val="231F20"/>
        </w:rPr>
        <w:t>амралт</w:t>
      </w:r>
      <w:r>
        <w:rPr>
          <w:color w:val="231F20"/>
          <w:spacing w:val="-8"/>
        </w:rPr>
        <w:t> </w:t>
      </w:r>
      <w:r>
        <w:rPr>
          <w:color w:val="231F20"/>
        </w:rPr>
        <w:t>болон</w:t>
      </w:r>
      <w:r>
        <w:rPr>
          <w:color w:val="231F20"/>
          <w:spacing w:val="-7"/>
        </w:rPr>
        <w:t> </w:t>
      </w:r>
      <w:r>
        <w:rPr>
          <w:color w:val="231F20"/>
        </w:rPr>
        <w:t>мөнгөн</w:t>
      </w:r>
      <w:r>
        <w:rPr>
          <w:color w:val="231F20"/>
          <w:spacing w:val="-7"/>
        </w:rPr>
        <w:t> </w:t>
      </w:r>
      <w:r>
        <w:rPr>
          <w:color w:val="231F20"/>
        </w:rPr>
        <w:t>тэтгэмж</w:t>
      </w:r>
      <w:r>
        <w:rPr>
          <w:color w:val="231F20"/>
          <w:spacing w:val="-7"/>
        </w:rPr>
        <w:t> </w:t>
      </w:r>
      <w:r>
        <w:rPr>
          <w:color w:val="231F20"/>
        </w:rPr>
        <w:t>авч</w:t>
      </w:r>
      <w:r>
        <w:rPr>
          <w:color w:val="231F20"/>
          <w:spacing w:val="-7"/>
        </w:rPr>
        <w:t> </w:t>
      </w:r>
      <w:r>
        <w:rPr>
          <w:color w:val="231F20"/>
        </w:rPr>
        <w:t>чаддаг</w:t>
      </w:r>
      <w:r>
        <w:rPr>
          <w:color w:val="231F20"/>
          <w:spacing w:val="-7"/>
        </w:rPr>
        <w:t> </w:t>
      </w:r>
      <w:r>
        <w:rPr>
          <w:color w:val="231F20"/>
        </w:rPr>
        <w:t>байсан бол эдгээр хангамжууд нь 1990-ээд оны эхний он жилүүдэд үгүй болсон бөгөөд шилжилтийн явцад эхчүүдийн нийгмийн хамгааллын сан харьцангуй тогтворжих хүртэл тэр хэвээр явж ирсэн. (Smith, 2008, p. 8)</w:t>
      </w:r>
    </w:p>
    <w:p>
      <w:pPr>
        <w:pStyle w:val="BodyText"/>
        <w:spacing w:after="0" w:line="249" w:lineRule="auto"/>
        <w:sectPr>
          <w:pgSz w:w="11900" w:h="16840"/>
          <w:pgMar w:header="0" w:footer="786" w:top="980" w:bottom="980" w:left="992" w:right="992"/>
        </w:sectPr>
      </w:pPr>
    </w:p>
    <w:p>
      <w:pPr>
        <w:pStyle w:val="Heading2"/>
        <w:spacing w:before="65"/>
      </w:pPr>
      <w:r>
        <w:rPr>
          <w:color w:val="231F20"/>
        </w:rPr>
        <w:t>Дүгнэн</w:t>
      </w:r>
      <w:r>
        <w:rPr>
          <w:color w:val="231F20"/>
          <w:spacing w:val="-8"/>
        </w:rPr>
        <w:t> </w:t>
      </w:r>
      <w:r>
        <w:rPr>
          <w:color w:val="231F20"/>
          <w:spacing w:val="-2"/>
        </w:rPr>
        <w:t>үзэхүйд</w:t>
      </w:r>
    </w:p>
    <w:p>
      <w:pPr>
        <w:pStyle w:val="BodyText"/>
        <w:spacing w:line="249" w:lineRule="auto" w:before="17"/>
        <w:ind w:right="125"/>
      </w:pPr>
      <w:r>
        <w:rPr>
          <w:color w:val="231F20"/>
        </w:rPr>
        <w:t>Монголд хүн амын бүх бүлгүүдийг хамарсан төрийн нийгэм хангамжийн өгөөмөр тогтолцоо бүхий социалист халамжит төр оршин байсан билээ. Гэхдээ социалист халамжит төрийн зонхилох хэлбэр болсон зөвлөлт маягийн халамжит төр оршин байсан юм. Шинэ либерал шинэчлэлийн жор болсон бүтцийн өөрчлөлт, цочроох эмчилгээний хүрээнд хамгийн их нүд үзүүрлэгдсэн зүйл нь дээрх нийгэм хангамжийн тогтолцоо байсан бөгөөд энэхүү шинэчлэл</w:t>
      </w:r>
      <w:r>
        <w:rPr>
          <w:color w:val="231F20"/>
          <w:spacing w:val="40"/>
        </w:rPr>
        <w:t> </w:t>
      </w:r>
      <w:r>
        <w:rPr>
          <w:color w:val="231F20"/>
        </w:rPr>
        <w:t>нь шууд бус болон шууд утгаар социалист халамжит төрийг асар богино хугацаанд татан буулгасан байна. Түүнийг шууд бус утгаар хэрэгжүүлсэн зүйл нь улсын үйлдвэр аж ахуйн нэгжүүдийг татан буулгаж, хөдөө аж ахуйн нэгдлийг задалсан хэрэг байсан бол шууд үйлдэл нь социалист нийгмийн хамгааллын зардлыг танаж, тогтолцоог хумьж, түүний дэд бүтцийг хөсөр хаясанд байв.</w:t>
      </w:r>
    </w:p>
    <w:p>
      <w:pPr>
        <w:pStyle w:val="BodyText"/>
        <w:spacing w:before="12"/>
        <w:ind w:left="0"/>
        <w:jc w:val="left"/>
      </w:pPr>
    </w:p>
    <w:p>
      <w:pPr>
        <w:pStyle w:val="BodyText"/>
        <w:spacing w:line="249" w:lineRule="auto"/>
        <w:ind w:right="124"/>
      </w:pPr>
      <w:r>
        <w:rPr>
          <w:color w:val="231F20"/>
        </w:rPr>
        <w:t>Төр хүн амын социаль хэрэгцээг хангах ёстой гэх </w:t>
      </w:r>
      <w:r>
        <w:rPr>
          <w:i/>
          <w:color w:val="231F20"/>
          <w:u w:val="single" w:color="231F20"/>
        </w:rPr>
        <w:t>халамжит төрийн үзлээс</w:t>
      </w:r>
      <w:r>
        <w:rPr>
          <w:i/>
          <w:color w:val="231F20"/>
        </w:rPr>
        <w:t> </w:t>
      </w:r>
      <w:r>
        <w:rPr>
          <w:color w:val="231F20"/>
        </w:rPr>
        <w:t>төр бол хувийн өмчийг хамгаалж, хууль сахиулах хүрээнд л чиг үүргээ хэрэгжүүлэх ёстой гэх </w:t>
      </w:r>
      <w:r>
        <w:rPr>
          <w:i/>
          <w:color w:val="231F20"/>
          <w:u w:val="single" w:color="231F20"/>
        </w:rPr>
        <w:t>шөнийн харуул</w:t>
      </w:r>
      <w:r>
        <w:rPr>
          <w:i/>
          <w:color w:val="231F20"/>
        </w:rPr>
        <w:t> </w:t>
      </w:r>
      <w:r>
        <w:rPr>
          <w:i/>
          <w:color w:val="231F20"/>
          <w:u w:val="single" w:color="231F20"/>
        </w:rPr>
        <w:t>төрийн загвар луу</w:t>
      </w:r>
      <w:r>
        <w:rPr>
          <w:i/>
          <w:color w:val="231F20"/>
        </w:rPr>
        <w:t> </w:t>
      </w:r>
      <w:r>
        <w:rPr>
          <w:color w:val="231F20"/>
        </w:rPr>
        <w:t>хурдтай хувьсан орох гарааны бөгөөд шийдвэрлэх нөхцөлүүдийг тавьсан байна. Үүнийг шинэ либерал шинэчлэлийн гол цэс болсон </w:t>
      </w:r>
      <w:r>
        <w:rPr>
          <w:i/>
          <w:color w:val="231F20"/>
          <w:u w:val="single" w:color="231F20"/>
        </w:rPr>
        <w:t>хувьчлал болон үнэ чөлөөлөх</w:t>
      </w:r>
      <w:r>
        <w:rPr>
          <w:i/>
          <w:color w:val="231F20"/>
        </w:rPr>
        <w:t> </w:t>
      </w:r>
      <w:r>
        <w:rPr>
          <w:color w:val="231F20"/>
        </w:rPr>
        <w:t>хөтөлбөрөөр гүйцэлдүүлсэн байна. Нийгмийн хамгааллын гадна үлдэгсэд гэх ойлголтод хамрагдах социаль бүлгүүд жинхэнэ утгаараа буй болж, тэдгээрээс алсуураа доод анги болон аюултай анги бүрэлдэх эхний алхам тавигдсан байна. Өөрөөр хэлбэл шинэчлэлээр үүсч шилжилтийн</w:t>
      </w:r>
      <w:r>
        <w:rPr>
          <w:color w:val="231F20"/>
          <w:spacing w:val="-4"/>
        </w:rPr>
        <w:t> </w:t>
      </w:r>
      <w:r>
        <w:rPr>
          <w:color w:val="231F20"/>
        </w:rPr>
        <w:t>он</w:t>
      </w:r>
      <w:r>
        <w:rPr>
          <w:color w:val="231F20"/>
          <w:spacing w:val="-4"/>
        </w:rPr>
        <w:t> </w:t>
      </w:r>
      <w:r>
        <w:rPr>
          <w:color w:val="231F20"/>
        </w:rPr>
        <w:t>жилүүдэд</w:t>
      </w:r>
      <w:r>
        <w:rPr>
          <w:color w:val="231F20"/>
          <w:spacing w:val="-4"/>
        </w:rPr>
        <w:t> </w:t>
      </w:r>
      <w:r>
        <w:rPr>
          <w:color w:val="231F20"/>
        </w:rPr>
        <w:t>өнөө</w:t>
      </w:r>
      <w:r>
        <w:rPr>
          <w:color w:val="231F20"/>
          <w:spacing w:val="-4"/>
        </w:rPr>
        <w:t> </w:t>
      </w:r>
      <w:r>
        <w:rPr>
          <w:color w:val="231F20"/>
        </w:rPr>
        <w:t>хэр</w:t>
      </w:r>
      <w:r>
        <w:rPr>
          <w:color w:val="231F20"/>
          <w:spacing w:val="-4"/>
        </w:rPr>
        <w:t> </w:t>
      </w:r>
      <w:r>
        <w:rPr>
          <w:color w:val="231F20"/>
        </w:rPr>
        <w:t>нь</w:t>
      </w:r>
      <w:r>
        <w:rPr>
          <w:color w:val="231F20"/>
          <w:spacing w:val="-4"/>
        </w:rPr>
        <w:t> </w:t>
      </w:r>
      <w:r>
        <w:rPr>
          <w:color w:val="231F20"/>
        </w:rPr>
        <w:t>цар</w:t>
      </w:r>
      <w:r>
        <w:rPr>
          <w:color w:val="231F20"/>
          <w:spacing w:val="-4"/>
        </w:rPr>
        <w:t> </w:t>
      </w:r>
      <w:r>
        <w:rPr>
          <w:color w:val="231F20"/>
        </w:rPr>
        <w:t>хэмжээгээ</w:t>
      </w:r>
      <w:r>
        <w:rPr>
          <w:color w:val="231F20"/>
          <w:spacing w:val="-4"/>
        </w:rPr>
        <w:t> </w:t>
      </w:r>
      <w:r>
        <w:rPr>
          <w:color w:val="231F20"/>
        </w:rPr>
        <w:t>хумиагүй</w:t>
      </w:r>
      <w:r>
        <w:rPr>
          <w:color w:val="231F20"/>
          <w:spacing w:val="-4"/>
        </w:rPr>
        <w:t> </w:t>
      </w:r>
      <w:r>
        <w:rPr>
          <w:color w:val="231F20"/>
        </w:rPr>
        <w:t>ядуучууд,</w:t>
      </w:r>
      <w:r>
        <w:rPr>
          <w:color w:val="231F20"/>
          <w:spacing w:val="-4"/>
        </w:rPr>
        <w:t> </w:t>
      </w:r>
      <w:r>
        <w:rPr>
          <w:color w:val="231F20"/>
        </w:rPr>
        <w:t>түүнчлэн</w:t>
      </w:r>
      <w:r>
        <w:rPr>
          <w:color w:val="231F20"/>
          <w:spacing w:val="-4"/>
        </w:rPr>
        <w:t> </w:t>
      </w:r>
      <w:r>
        <w:rPr>
          <w:color w:val="231F20"/>
        </w:rPr>
        <w:t>албан</w:t>
      </w:r>
      <w:r>
        <w:rPr>
          <w:color w:val="231F20"/>
          <w:spacing w:val="-4"/>
        </w:rPr>
        <w:t> </w:t>
      </w:r>
      <w:r>
        <w:rPr>
          <w:color w:val="231F20"/>
        </w:rPr>
        <w:t>бус хөдөлмөрийнхөн, малчдын зонхи болсон даржин нүүдэлчид, цаашилбал орон гэргүйчүүд бол нийгмийн хамгааллын сүлжээний гадна үлдэгсэд юм.</w:t>
      </w:r>
    </w:p>
    <w:p>
      <w:pPr>
        <w:pStyle w:val="BodyText"/>
        <w:spacing w:before="17"/>
        <w:ind w:left="0"/>
        <w:jc w:val="left"/>
      </w:pPr>
    </w:p>
    <w:p>
      <w:pPr>
        <w:pStyle w:val="BodyText"/>
        <w:spacing w:line="249" w:lineRule="auto"/>
        <w:ind w:right="125"/>
      </w:pPr>
      <w:r>
        <w:rPr>
          <w:color w:val="231F20"/>
        </w:rPr>
        <w:t>1990-ээд оны эхний жилүүдэд төрийн чиг үүрэг мэдээж социаль хүрээнд ул мөргүй устаж алга болсон гэсэн үг биш. Харин өмнөх тогтолцооны нийгмийн бодлогын өв хадгалагдаж хуучин</w:t>
      </w:r>
      <w:r>
        <w:rPr>
          <w:color w:val="231F20"/>
          <w:spacing w:val="-2"/>
        </w:rPr>
        <w:t> </w:t>
      </w:r>
      <w:r>
        <w:rPr>
          <w:color w:val="231F20"/>
        </w:rPr>
        <w:t>институцүүд</w:t>
      </w:r>
      <w:r>
        <w:rPr>
          <w:color w:val="231F20"/>
          <w:spacing w:val="-2"/>
        </w:rPr>
        <w:t> </w:t>
      </w:r>
      <w:r>
        <w:rPr>
          <w:color w:val="231F20"/>
        </w:rPr>
        <w:t>нь</w:t>
      </w:r>
      <w:r>
        <w:rPr>
          <w:color w:val="231F20"/>
          <w:spacing w:val="-2"/>
        </w:rPr>
        <w:t> </w:t>
      </w:r>
      <w:r>
        <w:rPr>
          <w:color w:val="231F20"/>
        </w:rPr>
        <w:t>бүлээн</w:t>
      </w:r>
      <w:r>
        <w:rPr>
          <w:color w:val="231F20"/>
          <w:spacing w:val="-2"/>
        </w:rPr>
        <w:t> </w:t>
      </w:r>
      <w:r>
        <w:rPr>
          <w:color w:val="231F20"/>
        </w:rPr>
        <w:t>амьсгалтай</w:t>
      </w:r>
      <w:r>
        <w:rPr>
          <w:color w:val="231F20"/>
          <w:spacing w:val="-2"/>
        </w:rPr>
        <w:t> </w:t>
      </w:r>
      <w:r>
        <w:rPr>
          <w:color w:val="231F20"/>
        </w:rPr>
        <w:t>байсны</w:t>
      </w:r>
      <w:r>
        <w:rPr>
          <w:color w:val="231F20"/>
          <w:spacing w:val="-2"/>
        </w:rPr>
        <w:t> </w:t>
      </w:r>
      <w:r>
        <w:rPr>
          <w:color w:val="231F20"/>
        </w:rPr>
        <w:t>дээр</w:t>
      </w:r>
      <w:r>
        <w:rPr>
          <w:color w:val="231F20"/>
          <w:spacing w:val="-2"/>
        </w:rPr>
        <w:t> </w:t>
      </w:r>
      <w:r>
        <w:rPr>
          <w:color w:val="231F20"/>
        </w:rPr>
        <w:t>шинэ</w:t>
      </w:r>
      <w:r>
        <w:rPr>
          <w:color w:val="231F20"/>
          <w:spacing w:val="-2"/>
        </w:rPr>
        <w:t> </w:t>
      </w:r>
      <w:r>
        <w:rPr>
          <w:color w:val="231F20"/>
        </w:rPr>
        <w:t>нөхцөл</w:t>
      </w:r>
      <w:r>
        <w:rPr>
          <w:color w:val="231F20"/>
          <w:spacing w:val="-2"/>
        </w:rPr>
        <w:t> </w:t>
      </w:r>
      <w:r>
        <w:rPr>
          <w:color w:val="231F20"/>
        </w:rPr>
        <w:t>байдалд</w:t>
      </w:r>
      <w:r>
        <w:rPr>
          <w:color w:val="231F20"/>
          <w:spacing w:val="-2"/>
        </w:rPr>
        <w:t> </w:t>
      </w:r>
      <w:r>
        <w:rPr>
          <w:color w:val="231F20"/>
        </w:rPr>
        <w:t>зарим</w:t>
      </w:r>
      <w:r>
        <w:rPr>
          <w:color w:val="231F20"/>
          <w:spacing w:val="-2"/>
        </w:rPr>
        <w:t> </w:t>
      </w:r>
      <w:r>
        <w:rPr>
          <w:color w:val="231F20"/>
        </w:rPr>
        <w:t>нэг</w:t>
      </w:r>
      <w:r>
        <w:rPr>
          <w:color w:val="231F20"/>
          <w:spacing w:val="-2"/>
        </w:rPr>
        <w:t> </w:t>
      </w:r>
      <w:r>
        <w:rPr>
          <w:color w:val="231F20"/>
        </w:rPr>
        <w:t>шинэ бодлогын арга хэмжээнүүд, институцүүдийг бүтээж, зарим тохиолдолд хуучин институцүүд дээр шинэ чиг үүргийг нэмж байсан билээ. Гэвч системийн гүн гүнзгий өөрчлөлт, систем өөрийн</w:t>
      </w:r>
      <w:r>
        <w:rPr>
          <w:color w:val="231F20"/>
          <w:spacing w:val="-7"/>
        </w:rPr>
        <w:t> </w:t>
      </w:r>
      <w:r>
        <w:rPr>
          <w:color w:val="231F20"/>
        </w:rPr>
        <w:t>төлөвөө</w:t>
      </w:r>
      <w:r>
        <w:rPr>
          <w:color w:val="231F20"/>
          <w:spacing w:val="-7"/>
        </w:rPr>
        <w:t> </w:t>
      </w:r>
      <w:r>
        <w:rPr>
          <w:color w:val="231F20"/>
        </w:rPr>
        <w:t>бүрэн</w:t>
      </w:r>
      <w:r>
        <w:rPr>
          <w:color w:val="231F20"/>
          <w:spacing w:val="-7"/>
        </w:rPr>
        <w:t> </w:t>
      </w:r>
      <w:r>
        <w:rPr>
          <w:color w:val="231F20"/>
        </w:rPr>
        <w:t>өөрчилсөн</w:t>
      </w:r>
      <w:r>
        <w:rPr>
          <w:color w:val="231F20"/>
          <w:spacing w:val="-7"/>
        </w:rPr>
        <w:t> </w:t>
      </w:r>
      <w:r>
        <w:rPr>
          <w:color w:val="231F20"/>
        </w:rPr>
        <w:t>тийм</w:t>
      </w:r>
      <w:r>
        <w:rPr>
          <w:color w:val="231F20"/>
          <w:spacing w:val="-7"/>
        </w:rPr>
        <w:t> </w:t>
      </w:r>
      <w:r>
        <w:rPr>
          <w:color w:val="231F20"/>
        </w:rPr>
        <w:t>шинэчлэлийн</w:t>
      </w:r>
      <w:r>
        <w:rPr>
          <w:color w:val="231F20"/>
          <w:spacing w:val="-7"/>
        </w:rPr>
        <w:t> </w:t>
      </w:r>
      <w:r>
        <w:rPr>
          <w:color w:val="231F20"/>
        </w:rPr>
        <w:t>хувьд</w:t>
      </w:r>
      <w:r>
        <w:rPr>
          <w:color w:val="231F20"/>
          <w:spacing w:val="-7"/>
        </w:rPr>
        <w:t> </w:t>
      </w:r>
      <w:r>
        <w:rPr>
          <w:color w:val="231F20"/>
        </w:rPr>
        <w:t>төрийн</w:t>
      </w:r>
      <w:r>
        <w:rPr>
          <w:color w:val="231F20"/>
          <w:spacing w:val="-7"/>
        </w:rPr>
        <w:t> </w:t>
      </w:r>
      <w:r>
        <w:rPr>
          <w:color w:val="231F20"/>
        </w:rPr>
        <w:t>нийгмийн</w:t>
      </w:r>
      <w:r>
        <w:rPr>
          <w:color w:val="231F20"/>
          <w:spacing w:val="-7"/>
        </w:rPr>
        <w:t> </w:t>
      </w:r>
      <w:r>
        <w:rPr>
          <w:color w:val="231F20"/>
        </w:rPr>
        <w:t>бодлогын</w:t>
      </w:r>
      <w:r>
        <w:rPr>
          <w:color w:val="231F20"/>
          <w:spacing w:val="-7"/>
        </w:rPr>
        <w:t> </w:t>
      </w:r>
      <w:r>
        <w:rPr>
          <w:color w:val="231F20"/>
        </w:rPr>
        <w:t>угтаж биш,</w:t>
      </w:r>
      <w:r>
        <w:rPr>
          <w:color w:val="231F20"/>
          <w:spacing w:val="-8"/>
        </w:rPr>
        <w:t> </w:t>
      </w:r>
      <w:r>
        <w:rPr>
          <w:color w:val="231F20"/>
        </w:rPr>
        <w:t>дагаж</w:t>
      </w:r>
      <w:r>
        <w:rPr>
          <w:color w:val="231F20"/>
          <w:spacing w:val="-8"/>
        </w:rPr>
        <w:t> </w:t>
      </w:r>
      <w:r>
        <w:rPr>
          <w:color w:val="231F20"/>
        </w:rPr>
        <w:t>хийсэн</w:t>
      </w:r>
      <w:r>
        <w:rPr>
          <w:color w:val="231F20"/>
          <w:spacing w:val="-8"/>
        </w:rPr>
        <w:t> </w:t>
      </w:r>
      <w:r>
        <w:rPr>
          <w:color w:val="231F20"/>
        </w:rPr>
        <w:t>дээрх</w:t>
      </w:r>
      <w:r>
        <w:rPr>
          <w:color w:val="231F20"/>
          <w:spacing w:val="-8"/>
        </w:rPr>
        <w:t> </w:t>
      </w:r>
      <w:r>
        <w:rPr>
          <w:color w:val="231F20"/>
        </w:rPr>
        <w:t>арга</w:t>
      </w:r>
      <w:r>
        <w:rPr>
          <w:color w:val="231F20"/>
          <w:spacing w:val="-8"/>
        </w:rPr>
        <w:t> </w:t>
      </w:r>
      <w:r>
        <w:rPr>
          <w:color w:val="231F20"/>
        </w:rPr>
        <w:t>хэмжээнүүд</w:t>
      </w:r>
      <w:r>
        <w:rPr>
          <w:color w:val="231F20"/>
          <w:spacing w:val="-8"/>
        </w:rPr>
        <w:t> </w:t>
      </w:r>
      <w:r>
        <w:rPr>
          <w:color w:val="231F20"/>
        </w:rPr>
        <w:t>үнэндээ</w:t>
      </w:r>
      <w:r>
        <w:rPr>
          <w:color w:val="231F20"/>
          <w:spacing w:val="-8"/>
        </w:rPr>
        <w:t> </w:t>
      </w:r>
      <w:r>
        <w:rPr>
          <w:color w:val="231F20"/>
        </w:rPr>
        <w:t>өөрчлөлтийн</w:t>
      </w:r>
      <w:r>
        <w:rPr>
          <w:color w:val="231F20"/>
          <w:spacing w:val="-8"/>
        </w:rPr>
        <w:t> </w:t>
      </w:r>
      <w:r>
        <w:rPr>
          <w:color w:val="231F20"/>
        </w:rPr>
        <w:t>үр</w:t>
      </w:r>
      <w:r>
        <w:rPr>
          <w:color w:val="231F20"/>
          <w:spacing w:val="-8"/>
        </w:rPr>
        <w:t> </w:t>
      </w:r>
      <w:r>
        <w:rPr>
          <w:color w:val="231F20"/>
        </w:rPr>
        <w:t>дагаврыг</w:t>
      </w:r>
      <w:r>
        <w:rPr>
          <w:color w:val="231F20"/>
          <w:spacing w:val="-8"/>
        </w:rPr>
        <w:t> </w:t>
      </w:r>
      <w:r>
        <w:rPr>
          <w:color w:val="231F20"/>
        </w:rPr>
        <w:t>нөхөж</w:t>
      </w:r>
      <w:r>
        <w:rPr>
          <w:color w:val="231F20"/>
          <w:spacing w:val="-8"/>
        </w:rPr>
        <w:t> </w:t>
      </w:r>
      <w:r>
        <w:rPr>
          <w:color w:val="231F20"/>
        </w:rPr>
        <w:t>гүйцээгүй билээ. Тиймээс төрийн нийгмийн хамгааллын чиг үүрэг алдагдаж, социаль хүрээний зонхи хэсэг социаль дэд систем болон нийгмийн хамгааллын хяналтаас гарсан юм. Дээр ишлэсэн судлаачдын</w:t>
      </w:r>
      <w:r>
        <w:rPr>
          <w:color w:val="231F20"/>
          <w:spacing w:val="-6"/>
        </w:rPr>
        <w:t> </w:t>
      </w:r>
      <w:r>
        <w:rPr>
          <w:color w:val="231F20"/>
        </w:rPr>
        <w:t>дунд</w:t>
      </w:r>
      <w:r>
        <w:rPr>
          <w:color w:val="231F20"/>
          <w:spacing w:val="-6"/>
        </w:rPr>
        <w:t> </w:t>
      </w:r>
      <w:r>
        <w:rPr>
          <w:color w:val="231F20"/>
        </w:rPr>
        <w:t>(ялангуяа</w:t>
      </w:r>
      <w:r>
        <w:rPr>
          <w:color w:val="231F20"/>
          <w:spacing w:val="-6"/>
        </w:rPr>
        <w:t> </w:t>
      </w:r>
      <w:r>
        <w:rPr>
          <w:color w:val="231F20"/>
        </w:rPr>
        <w:t>барууны)</w:t>
      </w:r>
      <w:r>
        <w:rPr>
          <w:color w:val="231F20"/>
          <w:spacing w:val="-6"/>
        </w:rPr>
        <w:t> </w:t>
      </w:r>
      <w:r>
        <w:rPr>
          <w:color w:val="231F20"/>
        </w:rPr>
        <w:t>санал</w:t>
      </w:r>
      <w:r>
        <w:rPr>
          <w:color w:val="231F20"/>
          <w:spacing w:val="-5"/>
        </w:rPr>
        <w:t> </w:t>
      </w:r>
      <w:r>
        <w:rPr>
          <w:color w:val="231F20"/>
        </w:rPr>
        <w:t>нэгтэй</w:t>
      </w:r>
      <w:r>
        <w:rPr>
          <w:color w:val="231F20"/>
          <w:spacing w:val="-6"/>
        </w:rPr>
        <w:t> </w:t>
      </w:r>
      <w:r>
        <w:rPr>
          <w:color w:val="231F20"/>
        </w:rPr>
        <w:t>дүгнэж</w:t>
      </w:r>
      <w:r>
        <w:rPr>
          <w:color w:val="231F20"/>
          <w:spacing w:val="-6"/>
        </w:rPr>
        <w:t> </w:t>
      </w:r>
      <w:r>
        <w:rPr>
          <w:color w:val="231F20"/>
        </w:rPr>
        <w:t>буй</w:t>
      </w:r>
      <w:r>
        <w:rPr>
          <w:color w:val="231F20"/>
          <w:spacing w:val="-6"/>
        </w:rPr>
        <w:t> </w:t>
      </w:r>
      <w:r>
        <w:rPr>
          <w:color w:val="231F20"/>
        </w:rPr>
        <w:t>зүйл</w:t>
      </w:r>
      <w:r>
        <w:rPr>
          <w:color w:val="231F20"/>
          <w:spacing w:val="-6"/>
        </w:rPr>
        <w:t> </w:t>
      </w:r>
      <w:r>
        <w:rPr>
          <w:color w:val="231F20"/>
        </w:rPr>
        <w:t>бол</w:t>
      </w:r>
      <w:r>
        <w:rPr>
          <w:color w:val="231F20"/>
          <w:spacing w:val="-6"/>
        </w:rPr>
        <w:t> </w:t>
      </w:r>
      <w:r>
        <w:rPr>
          <w:color w:val="231F20"/>
        </w:rPr>
        <w:t>бид</w:t>
      </w:r>
      <w:r>
        <w:rPr>
          <w:color w:val="231F20"/>
          <w:spacing w:val="-6"/>
        </w:rPr>
        <w:t> </w:t>
      </w:r>
      <w:r>
        <w:rPr>
          <w:color w:val="231F20"/>
        </w:rPr>
        <w:t>асар</w:t>
      </w:r>
      <w:r>
        <w:rPr>
          <w:color w:val="231F20"/>
          <w:spacing w:val="-6"/>
        </w:rPr>
        <w:t> </w:t>
      </w:r>
      <w:r>
        <w:rPr>
          <w:color w:val="231F20"/>
        </w:rPr>
        <w:t>их</w:t>
      </w:r>
      <w:r>
        <w:rPr>
          <w:color w:val="231F20"/>
          <w:spacing w:val="-6"/>
        </w:rPr>
        <w:t> </w:t>
      </w:r>
      <w:r>
        <w:rPr>
          <w:color w:val="231F20"/>
        </w:rPr>
        <w:t>нийгмийн болон хүний өртгөөр шилжилтийг эхлүүлэх шинэчлэлийг хийсэн бөгөөд түүний үр дагавар өнөө хэр</w:t>
      </w:r>
      <w:r>
        <w:rPr>
          <w:color w:val="231F20"/>
          <w:spacing w:val="40"/>
        </w:rPr>
        <w:t> </w:t>
      </w:r>
      <w:r>
        <w:rPr>
          <w:color w:val="231F20"/>
        </w:rPr>
        <w:t>Монголыг сүүдэрлэж байна.</w:t>
      </w:r>
    </w:p>
    <w:p>
      <w:pPr>
        <w:pStyle w:val="Heading1"/>
        <w:spacing w:line="272" w:lineRule="exact" w:before="228"/>
        <w:ind w:left="3581"/>
        <w:jc w:val="both"/>
      </w:pPr>
      <w:r>
        <w:rPr>
          <w:b w:val="0"/>
          <w:color w:val="231F20"/>
        </w:rPr>
        <w:t>2</w:t>
      </w:r>
      <w:r>
        <w:rPr>
          <w:b w:val="0"/>
          <w:color w:val="231F20"/>
          <w:spacing w:val="-3"/>
        </w:rPr>
        <w:t> </w:t>
      </w:r>
      <w:r>
        <w:rPr>
          <w:color w:val="365F91"/>
        </w:rPr>
        <w:t>Ишлэсэн</w:t>
      </w:r>
      <w:r>
        <w:rPr>
          <w:color w:val="365F91"/>
          <w:spacing w:val="-3"/>
        </w:rPr>
        <w:t> </w:t>
      </w:r>
      <w:r>
        <w:rPr>
          <w:color w:val="365F91"/>
        </w:rPr>
        <w:t>ном</w:t>
      </w:r>
      <w:r>
        <w:rPr>
          <w:color w:val="365F91"/>
          <w:spacing w:val="-3"/>
        </w:rPr>
        <w:t> </w:t>
      </w:r>
      <w:r>
        <w:rPr>
          <w:color w:val="365F91"/>
          <w:spacing w:val="-2"/>
        </w:rPr>
        <w:t>зохиолууд</w:t>
      </w:r>
    </w:p>
    <w:p>
      <w:pPr>
        <w:pStyle w:val="ListParagraph"/>
        <w:numPr>
          <w:ilvl w:val="0"/>
          <w:numId w:val="1"/>
        </w:numPr>
        <w:tabs>
          <w:tab w:pos="859" w:val="left" w:leader="none"/>
        </w:tabs>
        <w:spacing w:line="243" w:lineRule="exact" w:before="0" w:after="0"/>
        <w:ind w:left="859" w:right="0" w:hanging="357"/>
        <w:jc w:val="both"/>
        <w:rPr>
          <w:sz w:val="22"/>
        </w:rPr>
      </w:pPr>
      <w:r>
        <w:rPr>
          <w:color w:val="231F20"/>
          <w:spacing w:val="-2"/>
          <w:sz w:val="22"/>
        </w:rPr>
        <w:t>Д.Ванданмагсар.</w:t>
      </w:r>
      <w:r>
        <w:rPr>
          <w:color w:val="231F20"/>
          <w:spacing w:val="3"/>
          <w:sz w:val="22"/>
        </w:rPr>
        <w:t> </w:t>
      </w:r>
      <w:r>
        <w:rPr>
          <w:color w:val="231F20"/>
          <w:spacing w:val="-2"/>
          <w:sz w:val="22"/>
        </w:rPr>
        <w:t>(2003).</w:t>
      </w:r>
      <w:r>
        <w:rPr>
          <w:color w:val="231F20"/>
          <w:spacing w:val="3"/>
          <w:sz w:val="22"/>
        </w:rPr>
        <w:t> </w:t>
      </w:r>
      <w:r>
        <w:rPr>
          <w:i/>
          <w:color w:val="231F20"/>
          <w:spacing w:val="-2"/>
          <w:sz w:val="22"/>
        </w:rPr>
        <w:t>Нийгмийн</w:t>
      </w:r>
      <w:r>
        <w:rPr>
          <w:i/>
          <w:color w:val="231F20"/>
          <w:sz w:val="22"/>
        </w:rPr>
        <w:t> </w:t>
      </w:r>
      <w:r>
        <w:rPr>
          <w:i/>
          <w:color w:val="231F20"/>
          <w:spacing w:val="-2"/>
          <w:sz w:val="22"/>
        </w:rPr>
        <w:t>даатгалын</w:t>
      </w:r>
      <w:r>
        <w:rPr>
          <w:i/>
          <w:color w:val="231F20"/>
          <w:spacing w:val="1"/>
          <w:sz w:val="22"/>
        </w:rPr>
        <w:t> </w:t>
      </w:r>
      <w:r>
        <w:rPr>
          <w:i/>
          <w:color w:val="231F20"/>
          <w:spacing w:val="-2"/>
          <w:sz w:val="22"/>
        </w:rPr>
        <w:t>үүсэл</w:t>
      </w:r>
      <w:r>
        <w:rPr>
          <w:i/>
          <w:color w:val="231F20"/>
          <w:spacing w:val="2"/>
          <w:sz w:val="22"/>
        </w:rPr>
        <w:t> </w:t>
      </w:r>
      <w:r>
        <w:rPr>
          <w:i/>
          <w:color w:val="231F20"/>
          <w:spacing w:val="-2"/>
          <w:sz w:val="22"/>
        </w:rPr>
        <w:t>хөгжил,</w:t>
      </w:r>
      <w:r>
        <w:rPr>
          <w:i/>
          <w:color w:val="231F20"/>
          <w:spacing w:val="2"/>
          <w:sz w:val="22"/>
        </w:rPr>
        <w:t> </w:t>
      </w:r>
      <w:r>
        <w:rPr>
          <w:i/>
          <w:color w:val="231F20"/>
          <w:spacing w:val="-2"/>
          <w:sz w:val="22"/>
        </w:rPr>
        <w:t>шинэчлэл.</w:t>
      </w:r>
      <w:r>
        <w:rPr>
          <w:i/>
          <w:color w:val="231F20"/>
          <w:spacing w:val="2"/>
          <w:sz w:val="22"/>
        </w:rPr>
        <w:t> </w:t>
      </w:r>
      <w:r>
        <w:rPr>
          <w:color w:val="231F20"/>
          <w:spacing w:val="-2"/>
          <w:sz w:val="22"/>
        </w:rPr>
        <w:t>Улаабаатар:</w:t>
      </w:r>
      <w:r>
        <w:rPr>
          <w:color w:val="231F20"/>
          <w:spacing w:val="2"/>
          <w:sz w:val="22"/>
        </w:rPr>
        <w:t> </w:t>
      </w:r>
      <w:r>
        <w:rPr>
          <w:color w:val="231F20"/>
          <w:spacing w:val="-2"/>
          <w:sz w:val="22"/>
        </w:rPr>
        <w:t>Соёмбо.</w:t>
      </w:r>
    </w:p>
    <w:p>
      <w:pPr>
        <w:pStyle w:val="ListParagraph"/>
        <w:numPr>
          <w:ilvl w:val="0"/>
          <w:numId w:val="1"/>
        </w:numPr>
        <w:tabs>
          <w:tab w:pos="859" w:val="left" w:leader="none"/>
        </w:tabs>
        <w:spacing w:line="242" w:lineRule="exact" w:before="0" w:after="0"/>
        <w:ind w:left="859" w:right="0" w:hanging="357"/>
        <w:jc w:val="both"/>
        <w:rPr>
          <w:sz w:val="22"/>
        </w:rPr>
      </w:pPr>
      <w:r>
        <w:rPr>
          <w:color w:val="231F20"/>
          <w:sz w:val="22"/>
        </w:rPr>
        <w:t>П.Бямбасүрэн,</w:t>
      </w:r>
      <w:r>
        <w:rPr>
          <w:color w:val="231F20"/>
          <w:spacing w:val="25"/>
          <w:sz w:val="22"/>
        </w:rPr>
        <w:t> </w:t>
      </w:r>
      <w:r>
        <w:rPr>
          <w:color w:val="231F20"/>
          <w:sz w:val="22"/>
        </w:rPr>
        <w:t>(2000).</w:t>
      </w:r>
      <w:r>
        <w:rPr>
          <w:color w:val="231F20"/>
          <w:spacing w:val="-13"/>
          <w:sz w:val="22"/>
        </w:rPr>
        <w:t> </w:t>
      </w:r>
      <w:r>
        <w:rPr>
          <w:i/>
          <w:color w:val="231F20"/>
          <w:sz w:val="22"/>
        </w:rPr>
        <w:t>Нийгмийн</w:t>
      </w:r>
      <w:r>
        <w:rPr>
          <w:i/>
          <w:color w:val="231F20"/>
          <w:spacing w:val="-14"/>
          <w:sz w:val="22"/>
        </w:rPr>
        <w:t> </w:t>
      </w:r>
      <w:r>
        <w:rPr>
          <w:i/>
          <w:color w:val="231F20"/>
          <w:sz w:val="22"/>
        </w:rPr>
        <w:t>хамгааллын</w:t>
      </w:r>
      <w:r>
        <w:rPr>
          <w:i/>
          <w:color w:val="231F20"/>
          <w:spacing w:val="-14"/>
          <w:sz w:val="22"/>
        </w:rPr>
        <w:t> </w:t>
      </w:r>
      <w:r>
        <w:rPr>
          <w:i/>
          <w:color w:val="231F20"/>
          <w:sz w:val="22"/>
        </w:rPr>
        <w:t>тулгамдсан</w:t>
      </w:r>
      <w:r>
        <w:rPr>
          <w:i/>
          <w:color w:val="231F20"/>
          <w:spacing w:val="-13"/>
          <w:sz w:val="22"/>
        </w:rPr>
        <w:t> </w:t>
      </w:r>
      <w:r>
        <w:rPr>
          <w:i/>
          <w:color w:val="231F20"/>
          <w:spacing w:val="-2"/>
          <w:sz w:val="22"/>
        </w:rPr>
        <w:t>асуудлууд.</w:t>
      </w:r>
      <w:r>
        <w:rPr>
          <w:color w:val="231F20"/>
          <w:spacing w:val="-2"/>
          <w:sz w:val="22"/>
        </w:rPr>
        <w:t>Улаанбаатар.</w:t>
      </w:r>
    </w:p>
    <w:p>
      <w:pPr>
        <w:pStyle w:val="ListParagraph"/>
        <w:numPr>
          <w:ilvl w:val="0"/>
          <w:numId w:val="1"/>
        </w:numPr>
        <w:tabs>
          <w:tab w:pos="860" w:val="left" w:leader="none"/>
          <w:tab w:pos="862" w:val="left" w:leader="none"/>
        </w:tabs>
        <w:spacing w:line="230" w:lineRule="auto" w:before="4" w:after="0"/>
        <w:ind w:left="862" w:right="124" w:hanging="360"/>
        <w:jc w:val="both"/>
        <w:rPr>
          <w:sz w:val="22"/>
        </w:rPr>
      </w:pPr>
      <w:r>
        <w:rPr>
          <w:color w:val="231F20"/>
          <w:sz w:val="22"/>
        </w:rPr>
        <w:t>Ai-guo, L. (2010). The Impact of Transition to the Market Economy on Welfare Changes: Lessons from</w:t>
      </w:r>
      <w:r>
        <w:rPr>
          <w:color w:val="231F20"/>
          <w:spacing w:val="-14"/>
          <w:sz w:val="22"/>
        </w:rPr>
        <w:t> </w:t>
      </w:r>
      <w:r>
        <w:rPr>
          <w:color w:val="231F20"/>
          <w:sz w:val="22"/>
        </w:rPr>
        <w:t>the</w:t>
      </w:r>
      <w:r>
        <w:rPr>
          <w:color w:val="231F20"/>
          <w:spacing w:val="-14"/>
          <w:sz w:val="22"/>
        </w:rPr>
        <w:t> </w:t>
      </w:r>
      <w:r>
        <w:rPr>
          <w:color w:val="231F20"/>
          <w:sz w:val="22"/>
        </w:rPr>
        <w:t>Experience</w:t>
      </w:r>
      <w:r>
        <w:rPr>
          <w:color w:val="231F20"/>
          <w:spacing w:val="-14"/>
          <w:sz w:val="22"/>
        </w:rPr>
        <w:t> </w:t>
      </w:r>
      <w:r>
        <w:rPr>
          <w:color w:val="231F20"/>
          <w:sz w:val="22"/>
        </w:rPr>
        <w:t>of</w:t>
      </w:r>
      <w:r>
        <w:rPr>
          <w:color w:val="231F20"/>
          <w:spacing w:val="-12"/>
          <w:sz w:val="22"/>
        </w:rPr>
        <w:t> </w:t>
      </w:r>
      <w:r>
        <w:rPr>
          <w:color w:val="231F20"/>
          <w:sz w:val="22"/>
        </w:rPr>
        <w:t>Asian</w:t>
      </w:r>
      <w:r>
        <w:rPr>
          <w:color w:val="231F20"/>
          <w:spacing w:val="-14"/>
          <w:sz w:val="22"/>
        </w:rPr>
        <w:t> </w:t>
      </w:r>
      <w:r>
        <w:rPr>
          <w:color w:val="231F20"/>
          <w:sz w:val="22"/>
        </w:rPr>
        <w:t>Transitional</w:t>
      </w:r>
      <w:r>
        <w:rPr>
          <w:color w:val="231F20"/>
          <w:spacing w:val="-14"/>
          <w:sz w:val="22"/>
        </w:rPr>
        <w:t> </w:t>
      </w:r>
      <w:r>
        <w:rPr>
          <w:color w:val="231F20"/>
          <w:sz w:val="22"/>
        </w:rPr>
        <w:t>Economies*.</w:t>
      </w:r>
      <w:r>
        <w:rPr>
          <w:color w:val="231F20"/>
          <w:spacing w:val="-14"/>
          <w:sz w:val="22"/>
        </w:rPr>
        <w:t> </w:t>
      </w:r>
      <w:r>
        <w:rPr>
          <w:color w:val="231F20"/>
          <w:sz w:val="22"/>
        </w:rPr>
        <w:t>In</w:t>
      </w:r>
      <w:r>
        <w:rPr>
          <w:color w:val="231F20"/>
          <w:spacing w:val="-12"/>
          <w:sz w:val="22"/>
        </w:rPr>
        <w:t> </w:t>
      </w:r>
      <w:r>
        <w:rPr>
          <w:color w:val="231F20"/>
          <w:sz w:val="22"/>
        </w:rPr>
        <w:t>U.</w:t>
      </w:r>
      <w:r>
        <w:rPr>
          <w:color w:val="231F20"/>
          <w:spacing w:val="-14"/>
          <w:sz w:val="22"/>
        </w:rPr>
        <w:t> </w:t>
      </w:r>
      <w:r>
        <w:rPr>
          <w:color w:val="231F20"/>
          <w:sz w:val="22"/>
        </w:rPr>
        <w:t>Nations,</w:t>
      </w:r>
      <w:r>
        <w:rPr>
          <w:color w:val="231F20"/>
          <w:spacing w:val="-14"/>
          <w:sz w:val="22"/>
        </w:rPr>
        <w:t> </w:t>
      </w:r>
      <w:r>
        <w:rPr>
          <w:i/>
          <w:color w:val="231F20"/>
          <w:sz w:val="22"/>
        </w:rPr>
        <w:t>World</w:t>
      </w:r>
      <w:r>
        <w:rPr>
          <w:i/>
          <w:color w:val="231F20"/>
          <w:spacing w:val="-14"/>
          <w:sz w:val="22"/>
        </w:rPr>
        <w:t> </w:t>
      </w:r>
      <w:r>
        <w:rPr>
          <w:i/>
          <w:color w:val="231F20"/>
          <w:sz w:val="22"/>
        </w:rPr>
        <w:t>Economy</w:t>
      </w:r>
      <w:r>
        <w:rPr>
          <w:i/>
          <w:color w:val="231F20"/>
          <w:spacing w:val="-13"/>
          <w:sz w:val="22"/>
        </w:rPr>
        <w:t> </w:t>
      </w:r>
      <w:r>
        <w:rPr>
          <w:i/>
          <w:color w:val="231F20"/>
          <w:sz w:val="22"/>
        </w:rPr>
        <w:t>and</w:t>
      </w:r>
      <w:r>
        <w:rPr>
          <w:i/>
          <w:color w:val="231F20"/>
          <w:spacing w:val="-14"/>
          <w:sz w:val="22"/>
        </w:rPr>
        <w:t> </w:t>
      </w:r>
      <w:r>
        <w:rPr>
          <w:i/>
          <w:color w:val="231F20"/>
          <w:sz w:val="22"/>
        </w:rPr>
        <w:t>China</w:t>
      </w:r>
      <w:r>
        <w:rPr>
          <w:i/>
          <w:color w:val="231F20"/>
          <w:spacing w:val="-14"/>
          <w:sz w:val="22"/>
        </w:rPr>
        <w:t> </w:t>
      </w:r>
      <w:r>
        <w:rPr>
          <w:color w:val="231F20"/>
          <w:sz w:val="22"/>
        </w:rPr>
        <w:t>(pp. 45-56). Washington: UN.</w:t>
      </w:r>
    </w:p>
    <w:p>
      <w:pPr>
        <w:pStyle w:val="ListParagraph"/>
        <w:numPr>
          <w:ilvl w:val="0"/>
          <w:numId w:val="1"/>
        </w:numPr>
        <w:tabs>
          <w:tab w:pos="860" w:val="left" w:leader="none"/>
          <w:tab w:pos="862" w:val="left" w:leader="none"/>
        </w:tabs>
        <w:spacing w:line="228" w:lineRule="auto" w:before="3" w:after="0"/>
        <w:ind w:left="862" w:right="125" w:hanging="360"/>
        <w:jc w:val="both"/>
        <w:rPr>
          <w:sz w:val="22"/>
        </w:rPr>
      </w:pPr>
      <w:r>
        <w:rPr>
          <w:color w:val="231F20"/>
          <w:sz w:val="22"/>
        </w:rPr>
        <w:t>Beyme,</w:t>
      </w:r>
      <w:r>
        <w:rPr>
          <w:color w:val="231F20"/>
          <w:spacing w:val="-14"/>
          <w:sz w:val="22"/>
        </w:rPr>
        <w:t> </w:t>
      </w:r>
      <w:r>
        <w:rPr>
          <w:color w:val="231F20"/>
          <w:sz w:val="22"/>
        </w:rPr>
        <w:t>K.</w:t>
      </w:r>
      <w:r>
        <w:rPr>
          <w:color w:val="231F20"/>
          <w:spacing w:val="-14"/>
          <w:sz w:val="22"/>
        </w:rPr>
        <w:t> </w:t>
      </w:r>
      <w:r>
        <w:rPr>
          <w:color w:val="231F20"/>
          <w:sz w:val="22"/>
        </w:rPr>
        <w:t>V.</w:t>
      </w:r>
      <w:r>
        <w:rPr>
          <w:color w:val="231F20"/>
          <w:spacing w:val="-13"/>
          <w:sz w:val="22"/>
        </w:rPr>
        <w:t> </w:t>
      </w:r>
      <w:r>
        <w:rPr>
          <w:color w:val="231F20"/>
          <w:sz w:val="22"/>
        </w:rPr>
        <w:t>(1981).</w:t>
      </w:r>
      <w:r>
        <w:rPr>
          <w:color w:val="231F20"/>
          <w:spacing w:val="-13"/>
          <w:sz w:val="22"/>
        </w:rPr>
        <w:t> </w:t>
      </w:r>
      <w:r>
        <w:rPr>
          <w:color w:val="231F20"/>
          <w:sz w:val="22"/>
        </w:rPr>
        <w:t>Soviet</w:t>
      </w:r>
      <w:r>
        <w:rPr>
          <w:color w:val="231F20"/>
          <w:spacing w:val="-14"/>
          <w:sz w:val="22"/>
        </w:rPr>
        <w:t> </w:t>
      </w:r>
      <w:r>
        <w:rPr>
          <w:color w:val="231F20"/>
          <w:sz w:val="22"/>
        </w:rPr>
        <w:t>Social</w:t>
      </w:r>
      <w:r>
        <w:rPr>
          <w:color w:val="231F20"/>
          <w:spacing w:val="-14"/>
          <w:sz w:val="22"/>
        </w:rPr>
        <w:t> </w:t>
      </w:r>
      <w:r>
        <w:rPr>
          <w:color w:val="231F20"/>
          <w:sz w:val="22"/>
        </w:rPr>
        <w:t>Policy</w:t>
      </w:r>
      <w:r>
        <w:rPr>
          <w:color w:val="231F20"/>
          <w:spacing w:val="-13"/>
          <w:sz w:val="22"/>
        </w:rPr>
        <w:t> </w:t>
      </w:r>
      <w:r>
        <w:rPr>
          <w:color w:val="231F20"/>
          <w:sz w:val="22"/>
        </w:rPr>
        <w:t>in</w:t>
      </w:r>
      <w:r>
        <w:rPr>
          <w:color w:val="231F20"/>
          <w:spacing w:val="-14"/>
          <w:sz w:val="22"/>
        </w:rPr>
        <w:t> </w:t>
      </w:r>
      <w:r>
        <w:rPr>
          <w:color w:val="231F20"/>
          <w:sz w:val="22"/>
        </w:rPr>
        <w:t>Comparative</w:t>
      </w:r>
      <w:r>
        <w:rPr>
          <w:color w:val="231F20"/>
          <w:spacing w:val="-14"/>
          <w:sz w:val="22"/>
        </w:rPr>
        <w:t> </w:t>
      </w:r>
      <w:r>
        <w:rPr>
          <w:color w:val="231F20"/>
          <w:sz w:val="22"/>
        </w:rPr>
        <w:t>Perspective.</w:t>
      </w:r>
      <w:r>
        <w:rPr>
          <w:color w:val="231F20"/>
          <w:spacing w:val="-13"/>
          <w:sz w:val="22"/>
        </w:rPr>
        <w:t> </w:t>
      </w:r>
      <w:r>
        <w:rPr>
          <w:i/>
          <w:color w:val="231F20"/>
          <w:sz w:val="22"/>
        </w:rPr>
        <w:t>International</w:t>
      </w:r>
      <w:r>
        <w:rPr>
          <w:i/>
          <w:color w:val="231F20"/>
          <w:spacing w:val="-13"/>
          <w:sz w:val="22"/>
        </w:rPr>
        <w:t> </w:t>
      </w:r>
      <w:r>
        <w:rPr>
          <w:i/>
          <w:color w:val="231F20"/>
          <w:sz w:val="22"/>
        </w:rPr>
        <w:t>Political</w:t>
      </w:r>
      <w:r>
        <w:rPr>
          <w:i/>
          <w:color w:val="231F20"/>
          <w:spacing w:val="-14"/>
          <w:sz w:val="22"/>
        </w:rPr>
        <w:t> </w:t>
      </w:r>
      <w:r>
        <w:rPr>
          <w:i/>
          <w:color w:val="231F20"/>
          <w:sz w:val="22"/>
        </w:rPr>
        <w:t>Science Review / Revue internationale de science politique, Vol.I </w:t>
      </w:r>
      <w:r>
        <w:rPr>
          <w:color w:val="231F20"/>
          <w:sz w:val="22"/>
        </w:rPr>
        <w:t>, 73-78.</w:t>
      </w:r>
    </w:p>
    <w:p>
      <w:pPr>
        <w:pStyle w:val="ListParagraph"/>
        <w:numPr>
          <w:ilvl w:val="0"/>
          <w:numId w:val="1"/>
        </w:numPr>
        <w:tabs>
          <w:tab w:pos="859" w:val="left" w:leader="none"/>
        </w:tabs>
        <w:spacing w:line="236" w:lineRule="exact" w:before="0" w:after="0"/>
        <w:ind w:left="859" w:right="0" w:hanging="357"/>
        <w:jc w:val="both"/>
        <w:rPr>
          <w:sz w:val="22"/>
        </w:rPr>
      </w:pPr>
      <w:r>
        <w:rPr>
          <w:color w:val="231F20"/>
          <w:sz w:val="22"/>
        </w:rPr>
        <w:t>Brant,</w:t>
      </w:r>
      <w:r>
        <w:rPr>
          <w:color w:val="231F20"/>
          <w:spacing w:val="-13"/>
          <w:sz w:val="22"/>
        </w:rPr>
        <w:t> </w:t>
      </w:r>
      <w:r>
        <w:rPr>
          <w:color w:val="231F20"/>
          <w:sz w:val="22"/>
        </w:rPr>
        <w:t>J.</w:t>
      </w:r>
      <w:r>
        <w:rPr>
          <w:color w:val="231F20"/>
          <w:spacing w:val="-8"/>
          <w:sz w:val="22"/>
        </w:rPr>
        <w:t> </w:t>
      </w:r>
      <w:r>
        <w:rPr>
          <w:color w:val="231F20"/>
          <w:sz w:val="22"/>
        </w:rPr>
        <w:t>M.</w:t>
      </w:r>
      <w:r>
        <w:rPr>
          <w:color w:val="231F20"/>
          <w:spacing w:val="-8"/>
          <w:sz w:val="22"/>
        </w:rPr>
        <w:t> </w:t>
      </w:r>
      <w:r>
        <w:rPr>
          <w:color w:val="231F20"/>
          <w:sz w:val="22"/>
        </w:rPr>
        <w:t>(1998).</w:t>
      </w:r>
      <w:r>
        <w:rPr>
          <w:color w:val="231F20"/>
          <w:spacing w:val="-7"/>
          <w:sz w:val="22"/>
        </w:rPr>
        <w:t> </w:t>
      </w:r>
      <w:r>
        <w:rPr>
          <w:i/>
          <w:color w:val="231F20"/>
          <w:sz w:val="22"/>
        </w:rPr>
        <w:t>Th</w:t>
      </w:r>
      <w:r>
        <w:rPr>
          <w:i/>
          <w:color w:val="231F20"/>
          <w:spacing w:val="-8"/>
          <w:sz w:val="22"/>
        </w:rPr>
        <w:t> </w:t>
      </w:r>
      <w:r>
        <w:rPr>
          <w:i/>
          <w:color w:val="231F20"/>
          <w:sz w:val="22"/>
        </w:rPr>
        <w:t>Political</w:t>
      </w:r>
      <w:r>
        <w:rPr>
          <w:i/>
          <w:color w:val="231F20"/>
          <w:spacing w:val="-8"/>
          <w:sz w:val="22"/>
        </w:rPr>
        <w:t> </w:t>
      </w:r>
      <w:r>
        <w:rPr>
          <w:i/>
          <w:color w:val="231F20"/>
          <w:sz w:val="22"/>
        </w:rPr>
        <w:t>Economy</w:t>
      </w:r>
      <w:r>
        <w:rPr>
          <w:i/>
          <w:color w:val="231F20"/>
          <w:spacing w:val="-8"/>
          <w:sz w:val="22"/>
        </w:rPr>
        <w:t> </w:t>
      </w:r>
      <w:r>
        <w:rPr>
          <w:i/>
          <w:color w:val="231F20"/>
          <w:sz w:val="22"/>
        </w:rPr>
        <w:t>of</w:t>
      </w:r>
      <w:r>
        <w:rPr>
          <w:i/>
          <w:color w:val="231F20"/>
          <w:spacing w:val="-8"/>
          <w:sz w:val="22"/>
        </w:rPr>
        <w:t> </w:t>
      </w:r>
      <w:r>
        <w:rPr>
          <w:i/>
          <w:color w:val="231F20"/>
          <w:sz w:val="22"/>
        </w:rPr>
        <w:t>Transition.</w:t>
      </w:r>
      <w:r>
        <w:rPr>
          <w:i/>
          <w:color w:val="231F20"/>
          <w:spacing w:val="-9"/>
          <w:sz w:val="22"/>
        </w:rPr>
        <w:t> </w:t>
      </w:r>
      <w:r>
        <w:rPr>
          <w:color w:val="231F20"/>
          <w:sz w:val="22"/>
        </w:rPr>
        <w:t>London</w:t>
      </w:r>
      <w:r>
        <w:rPr>
          <w:color w:val="231F20"/>
          <w:spacing w:val="-9"/>
          <w:sz w:val="22"/>
        </w:rPr>
        <w:t> </w:t>
      </w:r>
      <w:r>
        <w:rPr>
          <w:color w:val="231F20"/>
          <w:sz w:val="22"/>
        </w:rPr>
        <w:t>and</w:t>
      </w:r>
      <w:r>
        <w:rPr>
          <w:color w:val="231F20"/>
          <w:spacing w:val="-8"/>
          <w:sz w:val="22"/>
        </w:rPr>
        <w:t> </w:t>
      </w:r>
      <w:r>
        <w:rPr>
          <w:color w:val="231F20"/>
          <w:sz w:val="22"/>
        </w:rPr>
        <w:t>New</w:t>
      </w:r>
      <w:r>
        <w:rPr>
          <w:color w:val="231F20"/>
          <w:spacing w:val="-13"/>
          <w:sz w:val="22"/>
        </w:rPr>
        <w:t> </w:t>
      </w:r>
      <w:r>
        <w:rPr>
          <w:color w:val="231F20"/>
          <w:sz w:val="22"/>
        </w:rPr>
        <w:t>York:</w:t>
      </w:r>
      <w:r>
        <w:rPr>
          <w:color w:val="231F20"/>
          <w:spacing w:val="-7"/>
          <w:sz w:val="22"/>
        </w:rPr>
        <w:t> </w:t>
      </w:r>
      <w:r>
        <w:rPr>
          <w:color w:val="231F20"/>
          <w:spacing w:val="-2"/>
          <w:sz w:val="22"/>
        </w:rPr>
        <w:t>Routledge.</w:t>
      </w:r>
    </w:p>
    <w:p>
      <w:pPr>
        <w:pStyle w:val="ListParagraph"/>
        <w:numPr>
          <w:ilvl w:val="0"/>
          <w:numId w:val="1"/>
        </w:numPr>
        <w:tabs>
          <w:tab w:pos="860" w:val="left" w:leader="none"/>
          <w:tab w:pos="862" w:val="left" w:leader="none"/>
        </w:tabs>
        <w:spacing w:line="230" w:lineRule="auto" w:before="2" w:after="0"/>
        <w:ind w:left="862" w:right="120" w:hanging="360"/>
        <w:jc w:val="both"/>
        <w:rPr>
          <w:sz w:val="22"/>
        </w:rPr>
      </w:pPr>
      <w:r>
        <w:rPr>
          <w:color w:val="231F20"/>
          <w:sz w:val="22"/>
        </w:rPr>
        <w:t>Collins, P. (1993). Managing the implementation o f shock therapy’ in a land locked Mongolia’s transition</w:t>
      </w:r>
      <w:r>
        <w:rPr>
          <w:color w:val="231F20"/>
          <w:spacing w:val="-6"/>
          <w:sz w:val="22"/>
        </w:rPr>
        <w:t> </w:t>
      </w:r>
      <w:r>
        <w:rPr>
          <w:color w:val="231F20"/>
          <w:sz w:val="22"/>
        </w:rPr>
        <w:t>from</w:t>
      </w:r>
      <w:r>
        <w:rPr>
          <w:color w:val="231F20"/>
          <w:spacing w:val="-7"/>
          <w:sz w:val="22"/>
        </w:rPr>
        <w:t> </w:t>
      </w:r>
      <w:r>
        <w:rPr>
          <w:color w:val="231F20"/>
          <w:sz w:val="22"/>
        </w:rPr>
        <w:t>the</w:t>
      </w:r>
      <w:r>
        <w:rPr>
          <w:color w:val="231F20"/>
          <w:spacing w:val="-6"/>
          <w:sz w:val="22"/>
        </w:rPr>
        <w:t> </w:t>
      </w:r>
      <w:r>
        <w:rPr>
          <w:color w:val="231F20"/>
          <w:sz w:val="22"/>
        </w:rPr>
        <w:t>centrally</w:t>
      </w:r>
      <w:r>
        <w:rPr>
          <w:color w:val="231F20"/>
          <w:spacing w:val="-7"/>
          <w:sz w:val="22"/>
        </w:rPr>
        <w:t> </w:t>
      </w:r>
      <w:r>
        <w:rPr>
          <w:color w:val="231F20"/>
          <w:sz w:val="22"/>
        </w:rPr>
        <w:t>planned</w:t>
      </w:r>
      <w:r>
        <w:rPr>
          <w:color w:val="231F20"/>
          <w:spacing w:val="-6"/>
          <w:sz w:val="22"/>
        </w:rPr>
        <w:t> </w:t>
      </w:r>
      <w:r>
        <w:rPr>
          <w:color w:val="231F20"/>
          <w:sz w:val="22"/>
        </w:rPr>
        <w:t>economy.</w:t>
      </w:r>
      <w:r>
        <w:rPr>
          <w:color w:val="231F20"/>
          <w:spacing w:val="-6"/>
          <w:sz w:val="22"/>
        </w:rPr>
        <w:t> </w:t>
      </w:r>
      <w:r>
        <w:rPr>
          <w:i/>
          <w:color w:val="231F20"/>
          <w:sz w:val="22"/>
        </w:rPr>
        <w:t>PUBLIC</w:t>
      </w:r>
      <w:r>
        <w:rPr>
          <w:i/>
          <w:color w:val="231F20"/>
          <w:spacing w:val="-8"/>
          <w:sz w:val="22"/>
        </w:rPr>
        <w:t> </w:t>
      </w:r>
      <w:r>
        <w:rPr>
          <w:i/>
          <w:color w:val="231F20"/>
          <w:sz w:val="22"/>
        </w:rPr>
        <w:t>ADMINISTRATION</w:t>
      </w:r>
      <w:r>
        <w:rPr>
          <w:i/>
          <w:color w:val="231F20"/>
          <w:spacing w:val="-8"/>
          <w:sz w:val="22"/>
        </w:rPr>
        <w:t> </w:t>
      </w:r>
      <w:r>
        <w:rPr>
          <w:i/>
          <w:color w:val="231F20"/>
          <w:sz w:val="22"/>
        </w:rPr>
        <w:t>AND</w:t>
      </w:r>
      <w:r>
        <w:rPr>
          <w:i/>
          <w:color w:val="231F20"/>
          <w:spacing w:val="-6"/>
          <w:sz w:val="22"/>
        </w:rPr>
        <w:t> </w:t>
      </w:r>
      <w:r>
        <w:rPr>
          <w:i/>
          <w:color w:val="231F20"/>
          <w:sz w:val="22"/>
        </w:rPr>
        <w:t>DEVELOPMENT. VOL. 13 </w:t>
      </w:r>
      <w:r>
        <w:rPr>
          <w:color w:val="231F20"/>
          <w:sz w:val="22"/>
        </w:rPr>
        <w:t>.</w:t>
      </w:r>
    </w:p>
    <w:p>
      <w:pPr>
        <w:pStyle w:val="ListParagraph"/>
        <w:numPr>
          <w:ilvl w:val="0"/>
          <w:numId w:val="1"/>
        </w:numPr>
        <w:tabs>
          <w:tab w:pos="860" w:val="left" w:leader="none"/>
          <w:tab w:pos="862" w:val="left" w:leader="none"/>
        </w:tabs>
        <w:spacing w:line="228" w:lineRule="auto" w:before="3" w:after="0"/>
        <w:ind w:left="862" w:right="389" w:hanging="360"/>
        <w:jc w:val="left"/>
        <w:rPr>
          <w:sz w:val="22"/>
        </w:rPr>
      </w:pPr>
      <w:r>
        <w:rPr>
          <w:color w:val="231F20"/>
          <w:sz w:val="22"/>
        </w:rPr>
        <w:t>Craig,</w:t>
      </w:r>
      <w:r>
        <w:rPr>
          <w:color w:val="231F20"/>
          <w:spacing w:val="-2"/>
          <w:sz w:val="22"/>
        </w:rPr>
        <w:t> </w:t>
      </w:r>
      <w:r>
        <w:rPr>
          <w:color w:val="231F20"/>
          <w:sz w:val="22"/>
        </w:rPr>
        <w:t>O.</w:t>
      </w:r>
      <w:r>
        <w:rPr>
          <w:color w:val="231F20"/>
          <w:spacing w:val="-2"/>
          <w:sz w:val="22"/>
        </w:rPr>
        <w:t> </w:t>
      </w:r>
      <w:r>
        <w:rPr>
          <w:color w:val="231F20"/>
          <w:sz w:val="22"/>
        </w:rPr>
        <w:t>J.</w:t>
      </w:r>
      <w:r>
        <w:rPr>
          <w:color w:val="231F20"/>
          <w:spacing w:val="-2"/>
          <w:sz w:val="22"/>
        </w:rPr>
        <w:t> </w:t>
      </w:r>
      <w:r>
        <w:rPr>
          <w:color w:val="231F20"/>
          <w:sz w:val="22"/>
        </w:rPr>
        <w:t>(2004).</w:t>
      </w:r>
      <w:r>
        <w:rPr>
          <w:color w:val="231F20"/>
          <w:spacing w:val="-2"/>
          <w:sz w:val="22"/>
        </w:rPr>
        <w:t> </w:t>
      </w:r>
      <w:r>
        <w:rPr>
          <w:color w:val="231F20"/>
          <w:sz w:val="22"/>
        </w:rPr>
        <w:t>Free</w:t>
      </w:r>
      <w:r>
        <w:rPr>
          <w:color w:val="231F20"/>
          <w:spacing w:val="-3"/>
          <w:sz w:val="22"/>
        </w:rPr>
        <w:t> </w:t>
      </w:r>
      <w:r>
        <w:rPr>
          <w:color w:val="231F20"/>
          <w:sz w:val="22"/>
        </w:rPr>
        <w:t>Markets</w:t>
      </w:r>
      <w:r>
        <w:rPr>
          <w:color w:val="231F20"/>
          <w:spacing w:val="-3"/>
          <w:sz w:val="22"/>
        </w:rPr>
        <w:t> </w:t>
      </w:r>
      <w:r>
        <w:rPr>
          <w:color w:val="231F20"/>
          <w:sz w:val="22"/>
        </w:rPr>
        <w:t>and</w:t>
      </w:r>
      <w:r>
        <w:rPr>
          <w:color w:val="231F20"/>
          <w:spacing w:val="-3"/>
          <w:sz w:val="22"/>
        </w:rPr>
        <w:t> </w:t>
      </w:r>
      <w:r>
        <w:rPr>
          <w:color w:val="231F20"/>
          <w:sz w:val="22"/>
        </w:rPr>
        <w:t>Dead</w:t>
      </w:r>
      <w:r>
        <w:rPr>
          <w:color w:val="231F20"/>
          <w:spacing w:val="-3"/>
          <w:sz w:val="22"/>
        </w:rPr>
        <w:t> </w:t>
      </w:r>
      <w:r>
        <w:rPr>
          <w:color w:val="231F20"/>
          <w:sz w:val="22"/>
        </w:rPr>
        <w:t>Mothers:</w:t>
      </w:r>
      <w:r>
        <w:rPr>
          <w:color w:val="231F20"/>
          <w:spacing w:val="-3"/>
          <w:sz w:val="22"/>
        </w:rPr>
        <w:t> </w:t>
      </w:r>
      <w:r>
        <w:rPr>
          <w:color w:val="231F20"/>
          <w:sz w:val="22"/>
        </w:rPr>
        <w:t>The</w:t>
      </w:r>
      <w:r>
        <w:rPr>
          <w:color w:val="231F20"/>
          <w:spacing w:val="-3"/>
          <w:sz w:val="22"/>
        </w:rPr>
        <w:t> </w:t>
      </w:r>
      <w:r>
        <w:rPr>
          <w:color w:val="231F20"/>
          <w:sz w:val="22"/>
        </w:rPr>
        <w:t>Social</w:t>
      </w:r>
      <w:r>
        <w:rPr>
          <w:color w:val="231F20"/>
          <w:spacing w:val="-3"/>
          <w:sz w:val="22"/>
        </w:rPr>
        <w:t> </w:t>
      </w:r>
      <w:r>
        <w:rPr>
          <w:color w:val="231F20"/>
          <w:sz w:val="22"/>
        </w:rPr>
        <w:t>Ecology</w:t>
      </w:r>
      <w:r>
        <w:rPr>
          <w:color w:val="231F20"/>
          <w:spacing w:val="-3"/>
          <w:sz w:val="22"/>
        </w:rPr>
        <w:t> </w:t>
      </w:r>
      <w:r>
        <w:rPr>
          <w:color w:val="231F20"/>
          <w:sz w:val="22"/>
        </w:rPr>
        <w:t>of</w:t>
      </w:r>
      <w:r>
        <w:rPr>
          <w:color w:val="231F20"/>
          <w:spacing w:val="-3"/>
          <w:sz w:val="22"/>
        </w:rPr>
        <w:t> </w:t>
      </w:r>
      <w:r>
        <w:rPr>
          <w:color w:val="231F20"/>
          <w:sz w:val="22"/>
        </w:rPr>
        <w:t>Maternal</w:t>
      </w:r>
      <w:r>
        <w:rPr>
          <w:color w:val="231F20"/>
          <w:spacing w:val="-3"/>
          <w:sz w:val="22"/>
        </w:rPr>
        <w:t> </w:t>
      </w:r>
      <w:r>
        <w:rPr>
          <w:color w:val="231F20"/>
          <w:sz w:val="22"/>
        </w:rPr>
        <w:t>Mortality</w:t>
      </w:r>
      <w:r>
        <w:rPr>
          <w:color w:val="231F20"/>
          <w:spacing w:val="-3"/>
          <w:sz w:val="22"/>
        </w:rPr>
        <w:t> </w:t>
      </w:r>
      <w:r>
        <w:rPr>
          <w:color w:val="231F20"/>
          <w:sz w:val="22"/>
        </w:rPr>
        <w:t>in Post-Socialist Mongolia. </w:t>
      </w:r>
      <w:r>
        <w:rPr>
          <w:i/>
          <w:color w:val="231F20"/>
          <w:sz w:val="22"/>
        </w:rPr>
        <w:t>Medical Anthropology Quarterly, New Series. Vol 18 </w:t>
      </w:r>
      <w:r>
        <w:rPr>
          <w:color w:val="231F20"/>
          <w:sz w:val="22"/>
        </w:rPr>
        <w:t>.</w:t>
      </w:r>
    </w:p>
    <w:p>
      <w:pPr>
        <w:pStyle w:val="ListParagraph"/>
        <w:numPr>
          <w:ilvl w:val="0"/>
          <w:numId w:val="1"/>
        </w:numPr>
        <w:tabs>
          <w:tab w:pos="859" w:val="left" w:leader="none"/>
        </w:tabs>
        <w:spacing w:line="238" w:lineRule="exact" w:before="0" w:after="0"/>
        <w:ind w:left="859" w:right="0" w:hanging="357"/>
        <w:jc w:val="left"/>
        <w:rPr>
          <w:i/>
          <w:sz w:val="22"/>
        </w:rPr>
      </w:pPr>
      <w:r>
        <w:rPr>
          <w:color w:val="231F20"/>
          <w:spacing w:val="-2"/>
          <w:sz w:val="22"/>
        </w:rPr>
        <w:t>Enkhbayar,</w:t>
      </w:r>
      <w:r>
        <w:rPr>
          <w:color w:val="231F20"/>
          <w:spacing w:val="-9"/>
          <w:sz w:val="22"/>
        </w:rPr>
        <w:t> </w:t>
      </w:r>
      <w:r>
        <w:rPr>
          <w:color w:val="231F20"/>
          <w:spacing w:val="-2"/>
          <w:sz w:val="22"/>
        </w:rPr>
        <w:t>S.</w:t>
      </w:r>
      <w:r>
        <w:rPr>
          <w:color w:val="231F20"/>
          <w:spacing w:val="-6"/>
          <w:sz w:val="22"/>
        </w:rPr>
        <w:t> </w:t>
      </w:r>
      <w:r>
        <w:rPr>
          <w:color w:val="231F20"/>
          <w:spacing w:val="-2"/>
          <w:sz w:val="22"/>
        </w:rPr>
        <w:t>(2007).</w:t>
      </w:r>
      <w:r>
        <w:rPr>
          <w:color w:val="231F20"/>
          <w:spacing w:val="-4"/>
          <w:sz w:val="22"/>
        </w:rPr>
        <w:t> </w:t>
      </w:r>
      <w:r>
        <w:rPr>
          <w:i/>
          <w:color w:val="231F20"/>
          <w:spacing w:val="-2"/>
          <w:sz w:val="22"/>
        </w:rPr>
        <w:t>Neo-Liberal</w:t>
      </w:r>
      <w:r>
        <w:rPr>
          <w:i/>
          <w:color w:val="231F20"/>
          <w:spacing w:val="-7"/>
          <w:sz w:val="22"/>
        </w:rPr>
        <w:t> </w:t>
      </w:r>
      <w:r>
        <w:rPr>
          <w:i/>
          <w:color w:val="231F20"/>
          <w:spacing w:val="-2"/>
          <w:sz w:val="22"/>
        </w:rPr>
        <w:t>Shock</w:t>
      </w:r>
      <w:r>
        <w:rPr>
          <w:i/>
          <w:color w:val="231F20"/>
          <w:spacing w:val="-6"/>
          <w:sz w:val="22"/>
        </w:rPr>
        <w:t> </w:t>
      </w:r>
      <w:r>
        <w:rPr>
          <w:i/>
          <w:color w:val="231F20"/>
          <w:spacing w:val="-2"/>
          <w:sz w:val="22"/>
        </w:rPr>
        <w:t>Therapy</w:t>
      </w:r>
      <w:r>
        <w:rPr>
          <w:i/>
          <w:color w:val="231F20"/>
          <w:spacing w:val="-6"/>
          <w:sz w:val="22"/>
        </w:rPr>
        <w:t> </w:t>
      </w:r>
      <w:r>
        <w:rPr>
          <w:i/>
          <w:color w:val="231F20"/>
          <w:spacing w:val="-2"/>
          <w:sz w:val="22"/>
        </w:rPr>
        <w:t>Policy</w:t>
      </w:r>
      <w:r>
        <w:rPr>
          <w:i/>
          <w:color w:val="231F20"/>
          <w:spacing w:val="-7"/>
          <w:sz w:val="22"/>
        </w:rPr>
        <w:t> </w:t>
      </w:r>
      <w:r>
        <w:rPr>
          <w:i/>
          <w:color w:val="231F20"/>
          <w:spacing w:val="-2"/>
          <w:sz w:val="22"/>
        </w:rPr>
        <w:t>during</w:t>
      </w:r>
      <w:r>
        <w:rPr>
          <w:i/>
          <w:color w:val="231F20"/>
          <w:spacing w:val="-6"/>
          <w:sz w:val="22"/>
        </w:rPr>
        <w:t> </w:t>
      </w:r>
      <w:r>
        <w:rPr>
          <w:i/>
          <w:color w:val="231F20"/>
          <w:spacing w:val="-2"/>
          <w:sz w:val="22"/>
        </w:rPr>
        <w:t>The</w:t>
      </w:r>
      <w:r>
        <w:rPr>
          <w:i/>
          <w:color w:val="231F20"/>
          <w:spacing w:val="-6"/>
          <w:sz w:val="22"/>
        </w:rPr>
        <w:t> </w:t>
      </w:r>
      <w:r>
        <w:rPr>
          <w:i/>
          <w:color w:val="231F20"/>
          <w:spacing w:val="-2"/>
          <w:sz w:val="22"/>
        </w:rPr>
        <w:t>Mongolian</w:t>
      </w:r>
      <w:r>
        <w:rPr>
          <w:i/>
          <w:color w:val="231F20"/>
          <w:spacing w:val="-6"/>
          <w:sz w:val="22"/>
        </w:rPr>
        <w:t> </w:t>
      </w:r>
      <w:r>
        <w:rPr>
          <w:i/>
          <w:color w:val="231F20"/>
          <w:spacing w:val="-2"/>
          <w:sz w:val="22"/>
        </w:rPr>
        <w:t>Economic</w:t>
      </w:r>
      <w:r>
        <w:rPr>
          <w:i/>
          <w:color w:val="231F20"/>
          <w:spacing w:val="-5"/>
          <w:sz w:val="22"/>
        </w:rPr>
        <w:t> </w:t>
      </w:r>
      <w:r>
        <w:rPr>
          <w:i/>
          <w:color w:val="231F20"/>
          <w:spacing w:val="-2"/>
          <w:sz w:val="22"/>
        </w:rPr>
        <w:t>Transition.</w:t>
      </w:r>
    </w:p>
    <w:p>
      <w:pPr>
        <w:spacing w:line="249" w:lineRule="exact" w:before="0"/>
        <w:ind w:left="862" w:right="0" w:firstLine="0"/>
        <w:jc w:val="left"/>
        <w:rPr>
          <w:sz w:val="22"/>
        </w:rPr>
      </w:pPr>
      <w:r>
        <w:rPr>
          <w:color w:val="231F20"/>
          <w:sz w:val="22"/>
        </w:rPr>
        <w:t>Niigata</w:t>
      </w:r>
      <w:r>
        <w:rPr>
          <w:color w:val="231F20"/>
          <w:spacing w:val="-12"/>
          <w:sz w:val="22"/>
        </w:rPr>
        <w:t> </w:t>
      </w:r>
      <w:r>
        <w:rPr>
          <w:color w:val="231F20"/>
          <w:sz w:val="22"/>
        </w:rPr>
        <w:t>Japan:</w:t>
      </w:r>
      <w:r>
        <w:rPr>
          <w:color w:val="231F20"/>
          <w:spacing w:val="-7"/>
          <w:sz w:val="22"/>
        </w:rPr>
        <w:t> </w:t>
      </w:r>
      <w:r>
        <w:rPr>
          <w:color w:val="231F20"/>
          <w:sz w:val="22"/>
        </w:rPr>
        <w:t>Econoic</w:t>
      </w:r>
      <w:r>
        <w:rPr>
          <w:color w:val="231F20"/>
          <w:spacing w:val="-8"/>
          <w:sz w:val="22"/>
        </w:rPr>
        <w:t> </w:t>
      </w:r>
      <w:r>
        <w:rPr>
          <w:color w:val="231F20"/>
          <w:sz w:val="22"/>
        </w:rPr>
        <w:t>Research</w:t>
      </w:r>
      <w:r>
        <w:rPr>
          <w:color w:val="231F20"/>
          <w:spacing w:val="-7"/>
          <w:sz w:val="22"/>
        </w:rPr>
        <w:t> </w:t>
      </w:r>
      <w:r>
        <w:rPr>
          <w:color w:val="231F20"/>
          <w:sz w:val="22"/>
        </w:rPr>
        <w:t>Institute</w:t>
      </w:r>
      <w:r>
        <w:rPr>
          <w:color w:val="231F20"/>
          <w:spacing w:val="-7"/>
          <w:sz w:val="22"/>
        </w:rPr>
        <w:t> </w:t>
      </w:r>
      <w:r>
        <w:rPr>
          <w:color w:val="231F20"/>
          <w:sz w:val="22"/>
        </w:rPr>
        <w:t>for</w:t>
      </w:r>
      <w:r>
        <w:rPr>
          <w:color w:val="231F20"/>
          <w:spacing w:val="-7"/>
          <w:sz w:val="22"/>
        </w:rPr>
        <w:t> </w:t>
      </w:r>
      <w:r>
        <w:rPr>
          <w:color w:val="231F20"/>
          <w:sz w:val="22"/>
        </w:rPr>
        <w:t>Northeast</w:t>
      </w:r>
      <w:r>
        <w:rPr>
          <w:color w:val="231F20"/>
          <w:spacing w:val="-16"/>
          <w:sz w:val="22"/>
        </w:rPr>
        <w:t> </w:t>
      </w:r>
      <w:r>
        <w:rPr>
          <w:color w:val="231F20"/>
          <w:spacing w:val="-2"/>
          <w:sz w:val="22"/>
        </w:rPr>
        <w:t>Asia.</w:t>
      </w:r>
    </w:p>
    <w:p>
      <w:pPr>
        <w:spacing w:after="0" w:line="249" w:lineRule="exact"/>
        <w:jc w:val="left"/>
        <w:rPr>
          <w:sz w:val="22"/>
        </w:rPr>
        <w:sectPr>
          <w:pgSz w:w="11900" w:h="16840"/>
          <w:pgMar w:header="0" w:footer="786" w:top="1280" w:bottom="980" w:left="992" w:right="992"/>
        </w:sectPr>
      </w:pPr>
    </w:p>
    <w:p>
      <w:pPr>
        <w:pStyle w:val="ListParagraph"/>
        <w:numPr>
          <w:ilvl w:val="0"/>
          <w:numId w:val="1"/>
        </w:numPr>
        <w:tabs>
          <w:tab w:pos="860" w:val="left" w:leader="none"/>
          <w:tab w:pos="862" w:val="left" w:leader="none"/>
        </w:tabs>
        <w:spacing w:line="232" w:lineRule="auto" w:before="83" w:after="0"/>
        <w:ind w:left="862" w:right="179" w:hanging="360"/>
        <w:jc w:val="left"/>
        <w:rPr>
          <w:sz w:val="22"/>
        </w:rPr>
      </w:pPr>
      <w:r>
        <w:rPr>
          <w:color w:val="231F20"/>
          <w:sz w:val="22"/>
        </w:rPr>
        <w:t>GOM.</w:t>
      </w:r>
      <w:r>
        <w:rPr>
          <w:color w:val="231F20"/>
          <w:spacing w:val="36"/>
          <w:sz w:val="22"/>
        </w:rPr>
        <w:t> </w:t>
      </w:r>
      <w:r>
        <w:rPr>
          <w:color w:val="231F20"/>
          <w:sz w:val="22"/>
        </w:rPr>
        <w:t>(2009).</w:t>
      </w:r>
      <w:r>
        <w:rPr>
          <w:color w:val="231F20"/>
          <w:spacing w:val="37"/>
          <w:sz w:val="22"/>
        </w:rPr>
        <w:t> </w:t>
      </w:r>
      <w:r>
        <w:rPr>
          <w:i/>
          <w:color w:val="231F20"/>
          <w:sz w:val="22"/>
        </w:rPr>
        <w:t>National</w:t>
      </w:r>
      <w:r>
        <w:rPr>
          <w:i/>
          <w:color w:val="231F20"/>
          <w:spacing w:val="36"/>
          <w:sz w:val="22"/>
        </w:rPr>
        <w:t> </w:t>
      </w:r>
      <w:r>
        <w:rPr>
          <w:i/>
          <w:color w:val="231F20"/>
          <w:sz w:val="22"/>
        </w:rPr>
        <w:t>Program</w:t>
      </w:r>
      <w:r>
        <w:rPr>
          <w:i/>
          <w:color w:val="231F20"/>
          <w:spacing w:val="36"/>
          <w:sz w:val="22"/>
        </w:rPr>
        <w:t> </w:t>
      </w:r>
      <w:r>
        <w:rPr>
          <w:i/>
          <w:color w:val="231F20"/>
          <w:sz w:val="22"/>
        </w:rPr>
        <w:t>on</w:t>
      </w:r>
      <w:r>
        <w:rPr>
          <w:i/>
          <w:color w:val="231F20"/>
          <w:spacing w:val="36"/>
          <w:sz w:val="22"/>
        </w:rPr>
        <w:t> </w:t>
      </w:r>
      <w:r>
        <w:rPr>
          <w:i/>
          <w:color w:val="231F20"/>
          <w:sz w:val="22"/>
        </w:rPr>
        <w:t>Welfare</w:t>
      </w:r>
      <w:r>
        <w:rPr>
          <w:i/>
          <w:color w:val="231F20"/>
          <w:spacing w:val="36"/>
          <w:sz w:val="22"/>
        </w:rPr>
        <w:t> </w:t>
      </w:r>
      <w:r>
        <w:rPr>
          <w:i/>
          <w:color w:val="231F20"/>
          <w:sz w:val="22"/>
        </w:rPr>
        <w:t>Reform</w:t>
      </w:r>
      <w:r>
        <w:rPr>
          <w:i/>
          <w:color w:val="231F20"/>
          <w:spacing w:val="36"/>
          <w:sz w:val="22"/>
        </w:rPr>
        <w:t> </w:t>
      </w:r>
      <w:r>
        <w:rPr>
          <w:i/>
          <w:color w:val="231F20"/>
          <w:sz w:val="22"/>
        </w:rPr>
        <w:t>of</w:t>
      </w:r>
      <w:r>
        <w:rPr>
          <w:i/>
          <w:color w:val="231F20"/>
          <w:spacing w:val="36"/>
          <w:sz w:val="22"/>
        </w:rPr>
        <w:t> </w:t>
      </w:r>
      <w:r>
        <w:rPr>
          <w:i/>
          <w:color w:val="231F20"/>
          <w:sz w:val="22"/>
        </w:rPr>
        <w:t>Mongolia.</w:t>
      </w:r>
      <w:r>
        <w:rPr>
          <w:i/>
          <w:color w:val="231F20"/>
          <w:spacing w:val="36"/>
          <w:sz w:val="22"/>
        </w:rPr>
        <w:t> </w:t>
      </w:r>
      <w:r>
        <w:rPr>
          <w:color w:val="231F20"/>
          <w:sz w:val="22"/>
        </w:rPr>
        <w:t>Ulaanbaatar:</w:t>
      </w:r>
      <w:r>
        <w:rPr>
          <w:color w:val="231F20"/>
          <w:spacing w:val="36"/>
          <w:sz w:val="22"/>
        </w:rPr>
        <w:t> </w:t>
      </w:r>
      <w:r>
        <w:rPr>
          <w:color w:val="231F20"/>
          <w:sz w:val="22"/>
        </w:rPr>
        <w:t>Government</w:t>
      </w:r>
      <w:r>
        <w:rPr>
          <w:color w:val="231F20"/>
          <w:spacing w:val="36"/>
          <w:sz w:val="22"/>
        </w:rPr>
        <w:t> </w:t>
      </w:r>
      <w:r>
        <w:rPr>
          <w:color w:val="231F20"/>
          <w:sz w:val="22"/>
        </w:rPr>
        <w:t>of </w:t>
      </w:r>
      <w:r>
        <w:rPr>
          <w:color w:val="231F20"/>
          <w:spacing w:val="-2"/>
          <w:sz w:val="22"/>
        </w:rPr>
        <w:t>Mongolia.</w:t>
      </w:r>
    </w:p>
    <w:p>
      <w:pPr>
        <w:pStyle w:val="ListParagraph"/>
        <w:numPr>
          <w:ilvl w:val="0"/>
          <w:numId w:val="1"/>
        </w:numPr>
        <w:tabs>
          <w:tab w:pos="859" w:val="left" w:leader="none"/>
        </w:tabs>
        <w:spacing w:line="237" w:lineRule="exact" w:before="0" w:after="0"/>
        <w:ind w:left="859" w:right="0" w:hanging="357"/>
        <w:jc w:val="left"/>
        <w:rPr>
          <w:sz w:val="22"/>
        </w:rPr>
      </w:pPr>
      <w:r>
        <w:rPr>
          <w:color w:val="231F20"/>
          <w:sz w:val="22"/>
        </w:rPr>
        <w:t>Goyal,</w:t>
      </w:r>
      <w:r>
        <w:rPr>
          <w:color w:val="231F20"/>
          <w:spacing w:val="-14"/>
          <w:sz w:val="22"/>
        </w:rPr>
        <w:t> </w:t>
      </w:r>
      <w:r>
        <w:rPr>
          <w:color w:val="231F20"/>
          <w:sz w:val="22"/>
        </w:rPr>
        <w:t>H.</w:t>
      </w:r>
      <w:r>
        <w:rPr>
          <w:color w:val="231F20"/>
          <w:spacing w:val="-13"/>
          <w:sz w:val="22"/>
        </w:rPr>
        <w:t> </w:t>
      </w:r>
      <w:r>
        <w:rPr>
          <w:color w:val="231F20"/>
          <w:sz w:val="22"/>
        </w:rPr>
        <w:t>D.</w:t>
      </w:r>
      <w:r>
        <w:rPr>
          <w:color w:val="231F20"/>
          <w:spacing w:val="-7"/>
          <w:sz w:val="22"/>
        </w:rPr>
        <w:t> </w:t>
      </w:r>
      <w:r>
        <w:rPr>
          <w:color w:val="231F20"/>
          <w:sz w:val="22"/>
        </w:rPr>
        <w:t>(1999).</w:t>
      </w:r>
      <w:r>
        <w:rPr>
          <w:color w:val="231F20"/>
          <w:spacing w:val="-14"/>
          <w:sz w:val="22"/>
        </w:rPr>
        <w:t> </w:t>
      </w:r>
      <w:r>
        <w:rPr>
          <w:color w:val="231F20"/>
          <w:sz w:val="22"/>
        </w:rPr>
        <w:t>A</w:t>
      </w:r>
      <w:r>
        <w:rPr>
          <w:color w:val="231F20"/>
          <w:spacing w:val="-14"/>
          <w:sz w:val="22"/>
        </w:rPr>
        <w:t> </w:t>
      </w:r>
      <w:r>
        <w:rPr>
          <w:color w:val="231F20"/>
          <w:sz w:val="22"/>
        </w:rPr>
        <w:t>Development</w:t>
      </w:r>
      <w:r>
        <w:rPr>
          <w:color w:val="231F20"/>
          <w:spacing w:val="-8"/>
          <w:sz w:val="22"/>
        </w:rPr>
        <w:t> </w:t>
      </w:r>
      <w:r>
        <w:rPr>
          <w:color w:val="231F20"/>
          <w:sz w:val="22"/>
        </w:rPr>
        <w:t>Perspective</w:t>
      </w:r>
      <w:r>
        <w:rPr>
          <w:color w:val="231F20"/>
          <w:spacing w:val="-9"/>
          <w:sz w:val="22"/>
        </w:rPr>
        <w:t> </w:t>
      </w:r>
      <w:r>
        <w:rPr>
          <w:color w:val="231F20"/>
          <w:sz w:val="22"/>
        </w:rPr>
        <w:t>on</w:t>
      </w:r>
      <w:r>
        <w:rPr>
          <w:color w:val="231F20"/>
          <w:spacing w:val="-8"/>
          <w:sz w:val="22"/>
        </w:rPr>
        <w:t> </w:t>
      </w:r>
      <w:r>
        <w:rPr>
          <w:color w:val="231F20"/>
          <w:sz w:val="22"/>
        </w:rPr>
        <w:t>Mongolia.</w:t>
      </w:r>
      <w:r>
        <w:rPr>
          <w:color w:val="231F20"/>
          <w:spacing w:val="-8"/>
          <w:sz w:val="22"/>
        </w:rPr>
        <w:t> </w:t>
      </w:r>
      <w:r>
        <w:rPr>
          <w:i/>
          <w:color w:val="231F20"/>
          <w:sz w:val="22"/>
        </w:rPr>
        <w:t>Asian</w:t>
      </w:r>
      <w:r>
        <w:rPr>
          <w:i/>
          <w:color w:val="231F20"/>
          <w:spacing w:val="-8"/>
          <w:sz w:val="22"/>
        </w:rPr>
        <w:t> </w:t>
      </w:r>
      <w:r>
        <w:rPr>
          <w:i/>
          <w:color w:val="231F20"/>
          <w:sz w:val="22"/>
        </w:rPr>
        <w:t>Survey</w:t>
      </w:r>
      <w:r>
        <w:rPr>
          <w:i/>
          <w:color w:val="231F20"/>
          <w:spacing w:val="-8"/>
          <w:sz w:val="22"/>
        </w:rPr>
        <w:t> </w:t>
      </w:r>
      <w:r>
        <w:rPr>
          <w:i/>
          <w:color w:val="231F20"/>
          <w:sz w:val="22"/>
        </w:rPr>
        <w:t>Vol.39</w:t>
      </w:r>
      <w:r>
        <w:rPr>
          <w:i/>
          <w:color w:val="231F20"/>
          <w:spacing w:val="-7"/>
          <w:sz w:val="22"/>
        </w:rPr>
        <w:t> </w:t>
      </w:r>
      <w:r>
        <w:rPr>
          <w:color w:val="231F20"/>
          <w:spacing w:val="-10"/>
          <w:sz w:val="22"/>
        </w:rPr>
        <w:t>.</w:t>
      </w:r>
    </w:p>
    <w:p>
      <w:pPr>
        <w:pStyle w:val="ListParagraph"/>
        <w:numPr>
          <w:ilvl w:val="0"/>
          <w:numId w:val="1"/>
        </w:numPr>
        <w:tabs>
          <w:tab w:pos="860" w:val="left" w:leader="none"/>
          <w:tab w:pos="862" w:val="left" w:leader="none"/>
        </w:tabs>
        <w:spacing w:line="228" w:lineRule="auto" w:before="6" w:after="0"/>
        <w:ind w:left="862" w:right="167" w:hanging="360"/>
        <w:jc w:val="left"/>
        <w:rPr>
          <w:sz w:val="22"/>
        </w:rPr>
      </w:pPr>
      <w:r>
        <w:rPr>
          <w:color w:val="231F20"/>
          <w:sz w:val="22"/>
        </w:rPr>
        <w:t>Griffin,</w:t>
      </w:r>
      <w:r>
        <w:rPr>
          <w:color w:val="231F20"/>
          <w:spacing w:val="-12"/>
          <w:sz w:val="22"/>
        </w:rPr>
        <w:t> </w:t>
      </w:r>
      <w:r>
        <w:rPr>
          <w:color w:val="231F20"/>
          <w:sz w:val="22"/>
        </w:rPr>
        <w:t>K.</w:t>
      </w:r>
      <w:r>
        <w:rPr>
          <w:color w:val="231F20"/>
          <w:spacing w:val="-12"/>
          <w:sz w:val="22"/>
        </w:rPr>
        <w:t> </w:t>
      </w:r>
      <w:r>
        <w:rPr>
          <w:color w:val="231F20"/>
          <w:sz w:val="22"/>
        </w:rPr>
        <w:t>(2002).</w:t>
      </w:r>
      <w:r>
        <w:rPr>
          <w:color w:val="231F20"/>
          <w:spacing w:val="-11"/>
          <w:sz w:val="22"/>
        </w:rPr>
        <w:t> </w:t>
      </w:r>
      <w:r>
        <w:rPr>
          <w:i/>
          <w:color w:val="231F20"/>
          <w:sz w:val="22"/>
        </w:rPr>
        <w:t>Agricultural</w:t>
      </w:r>
      <w:r>
        <w:rPr>
          <w:i/>
          <w:color w:val="231F20"/>
          <w:spacing w:val="-12"/>
          <w:sz w:val="22"/>
        </w:rPr>
        <w:t> </w:t>
      </w:r>
      <w:r>
        <w:rPr>
          <w:i/>
          <w:color w:val="231F20"/>
          <w:sz w:val="22"/>
        </w:rPr>
        <w:t>Involution</w:t>
      </w:r>
      <w:r>
        <w:rPr>
          <w:i/>
          <w:color w:val="231F20"/>
          <w:spacing w:val="-11"/>
          <w:sz w:val="22"/>
        </w:rPr>
        <w:t> </w:t>
      </w:r>
      <w:r>
        <w:rPr>
          <w:i/>
          <w:color w:val="231F20"/>
          <w:sz w:val="22"/>
        </w:rPr>
        <w:t>and</w:t>
      </w:r>
      <w:r>
        <w:rPr>
          <w:i/>
          <w:color w:val="231F20"/>
          <w:spacing w:val="-12"/>
          <w:sz w:val="22"/>
        </w:rPr>
        <w:t> </w:t>
      </w:r>
      <w:r>
        <w:rPr>
          <w:i/>
          <w:color w:val="231F20"/>
          <w:sz w:val="22"/>
        </w:rPr>
        <w:t>Urban</w:t>
      </w:r>
      <w:r>
        <w:rPr>
          <w:i/>
          <w:color w:val="231F20"/>
          <w:spacing w:val="-12"/>
          <w:sz w:val="22"/>
        </w:rPr>
        <w:t> </w:t>
      </w:r>
      <w:r>
        <w:rPr>
          <w:i/>
          <w:color w:val="231F20"/>
          <w:sz w:val="22"/>
        </w:rPr>
        <w:t>to</w:t>
      </w:r>
      <w:r>
        <w:rPr>
          <w:i/>
          <w:color w:val="231F20"/>
          <w:spacing w:val="-12"/>
          <w:sz w:val="22"/>
        </w:rPr>
        <w:t> </w:t>
      </w:r>
      <w:r>
        <w:rPr>
          <w:i/>
          <w:color w:val="231F20"/>
          <w:sz w:val="22"/>
        </w:rPr>
        <w:t>Rural</w:t>
      </w:r>
      <w:r>
        <w:rPr>
          <w:i/>
          <w:color w:val="231F20"/>
          <w:spacing w:val="-12"/>
          <w:sz w:val="22"/>
        </w:rPr>
        <w:t> </w:t>
      </w:r>
      <w:r>
        <w:rPr>
          <w:i/>
          <w:color w:val="231F20"/>
          <w:sz w:val="22"/>
        </w:rPr>
        <w:t>Migration</w:t>
      </w:r>
      <w:r>
        <w:rPr>
          <w:i/>
          <w:color w:val="231F20"/>
          <w:spacing w:val="-12"/>
          <w:sz w:val="22"/>
        </w:rPr>
        <w:t> </w:t>
      </w:r>
      <w:r>
        <w:rPr>
          <w:i/>
          <w:color w:val="231F20"/>
          <w:sz w:val="22"/>
        </w:rPr>
        <w:t>in</w:t>
      </w:r>
      <w:r>
        <w:rPr>
          <w:i/>
          <w:color w:val="231F20"/>
          <w:spacing w:val="-12"/>
          <w:sz w:val="22"/>
        </w:rPr>
        <w:t> </w:t>
      </w:r>
      <w:r>
        <w:rPr>
          <w:i/>
          <w:color w:val="231F20"/>
          <w:sz w:val="22"/>
        </w:rPr>
        <w:t>Mongolia,</w:t>
      </w:r>
      <w:r>
        <w:rPr>
          <w:i/>
          <w:color w:val="231F20"/>
          <w:spacing w:val="-12"/>
          <w:sz w:val="22"/>
        </w:rPr>
        <w:t> </w:t>
      </w:r>
      <w:r>
        <w:rPr>
          <w:i/>
          <w:color w:val="231F20"/>
          <w:sz w:val="22"/>
        </w:rPr>
        <w:t>Department</w:t>
      </w:r>
      <w:r>
        <w:rPr>
          <w:i/>
          <w:color w:val="231F20"/>
          <w:spacing w:val="-12"/>
          <w:sz w:val="22"/>
        </w:rPr>
        <w:t> </w:t>
      </w:r>
      <w:r>
        <w:rPr>
          <w:i/>
          <w:color w:val="231F20"/>
          <w:sz w:val="22"/>
        </w:rPr>
        <w:t>of Economics, University of California. </w:t>
      </w:r>
      <w:r>
        <w:rPr>
          <w:color w:val="231F20"/>
          <w:sz w:val="22"/>
        </w:rPr>
        <w:t>California: Riverside.</w:t>
      </w:r>
    </w:p>
    <w:p>
      <w:pPr>
        <w:pStyle w:val="ListParagraph"/>
        <w:numPr>
          <w:ilvl w:val="0"/>
          <w:numId w:val="1"/>
        </w:numPr>
        <w:tabs>
          <w:tab w:pos="860" w:val="left" w:leader="none"/>
          <w:tab w:pos="862" w:val="left" w:leader="none"/>
        </w:tabs>
        <w:spacing w:line="228" w:lineRule="auto" w:before="4" w:after="0"/>
        <w:ind w:left="862" w:right="385" w:hanging="360"/>
        <w:jc w:val="left"/>
        <w:rPr>
          <w:sz w:val="22"/>
        </w:rPr>
      </w:pPr>
      <w:r>
        <w:rPr>
          <w:color w:val="231F20"/>
          <w:sz w:val="22"/>
        </w:rPr>
        <w:t>James</w:t>
      </w:r>
      <w:r>
        <w:rPr>
          <w:color w:val="231F20"/>
          <w:spacing w:val="-4"/>
          <w:sz w:val="22"/>
        </w:rPr>
        <w:t> </w:t>
      </w:r>
      <w:r>
        <w:rPr>
          <w:color w:val="231F20"/>
          <w:sz w:val="22"/>
        </w:rPr>
        <w:t>Anderson,</w:t>
      </w:r>
      <w:r>
        <w:rPr>
          <w:color w:val="231F20"/>
          <w:spacing w:val="-4"/>
          <w:sz w:val="22"/>
        </w:rPr>
        <w:t> </w:t>
      </w:r>
      <w:r>
        <w:rPr>
          <w:color w:val="231F20"/>
          <w:sz w:val="22"/>
        </w:rPr>
        <w:t>Y.</w:t>
      </w:r>
      <w:r>
        <w:rPr>
          <w:color w:val="231F20"/>
          <w:spacing w:val="-4"/>
          <w:sz w:val="22"/>
        </w:rPr>
        <w:t> </w:t>
      </w:r>
      <w:r>
        <w:rPr>
          <w:color w:val="231F20"/>
          <w:sz w:val="22"/>
        </w:rPr>
        <w:t>L.</w:t>
      </w:r>
      <w:r>
        <w:rPr>
          <w:color w:val="231F20"/>
          <w:spacing w:val="-4"/>
          <w:sz w:val="22"/>
        </w:rPr>
        <w:t> </w:t>
      </w:r>
      <w:r>
        <w:rPr>
          <w:color w:val="231F20"/>
          <w:sz w:val="22"/>
        </w:rPr>
        <w:t>(2000).</w:t>
      </w:r>
      <w:r>
        <w:rPr>
          <w:color w:val="231F20"/>
          <w:spacing w:val="-4"/>
          <w:sz w:val="22"/>
        </w:rPr>
        <w:t> </w:t>
      </w:r>
      <w:r>
        <w:rPr>
          <w:color w:val="231F20"/>
          <w:sz w:val="22"/>
        </w:rPr>
        <w:t>Competition</w:t>
      </w:r>
      <w:r>
        <w:rPr>
          <w:color w:val="231F20"/>
          <w:spacing w:val="-4"/>
          <w:sz w:val="22"/>
        </w:rPr>
        <w:t> </w:t>
      </w:r>
      <w:r>
        <w:rPr>
          <w:color w:val="231F20"/>
          <w:sz w:val="22"/>
        </w:rPr>
        <w:t>and</w:t>
      </w:r>
      <w:r>
        <w:rPr>
          <w:color w:val="231F20"/>
          <w:spacing w:val="-4"/>
          <w:sz w:val="22"/>
        </w:rPr>
        <w:t> </w:t>
      </w:r>
      <w:r>
        <w:rPr>
          <w:color w:val="231F20"/>
          <w:sz w:val="22"/>
        </w:rPr>
        <w:t>Privatization</w:t>
      </w:r>
      <w:r>
        <w:rPr>
          <w:color w:val="231F20"/>
          <w:spacing w:val="-4"/>
          <w:sz w:val="22"/>
        </w:rPr>
        <w:t> </w:t>
      </w:r>
      <w:r>
        <w:rPr>
          <w:color w:val="231F20"/>
          <w:sz w:val="22"/>
        </w:rPr>
        <w:t>Amidst</w:t>
      </w:r>
      <w:r>
        <w:rPr>
          <w:color w:val="231F20"/>
          <w:spacing w:val="-4"/>
          <w:sz w:val="22"/>
        </w:rPr>
        <w:t> </w:t>
      </w:r>
      <w:r>
        <w:rPr>
          <w:color w:val="231F20"/>
          <w:sz w:val="22"/>
        </w:rPr>
        <w:t>Weak</w:t>
      </w:r>
      <w:r>
        <w:rPr>
          <w:color w:val="231F20"/>
          <w:spacing w:val="-4"/>
          <w:sz w:val="22"/>
        </w:rPr>
        <w:t> </w:t>
      </w:r>
      <w:r>
        <w:rPr>
          <w:color w:val="231F20"/>
          <w:sz w:val="22"/>
        </w:rPr>
        <w:t>Institutions:</w:t>
      </w:r>
      <w:r>
        <w:rPr>
          <w:color w:val="231F20"/>
          <w:spacing w:val="-4"/>
          <w:sz w:val="22"/>
        </w:rPr>
        <w:t> </w:t>
      </w:r>
      <w:r>
        <w:rPr>
          <w:color w:val="231F20"/>
          <w:sz w:val="22"/>
        </w:rPr>
        <w:t>Evidence from Mongolia. </w:t>
      </w:r>
      <w:r>
        <w:rPr>
          <w:i/>
          <w:color w:val="231F20"/>
          <w:sz w:val="22"/>
        </w:rPr>
        <w:t>Economic inquiry </w:t>
      </w:r>
      <w:r>
        <w:rPr>
          <w:color w:val="231F20"/>
          <w:sz w:val="22"/>
        </w:rPr>
        <w:t>, 529.</w:t>
      </w:r>
    </w:p>
    <w:p>
      <w:pPr>
        <w:pStyle w:val="ListParagraph"/>
        <w:numPr>
          <w:ilvl w:val="0"/>
          <w:numId w:val="1"/>
        </w:numPr>
        <w:tabs>
          <w:tab w:pos="859" w:val="left" w:leader="none"/>
        </w:tabs>
        <w:spacing w:line="238" w:lineRule="exact" w:before="0" w:after="0"/>
        <w:ind w:left="859" w:right="0" w:hanging="357"/>
        <w:jc w:val="left"/>
        <w:rPr>
          <w:sz w:val="22"/>
        </w:rPr>
      </w:pPr>
      <w:r>
        <w:rPr>
          <w:color w:val="231F20"/>
          <w:spacing w:val="-2"/>
          <w:sz w:val="22"/>
        </w:rPr>
        <w:t>Kaufmann,</w:t>
      </w:r>
      <w:r>
        <w:rPr>
          <w:color w:val="231F20"/>
          <w:spacing w:val="-4"/>
          <w:sz w:val="22"/>
        </w:rPr>
        <w:t> </w:t>
      </w:r>
      <w:r>
        <w:rPr>
          <w:color w:val="231F20"/>
          <w:spacing w:val="-2"/>
          <w:sz w:val="22"/>
        </w:rPr>
        <w:t>F.</w:t>
      </w:r>
      <w:r>
        <w:rPr>
          <w:color w:val="231F20"/>
          <w:spacing w:val="-1"/>
          <w:sz w:val="22"/>
        </w:rPr>
        <w:t> </w:t>
      </w:r>
      <w:r>
        <w:rPr>
          <w:color w:val="231F20"/>
          <w:spacing w:val="-2"/>
          <w:sz w:val="22"/>
        </w:rPr>
        <w:t>X.</w:t>
      </w:r>
      <w:r>
        <w:rPr>
          <w:color w:val="231F20"/>
          <w:spacing w:val="-1"/>
          <w:sz w:val="22"/>
        </w:rPr>
        <w:t> </w:t>
      </w:r>
      <w:r>
        <w:rPr>
          <w:color w:val="231F20"/>
          <w:spacing w:val="-2"/>
          <w:sz w:val="22"/>
        </w:rPr>
        <w:t>(2003).</w:t>
      </w:r>
      <w:r>
        <w:rPr>
          <w:color w:val="231F20"/>
          <w:spacing w:val="1"/>
          <w:sz w:val="22"/>
        </w:rPr>
        <w:t> </w:t>
      </w:r>
      <w:r>
        <w:rPr>
          <w:i/>
          <w:color w:val="231F20"/>
          <w:spacing w:val="-2"/>
          <w:sz w:val="22"/>
        </w:rPr>
        <w:t>Varianten</w:t>
      </w:r>
      <w:r>
        <w:rPr>
          <w:i/>
          <w:color w:val="231F20"/>
          <w:spacing w:val="-1"/>
          <w:sz w:val="22"/>
        </w:rPr>
        <w:t> </w:t>
      </w:r>
      <w:r>
        <w:rPr>
          <w:i/>
          <w:color w:val="231F20"/>
          <w:spacing w:val="-2"/>
          <w:sz w:val="22"/>
        </w:rPr>
        <w:t>des</w:t>
      </w:r>
      <w:r>
        <w:rPr>
          <w:i/>
          <w:color w:val="231F20"/>
          <w:spacing w:val="-1"/>
          <w:sz w:val="22"/>
        </w:rPr>
        <w:t> </w:t>
      </w:r>
      <w:r>
        <w:rPr>
          <w:i/>
          <w:color w:val="231F20"/>
          <w:spacing w:val="-2"/>
          <w:sz w:val="22"/>
        </w:rPr>
        <w:t>Wohlfahrtstaates. </w:t>
      </w:r>
      <w:r>
        <w:rPr>
          <w:color w:val="231F20"/>
          <w:spacing w:val="-2"/>
          <w:sz w:val="22"/>
        </w:rPr>
        <w:t>Frankfurht:</w:t>
      </w:r>
      <w:r>
        <w:rPr>
          <w:color w:val="231F20"/>
          <w:spacing w:val="-3"/>
          <w:sz w:val="22"/>
        </w:rPr>
        <w:t> </w:t>
      </w:r>
      <w:r>
        <w:rPr>
          <w:color w:val="231F20"/>
          <w:spacing w:val="-2"/>
          <w:sz w:val="22"/>
        </w:rPr>
        <w:t>Verlag.</w:t>
      </w:r>
    </w:p>
    <w:p>
      <w:pPr>
        <w:pStyle w:val="ListParagraph"/>
        <w:numPr>
          <w:ilvl w:val="0"/>
          <w:numId w:val="1"/>
        </w:numPr>
        <w:tabs>
          <w:tab w:pos="860" w:val="left" w:leader="none"/>
          <w:tab w:pos="862" w:val="left" w:leader="none"/>
        </w:tabs>
        <w:spacing w:line="228" w:lineRule="auto" w:before="6" w:after="0"/>
        <w:ind w:left="862" w:right="195" w:hanging="360"/>
        <w:jc w:val="left"/>
        <w:rPr>
          <w:sz w:val="22"/>
        </w:rPr>
      </w:pPr>
      <w:r>
        <w:rPr>
          <w:color w:val="231F20"/>
          <w:sz w:val="22"/>
        </w:rPr>
        <w:t>Khashchuluun,</w:t>
      </w:r>
      <w:r>
        <w:rPr>
          <w:color w:val="231F20"/>
          <w:spacing w:val="-2"/>
          <w:sz w:val="22"/>
        </w:rPr>
        <w:t> </w:t>
      </w:r>
      <w:r>
        <w:rPr>
          <w:color w:val="231F20"/>
          <w:sz w:val="22"/>
        </w:rPr>
        <w:t>C.</w:t>
      </w:r>
      <w:r>
        <w:rPr>
          <w:color w:val="231F20"/>
          <w:spacing w:val="-2"/>
          <w:sz w:val="22"/>
        </w:rPr>
        <w:t> </w:t>
      </w:r>
      <w:r>
        <w:rPr>
          <w:color w:val="231F20"/>
          <w:sz w:val="22"/>
        </w:rPr>
        <w:t>(2005).</w:t>
      </w:r>
      <w:r>
        <w:rPr>
          <w:color w:val="231F20"/>
          <w:spacing w:val="-13"/>
          <w:sz w:val="22"/>
        </w:rPr>
        <w:t> </w:t>
      </w:r>
      <w:r>
        <w:rPr>
          <w:color w:val="231F20"/>
          <w:sz w:val="22"/>
        </w:rPr>
        <w:t>An</w:t>
      </w:r>
      <w:r>
        <w:rPr>
          <w:color w:val="231F20"/>
          <w:spacing w:val="-3"/>
          <w:sz w:val="22"/>
        </w:rPr>
        <w:t> </w:t>
      </w:r>
      <w:r>
        <w:rPr>
          <w:color w:val="231F20"/>
          <w:sz w:val="22"/>
        </w:rPr>
        <w:t>Impact</w:t>
      </w:r>
      <w:r>
        <w:rPr>
          <w:color w:val="231F20"/>
          <w:spacing w:val="-3"/>
          <w:sz w:val="22"/>
        </w:rPr>
        <w:t> </w:t>
      </w:r>
      <w:r>
        <w:rPr>
          <w:color w:val="231F20"/>
          <w:sz w:val="22"/>
        </w:rPr>
        <w:t>of</w:t>
      </w:r>
      <w:r>
        <w:rPr>
          <w:color w:val="231F20"/>
          <w:spacing w:val="-3"/>
          <w:sz w:val="22"/>
        </w:rPr>
        <w:t> </w:t>
      </w:r>
      <w:r>
        <w:rPr>
          <w:color w:val="231F20"/>
          <w:sz w:val="22"/>
        </w:rPr>
        <w:t>Privatization</w:t>
      </w:r>
      <w:r>
        <w:rPr>
          <w:color w:val="231F20"/>
          <w:spacing w:val="-3"/>
          <w:sz w:val="22"/>
        </w:rPr>
        <w:t> </w:t>
      </w:r>
      <w:r>
        <w:rPr>
          <w:color w:val="231F20"/>
          <w:sz w:val="22"/>
        </w:rPr>
        <w:t>on</w:t>
      </w:r>
      <w:r>
        <w:rPr>
          <w:color w:val="231F20"/>
          <w:spacing w:val="-3"/>
          <w:sz w:val="22"/>
        </w:rPr>
        <w:t> </w:t>
      </w:r>
      <w:r>
        <w:rPr>
          <w:color w:val="231F20"/>
          <w:sz w:val="22"/>
        </w:rPr>
        <w:t>Economic</w:t>
      </w:r>
      <w:r>
        <w:rPr>
          <w:color w:val="231F20"/>
          <w:spacing w:val="-3"/>
          <w:sz w:val="22"/>
        </w:rPr>
        <w:t> </w:t>
      </w:r>
      <w:r>
        <w:rPr>
          <w:color w:val="231F20"/>
          <w:sz w:val="22"/>
        </w:rPr>
        <w:t>Growth</w:t>
      </w:r>
      <w:r>
        <w:rPr>
          <w:color w:val="231F20"/>
          <w:spacing w:val="-3"/>
          <w:sz w:val="22"/>
        </w:rPr>
        <w:t> </w:t>
      </w:r>
      <w:r>
        <w:rPr>
          <w:color w:val="231F20"/>
          <w:sz w:val="22"/>
        </w:rPr>
        <w:t>and</w:t>
      </w:r>
      <w:r>
        <w:rPr>
          <w:color w:val="231F20"/>
          <w:spacing w:val="-3"/>
          <w:sz w:val="22"/>
        </w:rPr>
        <w:t> </w:t>
      </w:r>
      <w:r>
        <w:rPr>
          <w:color w:val="231F20"/>
          <w:sz w:val="22"/>
        </w:rPr>
        <w:t>Poverty:</w:t>
      </w:r>
      <w:r>
        <w:rPr>
          <w:color w:val="231F20"/>
          <w:spacing w:val="-6"/>
          <w:sz w:val="22"/>
        </w:rPr>
        <w:t> </w:t>
      </w:r>
      <w:r>
        <w:rPr>
          <w:color w:val="231F20"/>
          <w:sz w:val="22"/>
        </w:rPr>
        <w:t>Theoretical Analysis. </w:t>
      </w:r>
      <w:r>
        <w:rPr>
          <w:i/>
          <w:color w:val="231F20"/>
          <w:sz w:val="22"/>
        </w:rPr>
        <w:t>Modeling and Policy Impact Analysis Network. </w:t>
      </w:r>
      <w:r>
        <w:rPr>
          <w:color w:val="231F20"/>
          <w:sz w:val="22"/>
        </w:rPr>
        <w:t>Sri Lanka: PEP Research Network.</w:t>
      </w:r>
    </w:p>
    <w:p>
      <w:pPr>
        <w:pStyle w:val="ListParagraph"/>
        <w:numPr>
          <w:ilvl w:val="0"/>
          <w:numId w:val="1"/>
        </w:numPr>
        <w:tabs>
          <w:tab w:pos="860" w:val="left" w:leader="none"/>
          <w:tab w:pos="862" w:val="left" w:leader="none"/>
        </w:tabs>
        <w:spacing w:line="228" w:lineRule="auto" w:before="5" w:after="0"/>
        <w:ind w:left="862" w:right="164" w:hanging="360"/>
        <w:jc w:val="left"/>
        <w:rPr>
          <w:sz w:val="22"/>
        </w:rPr>
      </w:pPr>
      <w:r>
        <w:rPr>
          <w:color w:val="231F20"/>
          <w:spacing w:val="-2"/>
          <w:sz w:val="22"/>
        </w:rPr>
        <w:t>Kusago,</w:t>
      </w:r>
      <w:r>
        <w:rPr>
          <w:color w:val="231F20"/>
          <w:spacing w:val="-14"/>
          <w:sz w:val="22"/>
        </w:rPr>
        <w:t> </w:t>
      </w:r>
      <w:r>
        <w:rPr>
          <w:color w:val="231F20"/>
          <w:spacing w:val="-2"/>
          <w:sz w:val="22"/>
        </w:rPr>
        <w:t>T.</w:t>
      </w:r>
      <w:r>
        <w:rPr>
          <w:color w:val="231F20"/>
          <w:spacing w:val="-9"/>
          <w:sz w:val="22"/>
        </w:rPr>
        <w:t> </w:t>
      </w:r>
      <w:r>
        <w:rPr>
          <w:color w:val="231F20"/>
          <w:spacing w:val="-2"/>
          <w:sz w:val="22"/>
        </w:rPr>
        <w:t>(2003).</w:t>
      </w:r>
      <w:r>
        <w:rPr>
          <w:color w:val="231F20"/>
          <w:spacing w:val="-8"/>
          <w:sz w:val="22"/>
        </w:rPr>
        <w:t> </w:t>
      </w:r>
      <w:r>
        <w:rPr>
          <w:color w:val="231F20"/>
          <w:spacing w:val="-2"/>
          <w:sz w:val="22"/>
        </w:rPr>
        <w:t>Employment</w:t>
      </w:r>
      <w:r>
        <w:rPr>
          <w:color w:val="231F20"/>
          <w:spacing w:val="-9"/>
          <w:sz w:val="22"/>
        </w:rPr>
        <w:t> </w:t>
      </w:r>
      <w:r>
        <w:rPr>
          <w:color w:val="231F20"/>
          <w:spacing w:val="-2"/>
          <w:sz w:val="22"/>
        </w:rPr>
        <w:t>Generation</w:t>
      </w:r>
      <w:r>
        <w:rPr>
          <w:color w:val="231F20"/>
          <w:spacing w:val="-9"/>
          <w:sz w:val="22"/>
        </w:rPr>
        <w:t> </w:t>
      </w:r>
      <w:r>
        <w:rPr>
          <w:color w:val="231F20"/>
          <w:spacing w:val="-2"/>
          <w:sz w:val="22"/>
        </w:rPr>
        <w:t>Strategies</w:t>
      </w:r>
      <w:r>
        <w:rPr>
          <w:color w:val="231F20"/>
          <w:spacing w:val="-9"/>
          <w:sz w:val="22"/>
        </w:rPr>
        <w:t> </w:t>
      </w:r>
      <w:r>
        <w:rPr>
          <w:color w:val="231F20"/>
          <w:spacing w:val="-2"/>
          <w:sz w:val="22"/>
        </w:rPr>
        <w:t>for</w:t>
      </w:r>
      <w:r>
        <w:rPr>
          <w:color w:val="231F20"/>
          <w:spacing w:val="-9"/>
          <w:sz w:val="22"/>
        </w:rPr>
        <w:t> </w:t>
      </w:r>
      <w:r>
        <w:rPr>
          <w:color w:val="231F20"/>
          <w:spacing w:val="-2"/>
          <w:sz w:val="22"/>
        </w:rPr>
        <w:t>Poverty</w:t>
      </w:r>
      <w:r>
        <w:rPr>
          <w:color w:val="231F20"/>
          <w:spacing w:val="-9"/>
          <w:sz w:val="22"/>
        </w:rPr>
        <w:t> </w:t>
      </w:r>
      <w:r>
        <w:rPr>
          <w:color w:val="231F20"/>
          <w:spacing w:val="-2"/>
          <w:sz w:val="22"/>
        </w:rPr>
        <w:t>Reduction.</w:t>
      </w:r>
      <w:r>
        <w:rPr>
          <w:color w:val="231F20"/>
          <w:spacing w:val="-9"/>
          <w:sz w:val="22"/>
        </w:rPr>
        <w:t> </w:t>
      </w:r>
      <w:r>
        <w:rPr>
          <w:color w:val="231F20"/>
          <w:spacing w:val="-2"/>
          <w:sz w:val="22"/>
        </w:rPr>
        <w:t>In</w:t>
      </w:r>
      <w:r>
        <w:rPr>
          <w:color w:val="231F20"/>
          <w:spacing w:val="-9"/>
          <w:sz w:val="22"/>
        </w:rPr>
        <w:t> </w:t>
      </w:r>
      <w:r>
        <w:rPr>
          <w:color w:val="231F20"/>
          <w:spacing w:val="-2"/>
          <w:sz w:val="22"/>
        </w:rPr>
        <w:t>K.</w:t>
      </w:r>
      <w:r>
        <w:rPr>
          <w:color w:val="231F20"/>
          <w:spacing w:val="-14"/>
          <w:sz w:val="22"/>
        </w:rPr>
        <w:t> </w:t>
      </w:r>
      <w:r>
        <w:rPr>
          <w:color w:val="231F20"/>
          <w:spacing w:val="-2"/>
          <w:sz w:val="22"/>
        </w:rPr>
        <w:t>Takayashi,</w:t>
      </w:r>
      <w:r>
        <w:rPr>
          <w:color w:val="231F20"/>
          <w:spacing w:val="-8"/>
          <w:sz w:val="22"/>
        </w:rPr>
        <w:t> </w:t>
      </w:r>
      <w:r>
        <w:rPr>
          <w:i/>
          <w:color w:val="231F20"/>
          <w:spacing w:val="-2"/>
          <w:sz w:val="22"/>
        </w:rPr>
        <w:t>Poverty </w:t>
      </w:r>
      <w:r>
        <w:rPr>
          <w:i/>
          <w:color w:val="231F20"/>
          <w:sz w:val="22"/>
        </w:rPr>
        <w:t>Reduction in Mongolia. </w:t>
      </w:r>
      <w:r>
        <w:rPr>
          <w:color w:val="231F20"/>
          <w:sz w:val="22"/>
        </w:rPr>
        <w:t>Kansai.</w:t>
      </w:r>
    </w:p>
    <w:p>
      <w:pPr>
        <w:pStyle w:val="ListParagraph"/>
        <w:numPr>
          <w:ilvl w:val="0"/>
          <w:numId w:val="1"/>
        </w:numPr>
        <w:tabs>
          <w:tab w:pos="860" w:val="left" w:leader="none"/>
          <w:tab w:pos="862" w:val="left" w:leader="none"/>
        </w:tabs>
        <w:spacing w:line="228" w:lineRule="auto" w:before="4" w:after="0"/>
        <w:ind w:left="862" w:right="230" w:hanging="360"/>
        <w:jc w:val="left"/>
        <w:rPr>
          <w:sz w:val="22"/>
        </w:rPr>
      </w:pPr>
      <w:r>
        <w:rPr>
          <w:color w:val="231F20"/>
          <w:sz w:val="22"/>
        </w:rPr>
        <w:t>L.Munkh-Erdene.</w:t>
      </w:r>
      <w:r>
        <w:rPr>
          <w:color w:val="231F20"/>
          <w:spacing w:val="25"/>
          <w:sz w:val="22"/>
        </w:rPr>
        <w:t> </w:t>
      </w:r>
      <w:r>
        <w:rPr>
          <w:color w:val="231F20"/>
          <w:sz w:val="22"/>
        </w:rPr>
        <w:t>(2012).</w:t>
      </w:r>
      <w:r>
        <w:rPr>
          <w:color w:val="231F20"/>
          <w:spacing w:val="-3"/>
          <w:sz w:val="22"/>
        </w:rPr>
        <w:t> </w:t>
      </w:r>
      <w:r>
        <w:rPr>
          <w:color w:val="231F20"/>
          <w:sz w:val="22"/>
        </w:rPr>
        <w:t>A</w:t>
      </w:r>
      <w:r>
        <w:rPr>
          <w:color w:val="231F20"/>
          <w:spacing w:val="-3"/>
          <w:sz w:val="22"/>
        </w:rPr>
        <w:t> </w:t>
      </w:r>
      <w:r>
        <w:rPr>
          <w:color w:val="231F20"/>
          <w:sz w:val="22"/>
        </w:rPr>
        <w:t>Great</w:t>
      </w:r>
      <w:r>
        <w:rPr>
          <w:color w:val="231F20"/>
          <w:spacing w:val="26"/>
          <w:sz w:val="22"/>
        </w:rPr>
        <w:t> </w:t>
      </w:r>
      <w:r>
        <w:rPr>
          <w:color w:val="231F20"/>
          <w:sz w:val="22"/>
        </w:rPr>
        <w:t>Neoliberal</w:t>
      </w:r>
      <w:r>
        <w:rPr>
          <w:color w:val="231F20"/>
          <w:spacing w:val="-3"/>
          <w:sz w:val="22"/>
        </w:rPr>
        <w:t> </w:t>
      </w:r>
      <w:r>
        <w:rPr>
          <w:color w:val="231F20"/>
          <w:sz w:val="22"/>
        </w:rPr>
        <w:t>Transformation,</w:t>
      </w:r>
      <w:r>
        <w:rPr>
          <w:color w:val="231F20"/>
          <w:spacing w:val="25"/>
          <w:sz w:val="22"/>
        </w:rPr>
        <w:t> </w:t>
      </w:r>
      <w:r>
        <w:rPr>
          <w:color w:val="231F20"/>
          <w:sz w:val="22"/>
        </w:rPr>
        <w:t>In</w:t>
      </w:r>
      <w:r>
        <w:rPr>
          <w:color w:val="231F20"/>
          <w:spacing w:val="25"/>
          <w:sz w:val="22"/>
        </w:rPr>
        <w:t> </w:t>
      </w:r>
      <w:r>
        <w:rPr>
          <w:color w:val="231F20"/>
          <w:sz w:val="22"/>
        </w:rPr>
        <w:t>B.</w:t>
      </w:r>
      <w:r>
        <w:rPr>
          <w:color w:val="231F20"/>
          <w:spacing w:val="25"/>
          <w:sz w:val="22"/>
        </w:rPr>
        <w:t> </w:t>
      </w:r>
      <w:r>
        <w:rPr>
          <w:color w:val="231F20"/>
          <w:sz w:val="22"/>
        </w:rPr>
        <w:t>M.</w:t>
      </w:r>
      <w:r>
        <w:rPr>
          <w:color w:val="231F20"/>
          <w:spacing w:val="25"/>
          <w:sz w:val="22"/>
        </w:rPr>
        <w:t> </w:t>
      </w:r>
      <w:r>
        <w:rPr>
          <w:color w:val="231F20"/>
          <w:sz w:val="22"/>
        </w:rPr>
        <w:t>Knauft,</w:t>
      </w:r>
      <w:r>
        <w:rPr>
          <w:color w:val="231F20"/>
          <w:spacing w:val="25"/>
          <w:sz w:val="22"/>
        </w:rPr>
        <w:t> </w:t>
      </w:r>
      <w:r>
        <w:rPr>
          <w:i/>
          <w:color w:val="231F20"/>
          <w:sz w:val="22"/>
        </w:rPr>
        <w:t>Mongolians</w:t>
      </w:r>
      <w:r>
        <w:rPr>
          <w:i/>
          <w:color w:val="231F20"/>
          <w:spacing w:val="24"/>
          <w:sz w:val="22"/>
        </w:rPr>
        <w:t> </w:t>
      </w:r>
      <w:r>
        <w:rPr>
          <w:i/>
          <w:color w:val="231F20"/>
          <w:sz w:val="22"/>
        </w:rPr>
        <w:t>after Socialism: Economy, Politics and Religion </w:t>
      </w:r>
      <w:r>
        <w:rPr>
          <w:color w:val="231F20"/>
          <w:sz w:val="22"/>
        </w:rPr>
        <w:t>(p. 61). Ulaanbaatar: Admon Press.</w:t>
      </w:r>
    </w:p>
    <w:p>
      <w:pPr>
        <w:pStyle w:val="ListParagraph"/>
        <w:numPr>
          <w:ilvl w:val="0"/>
          <w:numId w:val="1"/>
        </w:numPr>
        <w:tabs>
          <w:tab w:pos="860" w:val="left" w:leader="none"/>
          <w:tab w:pos="862" w:val="left" w:leader="none"/>
        </w:tabs>
        <w:spacing w:line="228" w:lineRule="auto" w:before="4" w:after="0"/>
        <w:ind w:left="862" w:right="323" w:hanging="360"/>
        <w:jc w:val="left"/>
        <w:rPr>
          <w:sz w:val="22"/>
        </w:rPr>
      </w:pPr>
      <w:r>
        <w:rPr>
          <w:color w:val="231F20"/>
          <w:sz w:val="22"/>
        </w:rPr>
        <w:t>Martin,</w:t>
      </w:r>
      <w:r>
        <w:rPr>
          <w:color w:val="231F20"/>
          <w:spacing w:val="-4"/>
          <w:sz w:val="22"/>
        </w:rPr>
        <w:t> </w:t>
      </w:r>
      <w:r>
        <w:rPr>
          <w:color w:val="231F20"/>
          <w:sz w:val="22"/>
        </w:rPr>
        <w:t>S.-K.</w:t>
      </w:r>
      <w:r>
        <w:rPr>
          <w:color w:val="231F20"/>
          <w:spacing w:val="-3"/>
          <w:sz w:val="22"/>
        </w:rPr>
        <w:t> </w:t>
      </w:r>
      <w:r>
        <w:rPr>
          <w:color w:val="231F20"/>
          <w:sz w:val="22"/>
        </w:rPr>
        <w:t>(2012).</w:t>
      </w:r>
      <w:r>
        <w:rPr>
          <w:color w:val="231F20"/>
          <w:spacing w:val="-3"/>
          <w:sz w:val="22"/>
        </w:rPr>
        <w:t> </w:t>
      </w:r>
      <w:r>
        <w:rPr>
          <w:color w:val="231F20"/>
          <w:sz w:val="22"/>
        </w:rPr>
        <w:t>Comparing</w:t>
      </w:r>
      <w:r>
        <w:rPr>
          <w:color w:val="231F20"/>
          <w:spacing w:val="-4"/>
          <w:sz w:val="22"/>
        </w:rPr>
        <w:t> </w:t>
      </w:r>
      <w:r>
        <w:rPr>
          <w:color w:val="231F20"/>
          <w:sz w:val="22"/>
        </w:rPr>
        <w:t>European</w:t>
      </w:r>
      <w:r>
        <w:rPr>
          <w:color w:val="231F20"/>
          <w:spacing w:val="-4"/>
          <w:sz w:val="22"/>
        </w:rPr>
        <w:t> </w:t>
      </w:r>
      <w:r>
        <w:rPr>
          <w:color w:val="231F20"/>
          <w:sz w:val="22"/>
        </w:rPr>
        <w:t>and</w:t>
      </w:r>
      <w:r>
        <w:rPr>
          <w:color w:val="231F20"/>
          <w:spacing w:val="-4"/>
          <w:sz w:val="22"/>
        </w:rPr>
        <w:t> </w:t>
      </w:r>
      <w:r>
        <w:rPr>
          <w:color w:val="231F20"/>
          <w:sz w:val="22"/>
        </w:rPr>
        <w:t>American</w:t>
      </w:r>
      <w:r>
        <w:rPr>
          <w:color w:val="231F20"/>
          <w:spacing w:val="-4"/>
          <w:sz w:val="22"/>
        </w:rPr>
        <w:t> </w:t>
      </w:r>
      <w:r>
        <w:rPr>
          <w:color w:val="231F20"/>
          <w:sz w:val="22"/>
        </w:rPr>
        <w:t>welfare</w:t>
      </w:r>
      <w:r>
        <w:rPr>
          <w:color w:val="231F20"/>
          <w:spacing w:val="-4"/>
          <w:sz w:val="22"/>
        </w:rPr>
        <w:t> </w:t>
      </w:r>
      <w:r>
        <w:rPr>
          <w:color w:val="231F20"/>
          <w:sz w:val="22"/>
        </w:rPr>
        <w:t>systems:</w:t>
      </w:r>
      <w:r>
        <w:rPr>
          <w:color w:val="231F20"/>
          <w:spacing w:val="-4"/>
          <w:sz w:val="22"/>
        </w:rPr>
        <w:t> </w:t>
      </w:r>
      <w:r>
        <w:rPr>
          <w:color w:val="231F20"/>
          <w:sz w:val="22"/>
        </w:rPr>
        <w:t>Conservative</w:t>
      </w:r>
      <w:r>
        <w:rPr>
          <w:color w:val="231F20"/>
          <w:spacing w:val="-4"/>
          <w:sz w:val="22"/>
        </w:rPr>
        <w:t> </w:t>
      </w:r>
      <w:r>
        <w:rPr>
          <w:color w:val="231F20"/>
          <w:sz w:val="22"/>
        </w:rPr>
        <w:t>Germany Converging towards US Models. </w:t>
      </w:r>
      <w:r>
        <w:rPr>
          <w:i/>
          <w:color w:val="231F20"/>
          <w:sz w:val="22"/>
        </w:rPr>
        <w:t>Social Policy </w:t>
      </w:r>
      <w:r>
        <w:rPr>
          <w:color w:val="231F20"/>
          <w:sz w:val="22"/>
        </w:rPr>
        <w:t>.</w:t>
      </w:r>
    </w:p>
    <w:p>
      <w:pPr>
        <w:pStyle w:val="ListParagraph"/>
        <w:numPr>
          <w:ilvl w:val="0"/>
          <w:numId w:val="1"/>
        </w:numPr>
        <w:tabs>
          <w:tab w:pos="860" w:val="left" w:leader="none"/>
          <w:tab w:pos="862" w:val="left" w:leader="none"/>
        </w:tabs>
        <w:spacing w:line="228" w:lineRule="auto" w:before="4" w:after="0"/>
        <w:ind w:left="862" w:right="168" w:hanging="360"/>
        <w:jc w:val="left"/>
        <w:rPr>
          <w:sz w:val="22"/>
        </w:rPr>
      </w:pPr>
      <w:r>
        <w:rPr>
          <w:color w:val="231F20"/>
          <w:sz w:val="22"/>
        </w:rPr>
        <w:t>Nixson.</w:t>
      </w:r>
      <w:r>
        <w:rPr>
          <w:color w:val="231F20"/>
          <w:spacing w:val="-7"/>
          <w:sz w:val="22"/>
        </w:rPr>
        <w:t> </w:t>
      </w:r>
      <w:r>
        <w:rPr>
          <w:color w:val="231F20"/>
          <w:sz w:val="22"/>
        </w:rPr>
        <w:t>(2000).</w:t>
      </w:r>
      <w:r>
        <w:rPr>
          <w:color w:val="231F20"/>
          <w:spacing w:val="-9"/>
          <w:sz w:val="22"/>
        </w:rPr>
        <w:t> </w:t>
      </w:r>
      <w:r>
        <w:rPr>
          <w:color w:val="231F20"/>
          <w:sz w:val="22"/>
        </w:rPr>
        <w:t>The</w:t>
      </w:r>
      <w:r>
        <w:rPr>
          <w:color w:val="231F20"/>
          <w:spacing w:val="-10"/>
          <w:sz w:val="22"/>
        </w:rPr>
        <w:t> </w:t>
      </w:r>
      <w:r>
        <w:rPr>
          <w:color w:val="231F20"/>
          <w:sz w:val="22"/>
        </w:rPr>
        <w:t>Transition</w:t>
      </w:r>
      <w:r>
        <w:rPr>
          <w:color w:val="231F20"/>
          <w:spacing w:val="-7"/>
          <w:sz w:val="22"/>
        </w:rPr>
        <w:t> </w:t>
      </w:r>
      <w:r>
        <w:rPr>
          <w:color w:val="231F20"/>
          <w:sz w:val="22"/>
        </w:rPr>
        <w:t>to</w:t>
      </w:r>
      <w:r>
        <w:rPr>
          <w:color w:val="231F20"/>
          <w:spacing w:val="-7"/>
          <w:sz w:val="22"/>
        </w:rPr>
        <w:t> </w:t>
      </w:r>
      <w:r>
        <w:rPr>
          <w:color w:val="231F20"/>
          <w:sz w:val="22"/>
        </w:rPr>
        <w:t>a</w:t>
      </w:r>
      <w:r>
        <w:rPr>
          <w:color w:val="231F20"/>
          <w:spacing w:val="-7"/>
          <w:sz w:val="22"/>
        </w:rPr>
        <w:t> </w:t>
      </w:r>
      <w:r>
        <w:rPr>
          <w:color w:val="231F20"/>
          <w:sz w:val="22"/>
        </w:rPr>
        <w:t>Market</w:t>
      </w:r>
      <w:r>
        <w:rPr>
          <w:color w:val="231F20"/>
          <w:spacing w:val="-7"/>
          <w:sz w:val="22"/>
        </w:rPr>
        <w:t> </w:t>
      </w:r>
      <w:r>
        <w:rPr>
          <w:color w:val="231F20"/>
          <w:sz w:val="22"/>
        </w:rPr>
        <w:t>Economy:</w:t>
      </w:r>
      <w:r>
        <w:rPr>
          <w:color w:val="231F20"/>
          <w:spacing w:val="-7"/>
          <w:sz w:val="22"/>
        </w:rPr>
        <w:t> </w:t>
      </w:r>
      <w:r>
        <w:rPr>
          <w:color w:val="231F20"/>
          <w:sz w:val="22"/>
        </w:rPr>
        <w:t>Mongolia</w:t>
      </w:r>
      <w:r>
        <w:rPr>
          <w:color w:val="231F20"/>
          <w:spacing w:val="-7"/>
          <w:sz w:val="22"/>
        </w:rPr>
        <w:t> </w:t>
      </w:r>
      <w:r>
        <w:rPr>
          <w:color w:val="231F20"/>
          <w:sz w:val="22"/>
        </w:rPr>
        <w:t>1990-1998.</w:t>
      </w:r>
      <w:r>
        <w:rPr>
          <w:color w:val="231F20"/>
          <w:spacing w:val="-7"/>
          <w:sz w:val="22"/>
        </w:rPr>
        <w:t> </w:t>
      </w:r>
      <w:r>
        <w:rPr>
          <w:i/>
          <w:color w:val="231F20"/>
          <w:sz w:val="22"/>
        </w:rPr>
        <w:t>International</w:t>
      </w:r>
      <w:r>
        <w:rPr>
          <w:i/>
          <w:color w:val="231F20"/>
          <w:spacing w:val="-6"/>
          <w:sz w:val="22"/>
        </w:rPr>
        <w:t> </w:t>
      </w:r>
      <w:r>
        <w:rPr>
          <w:i/>
          <w:color w:val="231F20"/>
          <w:sz w:val="22"/>
        </w:rPr>
        <w:t>Journal</w:t>
      </w:r>
      <w:r>
        <w:rPr>
          <w:i/>
          <w:color w:val="231F20"/>
          <w:spacing w:val="-7"/>
          <w:sz w:val="22"/>
        </w:rPr>
        <w:t> </w:t>
      </w:r>
      <w:r>
        <w:rPr>
          <w:i/>
          <w:color w:val="231F20"/>
          <w:sz w:val="22"/>
        </w:rPr>
        <w:t>of Economic Development </w:t>
      </w:r>
      <w:r>
        <w:rPr>
          <w:color w:val="231F20"/>
          <w:sz w:val="22"/>
        </w:rPr>
        <w:t>.</w:t>
      </w:r>
    </w:p>
    <w:p>
      <w:pPr>
        <w:pStyle w:val="ListParagraph"/>
        <w:numPr>
          <w:ilvl w:val="0"/>
          <w:numId w:val="1"/>
        </w:numPr>
        <w:tabs>
          <w:tab w:pos="860" w:val="left" w:leader="none"/>
          <w:tab w:pos="862" w:val="left" w:leader="none"/>
        </w:tabs>
        <w:spacing w:line="228" w:lineRule="auto" w:before="4" w:after="0"/>
        <w:ind w:left="862" w:right="142" w:hanging="360"/>
        <w:jc w:val="left"/>
        <w:rPr>
          <w:sz w:val="22"/>
        </w:rPr>
      </w:pPr>
      <w:r>
        <w:rPr>
          <w:color w:val="231F20"/>
          <w:sz w:val="22"/>
        </w:rPr>
        <w:t>Nixson,</w:t>
      </w:r>
      <w:r>
        <w:rPr>
          <w:color w:val="231F20"/>
          <w:spacing w:val="-15"/>
          <w:sz w:val="22"/>
        </w:rPr>
        <w:t> </w:t>
      </w:r>
      <w:r>
        <w:rPr>
          <w:color w:val="231F20"/>
          <w:sz w:val="22"/>
        </w:rPr>
        <w:t>R.</w:t>
      </w:r>
      <w:r>
        <w:rPr>
          <w:color w:val="231F20"/>
          <w:spacing w:val="-15"/>
          <w:sz w:val="22"/>
        </w:rPr>
        <w:t> </w:t>
      </w:r>
      <w:r>
        <w:rPr>
          <w:color w:val="231F20"/>
          <w:sz w:val="22"/>
        </w:rPr>
        <w:t>(2006).</w:t>
      </w:r>
      <w:r>
        <w:rPr>
          <w:color w:val="231F20"/>
          <w:spacing w:val="-14"/>
          <w:sz w:val="22"/>
        </w:rPr>
        <w:t> </w:t>
      </w:r>
      <w:r>
        <w:rPr>
          <w:color w:val="231F20"/>
          <w:sz w:val="22"/>
        </w:rPr>
        <w:t>Privatization,</w:t>
      </w:r>
      <w:r>
        <w:rPr>
          <w:color w:val="231F20"/>
          <w:spacing w:val="-14"/>
          <w:sz w:val="22"/>
        </w:rPr>
        <w:t> </w:t>
      </w:r>
      <w:r>
        <w:rPr>
          <w:color w:val="231F20"/>
          <w:sz w:val="22"/>
        </w:rPr>
        <w:t>Income</w:t>
      </w:r>
      <w:r>
        <w:rPr>
          <w:color w:val="231F20"/>
          <w:spacing w:val="-15"/>
          <w:sz w:val="22"/>
        </w:rPr>
        <w:t> </w:t>
      </w:r>
      <w:r>
        <w:rPr>
          <w:color w:val="231F20"/>
          <w:sz w:val="22"/>
        </w:rPr>
        <w:t>Distribution,</w:t>
      </w:r>
      <w:r>
        <w:rPr>
          <w:color w:val="231F20"/>
          <w:spacing w:val="-15"/>
          <w:sz w:val="22"/>
        </w:rPr>
        <w:t> </w:t>
      </w:r>
      <w:r>
        <w:rPr>
          <w:color w:val="231F20"/>
          <w:sz w:val="22"/>
        </w:rPr>
        <w:t>and</w:t>
      </w:r>
      <w:r>
        <w:rPr>
          <w:color w:val="231F20"/>
          <w:spacing w:val="-15"/>
          <w:sz w:val="22"/>
        </w:rPr>
        <w:t> </w:t>
      </w:r>
      <w:r>
        <w:rPr>
          <w:color w:val="231F20"/>
          <w:sz w:val="22"/>
        </w:rPr>
        <w:t>Poverty:</w:t>
      </w:r>
      <w:r>
        <w:rPr>
          <w:color w:val="231F20"/>
          <w:spacing w:val="-16"/>
          <w:sz w:val="22"/>
        </w:rPr>
        <w:t> </w:t>
      </w:r>
      <w:r>
        <w:rPr>
          <w:color w:val="231F20"/>
          <w:sz w:val="22"/>
        </w:rPr>
        <w:t>The</w:t>
      </w:r>
      <w:r>
        <w:rPr>
          <w:color w:val="231F20"/>
          <w:spacing w:val="-14"/>
          <w:sz w:val="22"/>
        </w:rPr>
        <w:t> </w:t>
      </w:r>
      <w:r>
        <w:rPr>
          <w:color w:val="231F20"/>
          <w:sz w:val="22"/>
        </w:rPr>
        <w:t>Mongolian</w:t>
      </w:r>
      <w:r>
        <w:rPr>
          <w:color w:val="231F20"/>
          <w:spacing w:val="-15"/>
          <w:sz w:val="22"/>
        </w:rPr>
        <w:t> </w:t>
      </w:r>
      <w:r>
        <w:rPr>
          <w:color w:val="231F20"/>
          <w:sz w:val="22"/>
        </w:rPr>
        <w:t>Experience.</w:t>
      </w:r>
      <w:r>
        <w:rPr>
          <w:color w:val="231F20"/>
          <w:spacing w:val="-15"/>
          <w:sz w:val="22"/>
        </w:rPr>
        <w:t> </w:t>
      </w:r>
      <w:r>
        <w:rPr>
          <w:i/>
          <w:color w:val="231F20"/>
          <w:sz w:val="22"/>
        </w:rPr>
        <w:t>World Development Vol. 34, No. 9 </w:t>
      </w:r>
      <w:r>
        <w:rPr>
          <w:color w:val="231F20"/>
          <w:sz w:val="22"/>
        </w:rPr>
        <w:t>.</w:t>
      </w:r>
    </w:p>
    <w:p>
      <w:pPr>
        <w:pStyle w:val="ListParagraph"/>
        <w:numPr>
          <w:ilvl w:val="0"/>
          <w:numId w:val="1"/>
        </w:numPr>
        <w:tabs>
          <w:tab w:pos="859" w:val="left" w:leader="none"/>
        </w:tabs>
        <w:spacing w:line="236" w:lineRule="exact" w:before="0" w:after="0"/>
        <w:ind w:left="859" w:right="0" w:hanging="357"/>
        <w:jc w:val="left"/>
        <w:rPr>
          <w:sz w:val="22"/>
        </w:rPr>
      </w:pPr>
      <w:r>
        <w:rPr>
          <w:color w:val="231F20"/>
          <w:sz w:val="22"/>
        </w:rPr>
        <w:t>Pomfret,</w:t>
      </w:r>
      <w:r>
        <w:rPr>
          <w:color w:val="231F20"/>
          <w:spacing w:val="-12"/>
          <w:sz w:val="22"/>
        </w:rPr>
        <w:t> </w:t>
      </w:r>
      <w:r>
        <w:rPr>
          <w:color w:val="231F20"/>
          <w:sz w:val="22"/>
        </w:rPr>
        <w:t>R.</w:t>
      </w:r>
      <w:r>
        <w:rPr>
          <w:color w:val="231F20"/>
          <w:spacing w:val="-10"/>
          <w:sz w:val="22"/>
        </w:rPr>
        <w:t> </w:t>
      </w:r>
      <w:r>
        <w:rPr>
          <w:color w:val="231F20"/>
          <w:sz w:val="22"/>
        </w:rPr>
        <w:t>(2000).</w:t>
      </w:r>
      <w:r>
        <w:rPr>
          <w:color w:val="231F20"/>
          <w:spacing w:val="-12"/>
          <w:sz w:val="22"/>
        </w:rPr>
        <w:t> </w:t>
      </w:r>
      <w:r>
        <w:rPr>
          <w:color w:val="231F20"/>
          <w:sz w:val="22"/>
        </w:rPr>
        <w:t>Transition</w:t>
      </w:r>
      <w:r>
        <w:rPr>
          <w:color w:val="231F20"/>
          <w:spacing w:val="-8"/>
          <w:sz w:val="22"/>
        </w:rPr>
        <w:t> </w:t>
      </w:r>
      <w:r>
        <w:rPr>
          <w:color w:val="231F20"/>
          <w:sz w:val="22"/>
        </w:rPr>
        <w:t>and</w:t>
      </w:r>
      <w:r>
        <w:rPr>
          <w:color w:val="231F20"/>
          <w:spacing w:val="-10"/>
          <w:sz w:val="22"/>
        </w:rPr>
        <w:t> </w:t>
      </w:r>
      <w:r>
        <w:rPr>
          <w:color w:val="231F20"/>
          <w:sz w:val="22"/>
        </w:rPr>
        <w:t>Democracy</w:t>
      </w:r>
      <w:r>
        <w:rPr>
          <w:color w:val="231F20"/>
          <w:spacing w:val="-9"/>
          <w:sz w:val="22"/>
        </w:rPr>
        <w:t> </w:t>
      </w:r>
      <w:r>
        <w:rPr>
          <w:color w:val="231F20"/>
          <w:sz w:val="22"/>
        </w:rPr>
        <w:t>in</w:t>
      </w:r>
      <w:r>
        <w:rPr>
          <w:color w:val="231F20"/>
          <w:spacing w:val="-10"/>
          <w:sz w:val="22"/>
        </w:rPr>
        <w:t> </w:t>
      </w:r>
      <w:r>
        <w:rPr>
          <w:color w:val="231F20"/>
          <w:sz w:val="22"/>
        </w:rPr>
        <w:t>Mongolia.</w:t>
      </w:r>
      <w:r>
        <w:rPr>
          <w:color w:val="231F20"/>
          <w:spacing w:val="-8"/>
          <w:sz w:val="22"/>
        </w:rPr>
        <w:t> </w:t>
      </w:r>
      <w:r>
        <w:rPr>
          <w:i/>
          <w:color w:val="231F20"/>
          <w:sz w:val="22"/>
        </w:rPr>
        <w:t>Europe-Asia</w:t>
      </w:r>
      <w:r>
        <w:rPr>
          <w:i/>
          <w:color w:val="231F20"/>
          <w:spacing w:val="-10"/>
          <w:sz w:val="22"/>
        </w:rPr>
        <w:t> </w:t>
      </w:r>
      <w:r>
        <w:rPr>
          <w:i/>
          <w:color w:val="231F20"/>
          <w:sz w:val="22"/>
        </w:rPr>
        <w:t>Studies</w:t>
      </w:r>
      <w:r>
        <w:rPr>
          <w:i/>
          <w:color w:val="231F20"/>
          <w:spacing w:val="-8"/>
          <w:sz w:val="22"/>
        </w:rPr>
        <w:t> </w:t>
      </w:r>
      <w:r>
        <w:rPr>
          <w:color w:val="231F20"/>
          <w:spacing w:val="-10"/>
          <w:sz w:val="22"/>
        </w:rPr>
        <w:t>.</w:t>
      </w:r>
    </w:p>
    <w:p>
      <w:pPr>
        <w:pStyle w:val="ListParagraph"/>
        <w:numPr>
          <w:ilvl w:val="0"/>
          <w:numId w:val="1"/>
        </w:numPr>
        <w:tabs>
          <w:tab w:pos="860" w:val="left" w:leader="none"/>
          <w:tab w:pos="862" w:val="left" w:leader="none"/>
        </w:tabs>
        <w:spacing w:line="232" w:lineRule="auto" w:before="0" w:after="0"/>
        <w:ind w:left="862" w:right="171" w:hanging="360"/>
        <w:jc w:val="left"/>
        <w:rPr>
          <w:sz w:val="22"/>
        </w:rPr>
      </w:pPr>
      <w:r>
        <w:rPr>
          <w:color w:val="231F20"/>
          <w:spacing w:val="-2"/>
          <w:sz w:val="22"/>
        </w:rPr>
        <w:t>Rossabi,</w:t>
      </w:r>
      <w:r>
        <w:rPr>
          <w:color w:val="231F20"/>
          <w:spacing w:val="-9"/>
          <w:sz w:val="22"/>
        </w:rPr>
        <w:t> </w:t>
      </w:r>
      <w:r>
        <w:rPr>
          <w:color w:val="231F20"/>
          <w:spacing w:val="-2"/>
          <w:sz w:val="22"/>
        </w:rPr>
        <w:t>M.</w:t>
      </w:r>
      <w:r>
        <w:rPr>
          <w:color w:val="231F20"/>
          <w:spacing w:val="-9"/>
          <w:sz w:val="22"/>
        </w:rPr>
        <w:t> </w:t>
      </w:r>
      <w:r>
        <w:rPr>
          <w:color w:val="231F20"/>
          <w:spacing w:val="-2"/>
          <w:sz w:val="22"/>
        </w:rPr>
        <w:t>(2005).</w:t>
      </w:r>
      <w:r>
        <w:rPr>
          <w:color w:val="231F20"/>
          <w:spacing w:val="-8"/>
          <w:sz w:val="22"/>
        </w:rPr>
        <w:t> </w:t>
      </w:r>
      <w:r>
        <w:rPr>
          <w:i/>
          <w:color w:val="231F20"/>
          <w:spacing w:val="-2"/>
          <w:sz w:val="22"/>
        </w:rPr>
        <w:t>Modern</w:t>
      </w:r>
      <w:r>
        <w:rPr>
          <w:i/>
          <w:color w:val="231F20"/>
          <w:spacing w:val="-9"/>
          <w:sz w:val="22"/>
        </w:rPr>
        <w:t> </w:t>
      </w:r>
      <w:r>
        <w:rPr>
          <w:i/>
          <w:color w:val="231F20"/>
          <w:spacing w:val="-2"/>
          <w:sz w:val="22"/>
        </w:rPr>
        <w:t>Mongolia,</w:t>
      </w:r>
      <w:r>
        <w:rPr>
          <w:i/>
          <w:color w:val="231F20"/>
          <w:spacing w:val="-9"/>
          <w:sz w:val="22"/>
        </w:rPr>
        <w:t> </w:t>
      </w:r>
      <w:r>
        <w:rPr>
          <w:i/>
          <w:color w:val="231F20"/>
          <w:spacing w:val="-2"/>
          <w:sz w:val="22"/>
        </w:rPr>
        <w:t>From</w:t>
      </w:r>
      <w:r>
        <w:rPr>
          <w:i/>
          <w:color w:val="231F20"/>
          <w:spacing w:val="-9"/>
          <w:sz w:val="22"/>
        </w:rPr>
        <w:t> </w:t>
      </w:r>
      <w:r>
        <w:rPr>
          <w:i/>
          <w:color w:val="231F20"/>
          <w:spacing w:val="-2"/>
          <w:sz w:val="22"/>
        </w:rPr>
        <w:t>Khans</w:t>
      </w:r>
      <w:r>
        <w:rPr>
          <w:i/>
          <w:color w:val="231F20"/>
          <w:spacing w:val="-9"/>
          <w:sz w:val="22"/>
        </w:rPr>
        <w:t> </w:t>
      </w:r>
      <w:r>
        <w:rPr>
          <w:i/>
          <w:color w:val="231F20"/>
          <w:spacing w:val="-2"/>
          <w:sz w:val="22"/>
        </w:rPr>
        <w:t>to</w:t>
      </w:r>
      <w:r>
        <w:rPr>
          <w:i/>
          <w:color w:val="231F20"/>
          <w:spacing w:val="-9"/>
          <w:sz w:val="22"/>
        </w:rPr>
        <w:t> </w:t>
      </w:r>
      <w:r>
        <w:rPr>
          <w:i/>
          <w:color w:val="231F20"/>
          <w:spacing w:val="-2"/>
          <w:sz w:val="22"/>
        </w:rPr>
        <w:t>Comissars</w:t>
      </w:r>
      <w:r>
        <w:rPr>
          <w:i/>
          <w:color w:val="231F20"/>
          <w:spacing w:val="-9"/>
          <w:sz w:val="22"/>
        </w:rPr>
        <w:t> </w:t>
      </w:r>
      <w:r>
        <w:rPr>
          <w:i/>
          <w:color w:val="231F20"/>
          <w:spacing w:val="-2"/>
          <w:sz w:val="22"/>
        </w:rPr>
        <w:t>to</w:t>
      </w:r>
      <w:r>
        <w:rPr>
          <w:i/>
          <w:color w:val="231F20"/>
          <w:spacing w:val="-9"/>
          <w:sz w:val="22"/>
        </w:rPr>
        <w:t> </w:t>
      </w:r>
      <w:r>
        <w:rPr>
          <w:i/>
          <w:color w:val="231F20"/>
          <w:spacing w:val="-2"/>
          <w:sz w:val="22"/>
        </w:rPr>
        <w:t>Capitalists.</w:t>
      </w:r>
      <w:r>
        <w:rPr>
          <w:i/>
          <w:color w:val="231F20"/>
          <w:spacing w:val="-9"/>
          <w:sz w:val="22"/>
        </w:rPr>
        <w:t> </w:t>
      </w:r>
      <w:r>
        <w:rPr>
          <w:color w:val="231F20"/>
          <w:spacing w:val="-2"/>
          <w:sz w:val="22"/>
        </w:rPr>
        <w:t>California:</w:t>
      </w:r>
      <w:r>
        <w:rPr>
          <w:color w:val="231F20"/>
          <w:spacing w:val="-9"/>
          <w:sz w:val="22"/>
        </w:rPr>
        <w:t> </w:t>
      </w:r>
      <w:r>
        <w:rPr>
          <w:color w:val="231F20"/>
          <w:spacing w:val="-2"/>
          <w:sz w:val="22"/>
        </w:rPr>
        <w:t>University </w:t>
      </w:r>
      <w:r>
        <w:rPr>
          <w:color w:val="231F20"/>
          <w:sz w:val="22"/>
        </w:rPr>
        <w:t>of California Press.</w:t>
      </w:r>
    </w:p>
    <w:p>
      <w:pPr>
        <w:pStyle w:val="ListParagraph"/>
        <w:numPr>
          <w:ilvl w:val="0"/>
          <w:numId w:val="1"/>
        </w:numPr>
        <w:tabs>
          <w:tab w:pos="860" w:val="left" w:leader="none"/>
          <w:tab w:pos="862" w:val="left" w:leader="none"/>
        </w:tabs>
        <w:spacing w:line="232" w:lineRule="auto" w:before="0" w:after="0"/>
        <w:ind w:left="862" w:right="174" w:hanging="360"/>
        <w:jc w:val="left"/>
        <w:rPr>
          <w:sz w:val="22"/>
        </w:rPr>
      </w:pPr>
      <w:r>
        <w:rPr>
          <w:color w:val="231F20"/>
          <w:spacing w:val="-2"/>
          <w:sz w:val="22"/>
        </w:rPr>
        <w:t>Smith,</w:t>
      </w:r>
      <w:r>
        <w:rPr>
          <w:color w:val="231F20"/>
          <w:spacing w:val="-14"/>
          <w:sz w:val="22"/>
        </w:rPr>
        <w:t> </w:t>
      </w:r>
      <w:r>
        <w:rPr>
          <w:color w:val="231F20"/>
          <w:spacing w:val="-2"/>
          <w:sz w:val="22"/>
        </w:rPr>
        <w:t>R.</w:t>
      </w:r>
      <w:r>
        <w:rPr>
          <w:color w:val="231F20"/>
          <w:spacing w:val="-14"/>
          <w:sz w:val="22"/>
        </w:rPr>
        <w:t> </w:t>
      </w:r>
      <w:r>
        <w:rPr>
          <w:color w:val="231F20"/>
          <w:spacing w:val="-2"/>
          <w:sz w:val="22"/>
        </w:rPr>
        <w:t>(2008).</w:t>
      </w:r>
      <w:r>
        <w:rPr>
          <w:color w:val="231F20"/>
          <w:spacing w:val="-13"/>
          <w:sz w:val="22"/>
        </w:rPr>
        <w:t> </w:t>
      </w:r>
      <w:r>
        <w:rPr>
          <w:i/>
          <w:color w:val="231F20"/>
          <w:spacing w:val="-2"/>
          <w:sz w:val="22"/>
        </w:rPr>
        <w:t>The</w:t>
      </w:r>
      <w:r>
        <w:rPr>
          <w:i/>
          <w:color w:val="231F20"/>
          <w:spacing w:val="-14"/>
          <w:sz w:val="22"/>
        </w:rPr>
        <w:t> </w:t>
      </w:r>
      <w:r>
        <w:rPr>
          <w:i/>
          <w:color w:val="231F20"/>
          <w:spacing w:val="-2"/>
          <w:sz w:val="22"/>
        </w:rPr>
        <w:t>Problem</w:t>
      </w:r>
      <w:r>
        <w:rPr>
          <w:i/>
          <w:color w:val="231F20"/>
          <w:spacing w:val="-14"/>
          <w:sz w:val="22"/>
        </w:rPr>
        <w:t> </w:t>
      </w:r>
      <w:r>
        <w:rPr>
          <w:i/>
          <w:color w:val="231F20"/>
          <w:spacing w:val="-2"/>
          <w:sz w:val="22"/>
        </w:rPr>
        <w:t>of</w:t>
      </w:r>
      <w:r>
        <w:rPr>
          <w:i/>
          <w:color w:val="231F20"/>
          <w:spacing w:val="-14"/>
          <w:sz w:val="22"/>
        </w:rPr>
        <w:t> </w:t>
      </w:r>
      <w:r>
        <w:rPr>
          <w:i/>
          <w:color w:val="231F20"/>
          <w:spacing w:val="-2"/>
          <w:sz w:val="22"/>
        </w:rPr>
        <w:t>Poverty</w:t>
      </w:r>
      <w:r>
        <w:rPr>
          <w:i/>
          <w:color w:val="231F20"/>
          <w:spacing w:val="-14"/>
          <w:sz w:val="22"/>
        </w:rPr>
        <w:t> </w:t>
      </w:r>
      <w:r>
        <w:rPr>
          <w:i/>
          <w:color w:val="231F20"/>
          <w:spacing w:val="-2"/>
          <w:sz w:val="22"/>
        </w:rPr>
        <w:t>in</w:t>
      </w:r>
      <w:r>
        <w:rPr>
          <w:i/>
          <w:color w:val="231F20"/>
          <w:spacing w:val="-14"/>
          <w:sz w:val="22"/>
        </w:rPr>
        <w:t> </w:t>
      </w:r>
      <w:r>
        <w:rPr>
          <w:i/>
          <w:color w:val="231F20"/>
          <w:spacing w:val="-2"/>
          <w:sz w:val="22"/>
        </w:rPr>
        <w:t>Mongolia:</w:t>
      </w:r>
      <w:r>
        <w:rPr>
          <w:i/>
          <w:color w:val="231F20"/>
          <w:spacing w:val="-14"/>
          <w:sz w:val="22"/>
        </w:rPr>
        <w:t> </w:t>
      </w:r>
      <w:r>
        <w:rPr>
          <w:i/>
          <w:color w:val="231F20"/>
          <w:spacing w:val="-2"/>
          <w:sz w:val="22"/>
        </w:rPr>
        <w:t>From</w:t>
      </w:r>
      <w:r>
        <w:rPr>
          <w:i/>
          <w:color w:val="231F20"/>
          <w:spacing w:val="-14"/>
          <w:sz w:val="22"/>
        </w:rPr>
        <w:t> </w:t>
      </w:r>
      <w:r>
        <w:rPr>
          <w:i/>
          <w:color w:val="231F20"/>
          <w:spacing w:val="-2"/>
          <w:sz w:val="22"/>
        </w:rPr>
        <w:t>Socialism</w:t>
      </w:r>
      <w:r>
        <w:rPr>
          <w:i/>
          <w:color w:val="231F20"/>
          <w:spacing w:val="-14"/>
          <w:sz w:val="22"/>
        </w:rPr>
        <w:t> </w:t>
      </w:r>
      <w:r>
        <w:rPr>
          <w:i/>
          <w:color w:val="231F20"/>
          <w:spacing w:val="-2"/>
          <w:sz w:val="22"/>
        </w:rPr>
        <w:t>to</w:t>
      </w:r>
      <w:r>
        <w:rPr>
          <w:i/>
          <w:color w:val="231F20"/>
          <w:spacing w:val="-14"/>
          <w:sz w:val="22"/>
        </w:rPr>
        <w:t> </w:t>
      </w:r>
      <w:r>
        <w:rPr>
          <w:i/>
          <w:color w:val="231F20"/>
          <w:spacing w:val="-2"/>
          <w:sz w:val="22"/>
        </w:rPr>
        <w:t>the</w:t>
      </w:r>
      <w:r>
        <w:rPr>
          <w:i/>
          <w:color w:val="231F20"/>
          <w:spacing w:val="-14"/>
          <w:sz w:val="22"/>
        </w:rPr>
        <w:t> </w:t>
      </w:r>
      <w:r>
        <w:rPr>
          <w:i/>
          <w:color w:val="231F20"/>
          <w:spacing w:val="-2"/>
          <w:sz w:val="22"/>
        </w:rPr>
        <w:t>Millennium</w:t>
      </w:r>
      <w:r>
        <w:rPr>
          <w:i/>
          <w:color w:val="231F20"/>
          <w:spacing w:val="-14"/>
          <w:sz w:val="22"/>
        </w:rPr>
        <w:t> </w:t>
      </w:r>
      <w:r>
        <w:rPr>
          <w:i/>
          <w:color w:val="231F20"/>
          <w:spacing w:val="-2"/>
          <w:sz w:val="22"/>
        </w:rPr>
        <w:t>Development </w:t>
      </w:r>
      <w:r>
        <w:rPr>
          <w:i/>
          <w:color w:val="231F20"/>
          <w:sz w:val="22"/>
        </w:rPr>
        <w:t>Goals. </w:t>
      </w:r>
      <w:r>
        <w:rPr>
          <w:color w:val="231F20"/>
          <w:sz w:val="22"/>
        </w:rPr>
        <w:t>Berkeley: MCA.</w:t>
      </w:r>
    </w:p>
    <w:p>
      <w:pPr>
        <w:pStyle w:val="ListParagraph"/>
        <w:numPr>
          <w:ilvl w:val="0"/>
          <w:numId w:val="1"/>
        </w:numPr>
        <w:tabs>
          <w:tab w:pos="859" w:val="left" w:leader="none"/>
        </w:tabs>
        <w:spacing w:line="241" w:lineRule="exact" w:before="0" w:after="0"/>
        <w:ind w:left="859" w:right="0" w:hanging="357"/>
        <w:jc w:val="left"/>
        <w:rPr>
          <w:sz w:val="22"/>
        </w:rPr>
      </w:pPr>
      <w:r>
        <w:rPr>
          <w:color w:val="231F20"/>
          <w:sz w:val="22"/>
        </w:rPr>
        <w:t>Tubadeza,</w:t>
      </w:r>
      <w:r>
        <w:rPr>
          <w:color w:val="231F20"/>
          <w:spacing w:val="-14"/>
          <w:sz w:val="22"/>
        </w:rPr>
        <w:t> </w:t>
      </w:r>
      <w:r>
        <w:rPr>
          <w:color w:val="231F20"/>
          <w:sz w:val="22"/>
        </w:rPr>
        <w:t>J.</w:t>
      </w:r>
      <w:r>
        <w:rPr>
          <w:color w:val="231F20"/>
          <w:spacing w:val="-10"/>
          <w:sz w:val="22"/>
        </w:rPr>
        <w:t> </w:t>
      </w:r>
      <w:r>
        <w:rPr>
          <w:color w:val="231F20"/>
          <w:sz w:val="22"/>
        </w:rPr>
        <w:t>(2008).</w:t>
      </w:r>
      <w:r>
        <w:rPr>
          <w:color w:val="231F20"/>
          <w:spacing w:val="-8"/>
          <w:sz w:val="22"/>
        </w:rPr>
        <w:t> </w:t>
      </w:r>
      <w:r>
        <w:rPr>
          <w:i/>
          <w:color w:val="231F20"/>
          <w:sz w:val="22"/>
        </w:rPr>
        <w:t>Mongolia:</w:t>
      </w:r>
      <w:r>
        <w:rPr>
          <w:i/>
          <w:color w:val="231F20"/>
          <w:spacing w:val="-10"/>
          <w:sz w:val="22"/>
        </w:rPr>
        <w:t> </w:t>
      </w:r>
      <w:r>
        <w:rPr>
          <w:i/>
          <w:color w:val="231F20"/>
          <w:sz w:val="22"/>
        </w:rPr>
        <w:t>Health</w:t>
      </w:r>
      <w:r>
        <w:rPr>
          <w:i/>
          <w:color w:val="231F20"/>
          <w:spacing w:val="-9"/>
          <w:sz w:val="22"/>
        </w:rPr>
        <w:t> </w:t>
      </w:r>
      <w:r>
        <w:rPr>
          <w:i/>
          <w:color w:val="231F20"/>
          <w:sz w:val="22"/>
        </w:rPr>
        <w:t>and</w:t>
      </w:r>
      <w:r>
        <w:rPr>
          <w:i/>
          <w:color w:val="231F20"/>
          <w:spacing w:val="-9"/>
          <w:sz w:val="22"/>
        </w:rPr>
        <w:t> </w:t>
      </w:r>
      <w:r>
        <w:rPr>
          <w:i/>
          <w:color w:val="231F20"/>
          <w:sz w:val="22"/>
        </w:rPr>
        <w:t>Social</w:t>
      </w:r>
      <w:r>
        <w:rPr>
          <w:i/>
          <w:color w:val="231F20"/>
          <w:spacing w:val="-9"/>
          <w:sz w:val="22"/>
        </w:rPr>
        <w:t> </w:t>
      </w:r>
      <w:r>
        <w:rPr>
          <w:i/>
          <w:color w:val="231F20"/>
          <w:sz w:val="22"/>
        </w:rPr>
        <w:t>Protection.</w:t>
      </w:r>
      <w:r>
        <w:rPr>
          <w:i/>
          <w:color w:val="231F20"/>
          <w:spacing w:val="-8"/>
          <w:sz w:val="22"/>
        </w:rPr>
        <w:t> </w:t>
      </w:r>
      <w:r>
        <w:rPr>
          <w:color w:val="231F20"/>
          <w:sz w:val="22"/>
        </w:rPr>
        <w:t>Manilla:</w:t>
      </w:r>
      <w:r>
        <w:rPr>
          <w:color w:val="231F20"/>
          <w:spacing w:val="-14"/>
          <w:sz w:val="22"/>
        </w:rPr>
        <w:t> </w:t>
      </w:r>
      <w:r>
        <w:rPr>
          <w:color w:val="231F20"/>
          <w:spacing w:val="-4"/>
          <w:sz w:val="22"/>
        </w:rPr>
        <w:t>ADB.</w:t>
      </w:r>
    </w:p>
    <w:sectPr>
      <w:pgSz w:w="11900" w:h="16840"/>
      <w:pgMar w:header="0" w:footer="786" w:top="98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71104">
              <wp:simplePos x="0" y="0"/>
              <wp:positionH relativeFrom="page">
                <wp:posOffset>6487796</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5376"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71616">
              <wp:simplePos x="0" y="0"/>
              <wp:positionH relativeFrom="page">
                <wp:posOffset>3419857</wp:posOffset>
              </wp:positionH>
              <wp:positionV relativeFrom="page">
                <wp:posOffset>10054870</wp:posOffset>
              </wp:positionV>
              <wp:extent cx="300736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280090pt;margin-top:791.722107pt;width:236.8pt;height:14.25pt;mso-position-horizontal-relative:page;mso-position-vertical-relative:page;z-index:-15844864" type="#_x0000_t202" id="docshape1"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2128">
              <wp:simplePos x="0" y="0"/>
              <wp:positionH relativeFrom="page">
                <wp:posOffset>6591809</wp:posOffset>
              </wp:positionH>
              <wp:positionV relativeFrom="page">
                <wp:posOffset>10054870</wp:posOffset>
              </wp:positionV>
              <wp:extent cx="222250"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67</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040100pt;margin-top:791.722107pt;width:17.5pt;height:14.25pt;mso-position-horizontal-relative:page;mso-position-vertical-relative:page;z-index:-15844352" type="#_x0000_t202" id="docshape2"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67</w:t>
                    </w:r>
                    <w:r>
                      <w:rPr>
                        <w:b/>
                        <w:color w:val="231F20"/>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72640">
              <wp:simplePos x="0" y="0"/>
              <wp:positionH relativeFrom="page">
                <wp:posOffset>1049021</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3840"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73152">
              <wp:simplePos x="0" y="0"/>
              <wp:positionH relativeFrom="page">
                <wp:posOffset>682752</wp:posOffset>
              </wp:positionH>
              <wp:positionV relativeFrom="page">
                <wp:posOffset>10054870</wp:posOffset>
              </wp:positionV>
              <wp:extent cx="22225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68</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17.5pt;height:14.25pt;mso-position-horizontal-relative:page;mso-position-vertical-relative:page;z-index:-15843328" type="#_x0000_t202" id="docshape3"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68</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73664">
              <wp:simplePos x="0" y="0"/>
              <wp:positionH relativeFrom="page">
                <wp:posOffset>1118616</wp:posOffset>
              </wp:positionH>
              <wp:positionV relativeFrom="page">
                <wp:posOffset>10054870</wp:posOffset>
              </wp:positionV>
              <wp:extent cx="233743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842816" type="#_x0000_t202" id="docshape4"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1" w:hanging="359"/>
        <w:jc w:val="left"/>
      </w:pPr>
      <w:rPr>
        <w:rFonts w:hint="default" w:ascii="Times New Roman" w:hAnsi="Times New Roman" w:eastAsia="Times New Roman" w:cs="Times New Roman"/>
        <w:b w:val="0"/>
        <w:bCs w:val="0"/>
        <w:i w:val="0"/>
        <w:iCs w:val="0"/>
        <w:color w:val="231F20"/>
        <w:spacing w:val="-1"/>
        <w:w w:val="100"/>
        <w:sz w:val="22"/>
        <w:szCs w:val="22"/>
        <w:lang w:val="ru-RU" w:eastAsia="en-US" w:bidi="ar-SA"/>
      </w:rPr>
    </w:lvl>
    <w:lvl w:ilvl="1">
      <w:start w:val="0"/>
      <w:numFmt w:val="bullet"/>
      <w:lvlText w:val="•"/>
      <w:lvlJc w:val="left"/>
      <w:pPr>
        <w:ind w:left="1765" w:hanging="359"/>
      </w:pPr>
      <w:rPr>
        <w:rFonts w:hint="default"/>
        <w:lang w:val="ru-RU" w:eastAsia="en-US" w:bidi="ar-SA"/>
      </w:rPr>
    </w:lvl>
    <w:lvl w:ilvl="2">
      <w:start w:val="0"/>
      <w:numFmt w:val="bullet"/>
      <w:lvlText w:val="•"/>
      <w:lvlJc w:val="left"/>
      <w:pPr>
        <w:ind w:left="2671" w:hanging="359"/>
      </w:pPr>
      <w:rPr>
        <w:rFonts w:hint="default"/>
        <w:lang w:val="ru-RU" w:eastAsia="en-US" w:bidi="ar-SA"/>
      </w:rPr>
    </w:lvl>
    <w:lvl w:ilvl="3">
      <w:start w:val="0"/>
      <w:numFmt w:val="bullet"/>
      <w:lvlText w:val="•"/>
      <w:lvlJc w:val="left"/>
      <w:pPr>
        <w:ind w:left="3576" w:hanging="359"/>
      </w:pPr>
      <w:rPr>
        <w:rFonts w:hint="default"/>
        <w:lang w:val="ru-RU" w:eastAsia="en-US" w:bidi="ar-SA"/>
      </w:rPr>
    </w:lvl>
    <w:lvl w:ilvl="4">
      <w:start w:val="0"/>
      <w:numFmt w:val="bullet"/>
      <w:lvlText w:val="•"/>
      <w:lvlJc w:val="left"/>
      <w:pPr>
        <w:ind w:left="4482" w:hanging="359"/>
      </w:pPr>
      <w:rPr>
        <w:rFonts w:hint="default"/>
        <w:lang w:val="ru-RU" w:eastAsia="en-US" w:bidi="ar-SA"/>
      </w:rPr>
    </w:lvl>
    <w:lvl w:ilvl="5">
      <w:start w:val="0"/>
      <w:numFmt w:val="bullet"/>
      <w:lvlText w:val="•"/>
      <w:lvlJc w:val="left"/>
      <w:pPr>
        <w:ind w:left="5388" w:hanging="359"/>
      </w:pPr>
      <w:rPr>
        <w:rFonts w:hint="default"/>
        <w:lang w:val="ru-RU" w:eastAsia="en-US" w:bidi="ar-SA"/>
      </w:rPr>
    </w:lvl>
    <w:lvl w:ilvl="6">
      <w:start w:val="0"/>
      <w:numFmt w:val="bullet"/>
      <w:lvlText w:val="•"/>
      <w:lvlJc w:val="left"/>
      <w:pPr>
        <w:ind w:left="6293" w:hanging="359"/>
      </w:pPr>
      <w:rPr>
        <w:rFonts w:hint="default"/>
        <w:lang w:val="ru-RU" w:eastAsia="en-US" w:bidi="ar-SA"/>
      </w:rPr>
    </w:lvl>
    <w:lvl w:ilvl="7">
      <w:start w:val="0"/>
      <w:numFmt w:val="bullet"/>
      <w:lvlText w:val="•"/>
      <w:lvlJc w:val="left"/>
      <w:pPr>
        <w:ind w:left="7199" w:hanging="359"/>
      </w:pPr>
      <w:rPr>
        <w:rFonts w:hint="default"/>
        <w:lang w:val="ru-RU" w:eastAsia="en-US" w:bidi="ar-SA"/>
      </w:rPr>
    </w:lvl>
    <w:lvl w:ilvl="8">
      <w:start w:val="0"/>
      <w:numFmt w:val="bullet"/>
      <w:lvlText w:val="•"/>
      <w:lvlJc w:val="left"/>
      <w:pPr>
        <w:ind w:left="8104" w:hanging="359"/>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1"/>
      <w:ind w:left="142"/>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ind w:left="142"/>
      <w:jc w:val="both"/>
      <w:outlineLvl w:val="2"/>
    </w:pPr>
    <w:rPr>
      <w:rFonts w:ascii="Times New Roman" w:hAnsi="Times New Roman" w:eastAsia="Times New Roman" w:cs="Times New Roman"/>
      <w:b/>
      <w:bCs/>
      <w:i/>
      <w:iCs/>
      <w:sz w:val="24"/>
      <w:szCs w:val="24"/>
      <w:lang w:val="ru-RU" w:eastAsia="en-US" w:bidi="ar-SA"/>
    </w:rPr>
  </w:style>
  <w:style w:styleId="ListParagraph" w:type="paragraph">
    <w:name w:val="List Paragraph"/>
    <w:basedOn w:val="Normal"/>
    <w:uiPriority w:val="1"/>
    <w:qFormat/>
    <w:pPr>
      <w:ind w:left="862"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6" w:line="261" w:lineRule="exact"/>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2025-07-15T14:17:12Z</dcterms:created>
  <dcterms:modified xsi:type="dcterms:W3CDTF">2025-07-15T14:17:12Z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